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vù </w:t>
      </w:r>
    </w:p>
    <w:p>
      <w:r>
        <w:t>Hai đạo quang mang vào lúc này đột nhiên từ trong gió lốc kia bắn ra, tiếng xé gió vang lên, hai đạo quang mang kia đã biến mất trên không mảnh đầm lầy này.</w:t>
      </w:r>
    </w:p>
    <w:p>
      <w:r>
        <w:t>Sau nửa canh giờ, tại một khu vực khác, trên bầu trời đầm lầy Oanh hai đạo quang mang từ đằng xa trên bầu trời đột nhiên phóng tới, ven đường bầu trời giống như bị phá vỡ, phát ra tiếng vang cực lớn.</w:t>
      </w:r>
    </w:p>
    <w:p>
      <w:r>
        <w:t>Ở trong đầm lầy phía dưới, đám yêu thú độc trùng trong nước bùn đều cảm ứng được bầu trời nổ vang, thế nhưng sau khi một đạo khí tức trong hai đạo hào quang kia bộc phát ra, những sinh linh trong nước bùn đều không dám nhúc nhích. Kết Đan hậu kỳ, một con yêu thú Kết Đan hậu kỳ.</w:t>
      </w:r>
    </w:p>
    <w:p>
      <w:r>
        <w:t>Bên trong đầm đen chín vạn dặm, có nghĩa là một trong những yêu thú bá chủ, không phải ai cũng có thể trêu chọc. Nói không chừng vừa lộ mặt đã bị vị bá chủ nào đó giết chết, sinh linh nhỏ yếu yếu tự có con đường sinh tồn của chính mình. Nếu đã không thể phản kháng cường giả, vậy tận lực không nên tới trêu chọc cường giả, không nên xuất hiện ở trước mặt cường giả.</w:t>
      </w:r>
    </w:p>
    <w:p>
      <w:r>
        <w:t>Chẳng qua đáng tiếc, thế gian này có một việc gọi là tai bay vạ gió.</w:t>
      </w:r>
    </w:p>
    <w:p>
      <w:r>
        <w:t>Oành oành</w:t>
      </w:r>
    </w:p>
    <w:p>
      <w:r>
        <w:t>Hai đạo quang mang từ bầu trời phía xa phóng tới, sau đó hiện ra thân hình. Một thú ảnh vô cùng to lớn lập tức lơ lửng giữa không trung, toàn thân tản ra quang mang xanh biếc, trên cái đầu dữ tợn có một đôi long nhãn lóng lánh ánh sáng. Đúng là Độc Long, khí thế của nó mạnh mẽ trước nay chưa từng có, làm sao có thể nhìn ra trước đây không lâu còn từng trọng thương.</w:t>
      </w:r>
    </w:p>
    <w:p>
      <w:r>
        <w:t>Phía trên đầu Độc Long lúc này lại có một bóng người đang đứng, hắc khí tràn ngập bao phủ hoàn toàn bóng người kia, đừng nói là khuôn mặt.</w:t>
      </w:r>
    </w:p>
    <w:p>
      <w:r>
        <w:t>Cuối cùng hai tay nhau lần lượt án thuật tám lần.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