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Ngũ quan, quả thực một chút khí tức cũng không cảm ứng được. Hắc khí dưới chân bóng đen cực kỳ thần bí này cuồn cuộn một cái, tựa như là người trong đó nhẹ nhàng dậm chân. Oanh</w:t>
      </w:r>
    </w:p>
    <w:p>
      <w:r>
        <w:t>Đây chính là tai họa bất ngờ, Độc Long vốn đang ở trên không trung bỗng nhiên cấp tốc hạ xuống, sau đó hung hăng nện ở trong đầm lầy. Thân thể to lớn vô cùng của Độc Long từ trên cao nện xuống, trong đầm lầy lại toàn là bùn đất, nhất thời phía dưới đầm lầy có thêm một cái hố sâu. Không cần phải nói, yêu thú độc trùng vốn ở chỗ nào trong vũng bùn, chỉ sợ toàn bộ đều hóa thành phấn.</w:t>
      </w:r>
    </w:p>
    <w:p>
      <w:r>
        <w:t>Đuôi rồng trong hố sâu vô cùng tráng kiện khẽ quét qua, lập tức nước bùn đất văng khắp nơi, một mảng lớn khu vực bị cái đuôi này làm cho thành một đống hỗn độn.</w:t>
      </w:r>
    </w:p>
    <w:p>
      <w:r>
        <w:t>Ha ha ha</w:t>
      </w:r>
    </w:p>
    <w:p>
      <w:r>
        <w:t>Độc Long phá hoại khắp nơi, lấy hình thể hắn, tồn tâm tàn sát bừa bãi. Chỉ chốc lát, nơi này đã bị hắn làm hỏng bét, những bùn đất kia cơ hồ bị tước đi một tầng. Trong đống bùn đất bị hắn lật lên, đều là thi thể độc trùng yêu thú, cũng không biết đã có bao nhiêu độc trùng yêu thú chết ở dưới cự trảo của nó.</w:t>
      </w:r>
    </w:p>
    <w:p>
      <w:r>
        <w:t>Hắc khí vẫn cuồn cuộn như trước, Triệu Vô Tà lạnh lùng nhìn chăm chú vào Độc Long đang lăn lộn không ngớt bên dưới, hắc khí vẫn bao phủ lấy hắn. Cho dù là ai cũng không thể thấy phía sau hắc khí kia rốt cuộc ẩn giấu cái gì. Triệu Vô Tà bỗng có cảm giác như đang khống chế tất cả mọi thứ, tất cả đều nằm trong lòng bàn tay hắn ta.</w:t>
      </w:r>
    </w:p>
    <w:p>
      <w:r>
        <w:t>Nhìn Độc Long tàn sát bừa bãi phía dưới, Triệu Vô Tà có một loại sinh linh trong đầm đen trong vòng chín vạn dặm đều nằm trong lòng bàn tay của hắn ta, lật qua lật lại có thể quyết định sinh tử của những sinh linh kia. Loại cảm giác này vừa xuất hiện, khí tức toàn thân Triệu Vô Tà lập tức thay đổi, cỗ khí tức hung thú từ viễn cổ lần nữa bộc phát ra trên người hắn.</w:t>
      </w:r>
    </w:p>
    <w:p>
      <w:r>
        <w:t xml:space="preserve">Oanh </w:t>
      </w:r>
    </w:p>
    <w:p>
      <w:r>
        <w:t>Khoảnh khắc khí tức bộc phát, giữa thiên địa tựa hồ cũng thay đổi màu sắc, nhất thời trở nên ảm đạm. Vẫn là hung sát, khát máu, viễn cổ, cỗ khí tức này căn bản không thể kháng cự, những sinh linh trong vũng bùn phía dưới đều đứng im không nhúc nhích. Không phải chúng không thể động đậy, mà là không dám, đối mặt với khí tức của cường giả Viễn Cổ.</w:t>
      </w:r>
    </w:p>
    <w:p>
      <w:r>
        <w:t>Những con kiến ở tầng dưới cùng hoàn toàn không thể nhúc nhích, chỉ có thể sợ hãi đứng ngây ở nơi nào chờ đợi. Nhưng Độc Long phía dưới tựa hồ đã không bị ảnh hưởng, vẫn tận tình tàn sát bừa bãi như cũ, toàn bộ những độc trùng Yêu thú không thể nhúc nhích đều bị nó một đuôi quét qua liền biến thành tro bụi.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