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Thế nhưng ngay thời khắc khốc liệt chém giết bộc phát, một thanh âm bỗng nhiên vang lên giữa hai con thú khổng lồ.</w:t>
      </w:r>
    </w:p>
    <w:p>
      <w:r>
        <w:t>Thần phục hoặc là chết</w:t>
      </w:r>
    </w:p>
    <w:p>
      <w:r>
        <w:t>Đột ngột một cách dị thường, rồi lại dị thường rõ ràng. Âm thanh khàn khàn vô cùng xuất hiện ở trong tai con cá sấu khổng lồ. Toàn thân Triệu Vô Tà hắc khí xuất hiện ở đỉnh đầu Độc Long, mạng lưới hung thú Viễn Cổ vừa mới bộc phát khí tức cũng chưa hoàn toàn tán đi, còn sót lại ở trong những hắc khí kia bao quanh.</w:t>
      </w:r>
    </w:p>
    <w:p>
      <w:r>
        <w:t>Con cá sấu khổng lồ đột nhiên ngây ngẩn cả người, trong tâm lý nổi lên cảm giác sợ hãi, là cảm giác sợ hãi trời sinh. Cảm giác sợ hãi đến từ sâu trong huyết mạch. Đây là cảm giác sợ hãi từ lúc sinh ra đã khắc sâu trong lòng, có lẽ tổ tiên bộ tộc nó khi đối mặt với hung thú viễn cổ cũng có cảm giác sợ hãi giống vậy. Khi khí tức hung thú viễn cổ xuất hiện một lần nữa, cảm giác sợ hãi ẩn sâu trong huyết mạch nó liền bộc phát.</w:t>
      </w:r>
    </w:p>
    <w:p>
      <w:r>
        <w:t>Lần bùng nổ này lập tức nhấn chìm nó, ánh mắt vốn còn lộ ra hung quang biến đổi. Thứ hai hầm hầm rõ sự sợ hãi của sáu sinh linh nhỏ yếu đối diện với cường giả qua Quyến, sẽ sinh ra cảm giác sợ hãi. Con cháu của những sinh linh nhỏ yếu kia nếu vẫn yếu ớt đối mặt với khí tức của cường giả kia, khí tức ẩn sâu trong huyết mạch sẽ bộc phát.</w:t>
      </w:r>
    </w:p>
    <w:p>
      <w:r>
        <w:t>Giống như giun dế, vĩnh viễn đều muốn nhìn cường giả.</w:t>
      </w:r>
    </w:p>
    <w:p>
      <w:r>
        <w:t>Thần phục ta thần phục, thần phục ta</w:t>
      </w:r>
    </w:p>
    <w:p>
      <w:r>
        <w:t xml:space="preserve">Giống như một tiếng nói nho nhỏ, thanh âm vô cùng khàn khàn của Triệu Vô Tà vang lên bên tai con cá sấu khổng lồ. Từng câu từng câu vang lên, vờn quanh, kéo dài mãi không dứt, giống như tơ tằm bao vây tâm thần của con cá sấu khổng lồ kia lại. </w:t>
      </w:r>
    </w:p>
    <w:p>
      <w:r>
        <w:t>Khí thế Độc Long cũng thu liễm lại, khí tức thu lại, rụt đầu lại. Nhãn Long vẫn lộ ra vẻ cung kính như cũ, nín thở, sợ quấy rầy đến Triệu Vô Tà.</w:t>
      </w:r>
    </w:p>
    <w:p>
      <w:r>
        <w:t>Không rống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