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Biến hóa đột ngột phát sinh, con cá sấu vốn đã bị Triệu Vô Tà hủy đi tâm thần đột nhiên giãy dụa kịch liệt, thân thể to lớn vô cùng điên cuồng giãy dụa trên không trung. Cái đuôi to lớn hung hăng quất tới, con Độc Long không kịp trốn tránh, dĩ nhiên trúng đòn. Vảy rồng xanh biếc thoáng cái bị quét đi một mảng lớn, máu tươi màu xanh lục từ trong cơ thể nó tràn ra ngoài.</w:t>
      </w:r>
    </w:p>
    <w:p>
      <w:r>
        <w:t>Chuyện này cũng không tính là gì, Độc Long một điểm cũng không để ý, nhưng lúc này nó đã lâm vào trong cơn giận dữ. Bởi vì nó không thể né tránh cái đuôi cương võng kia, Triệu Vô Tà vẫn còn ở trên đầu nó. Chuyện này quả thực không thể tha thứ.</w:t>
      </w:r>
    </w:p>
    <w:p>
      <w:r>
        <w:t>Độc Long lúc này sớm đã không còn là Độc Long như trước kia nữa, tuy rằng vẫn hung sát như trước, tàn nhẫn vô tình như vậy. Nhưng mà trong lòng trung thành với Triệu Vô Tà đã đến tình trạng cố chấp. Chỉ cần người nào dám mạo phạm Triệu Vô Tà, so với đoạt mạng nó còn nghiêm trọng hơn.</w:t>
      </w:r>
    </w:p>
    <w:p>
      <w:r>
        <w:t>Hống muốn chết</w:t>
      </w:r>
    </w:p>
    <w:p>
      <w:r>
        <w:t>Độc Long ngửa mặt lên trời rống to, lông dài xanh biếc chỗ cái đầu phía dưới tung bay lên, quang mang xanh biếc lưu chuyển trong đó, trong mắt rồng bò lên sát khí đỏ như máu, không ngờ lúc này lại lâm vào điên cuồng.</w:t>
      </w:r>
    </w:p>
    <w:p>
      <w:r>
        <w:t xml:space="preserve">Giết </w:t>
      </w:r>
    </w:p>
    <w:p>
      <w:r>
        <w:t>Hai chữ rất đơn giản, từ trong hắc khí cuồn cuộn bay ra, vẫn khàn khàn như trước. Nhưng sát khí trong đó lại như thế nào cũng không che giấu được, vô cùng lạnh lẽo, hai chữ này cũng trực tiếp đem Độc Long hoàn toàn đẩy vào trong điên cuồng.</w:t>
      </w:r>
    </w:p>
    <w:p>
      <w:r>
        <w:t>Huyết trùng thay thế ý niệm của Độc Long, hoàn toàn trở thành xấu hổ của Triệu Vô Tà. Một yêu thú xấu hổ, muốn tư tưởng, hoàn toàn trung thành với Triệu Vô Tà, toàn bộ Thiên Vân Đại Lục cũng không tìm thấy yêu thú trung thành như thế.</w:t>
      </w:r>
    </w:p>
    <w:p>
      <w:r>
        <w:t xml:space="preserve">Cạch tạch tạch tạch </w:t>
      </w:r>
    </w:p>
    <w:p>
      <w:r>
        <w:t>Liên tiếp tiếng vang từ trong cơ thể Độc Long truyền đến, thân thể cực lớn của nó lúc này lại cong thành một cái hình dáng quỷ dị, sau đó chỉ thấy cái đuôi của Độc Long quất tới.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