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p>
      <w:r>
        <w:t>Khống chế từ một trăm năm mươi sáu chương.</w:t>
      </w:r>
    </w:p>
    <w:p>
      <w:r>
        <w:t>Oan lót và ô uế ngàn vạn. Sinh linh hồn phách sinh ra oán độc ở trong đó, lải nhải công công và uế khí khác càng thêm dơ bẩn, đặc biệt là sinh linh cường đại. Không dễ dàng sinh ra oán hận, nhưng một khi có cảm xúc oán hận sinh ra, oán khí kia sinh ra quả thực là trị trời.</w:t>
      </w:r>
    </w:p>
    <w:p>
      <w:r>
        <w:t>Nhưng mà sinh linh này có oán khí vô hình, vô hình vô chất, mắt thường có thể thấy không thấy. Trừ phi là oán khí kia cường đại đến một loại cấp độ, đã có thể hiện ra ở trong hư không, bị mắt thường vồ lấy.</w:t>
      </w:r>
    </w:p>
    <w:p>
      <w:r>
        <w:t>Điều này nói rõ, oán hận vì sinh ra oán khí đã đến mức khủng bố.</w:t>
      </w:r>
    </w:p>
    <w:p>
      <w:r>
        <w:t>Hồn phách của con cá sấu khổng lồ này chính là như thế. Triệu Vô Tà đã lấy đi tính mạng của nó, cuối cùng lại tự tay dập tắt tia hy vọng cuối cùng của nó. Vốn nó muốn thừa dịp Độc Long cắn nuốt nội đan, lợi dụng hồn phách Huyết Nguyên đoạt xá Độc Long trên nội đan, thế nhưng không nghĩ tới Độc Long lại bị con rối Triệu Vô Tà khống chế.</w:t>
      </w:r>
    </w:p>
    <w:p>
      <w:r>
        <w:t>Tàn hồn cự ngạc vừa xuất hiện tại Nê Hoàn cung của Độc Long, Triệu Vô Tà lập tức cảm giác được. Hơn nữa hắn lập tức động thủ diệt sát một đám tàn hồn của nó. Càng khiến nó oán hận hơn là tàn hồn trên một nửa số nội đan còn lại cũng bị phát hiện. Cuối cùng bị Triệu Vô Tà triệu hồi ra chén lửa đốt.</w:t>
      </w:r>
    </w:p>
    <w:p>
      <w:r>
        <w:t>Trong ly phiên sinh ra chén khí, chính là Tửu Phiên tự động thu nạp thiên địa uế khí, khí tức lao lực, khí độc, tất cả thiên địa linh khí ngưng tụ mà thành. Khí tức thần diệu vô cùng. Có thể hóa thành chén lửa chính là một trong những thần thông diệu dụng, xương tủy khí thiêu đốt, loại thống khổ này căn bản không phải hồn phách có thể thừa nhận.</w:t>
      </w:r>
    </w:p>
    <w:p>
      <w:r>
        <w:t>Mất đi thân thể, đối với cá sấu khổng lồ mà nói, giày vò hồn phách của nó chính là tàn nhẫn nhất. Huống chi ngọn lửa kia cháy lên, mặc kệ hồn phách của bất kỳ sinh linh nào cũng không thể thừa nhận được. Thế nhưng Triệu Vô Tà rất nham hiểm, khống chế lại những ngọn lửa trong chén, không có chút nào thiêu đốt sạch sẽ đám tàn hồn kia, mà chậm rãi thiêu đốt.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