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Từ sâu trong hồn phách truyền đến một cách vô cùng thống khổ, cá sấu khổng lồ bây giờ là thân thể sinh hồn, ngay cả muốn ngất đi cũng không làm được. Chỉ có thể chịu nỗi thống khổ không phải là con người, vì vậy oán khí cuồn cuộn không dứt từ trong hồn phách của nó sản sinh ra.</w:t>
      </w:r>
    </w:p>
    <w:p>
      <w:r>
        <w:t>Nhìn cốc phiên hấp thu hồn phách cự ngạc sản sinh oán khí. Đóa hắc liên vậy mà bắt đầu biến hóa, bên trong lần đầu tiên xuất hiện dấu hiệu có lực lượng. Lúc trước luyện chế Chung Cờ, trên mặt cờ xuất hiện đóa hắc liên này, Triệu Vô Tà cũng không phải hiểu rõ. Theo lý thuyết Hắc Liên mặc dù hấp thu ngàn vạn độc khí trên Độc Sơn, nhưng cuối cùng hẳn là đều bị Bát Cổ Phiên hấp thu luyện hóa.</w:t>
      </w:r>
    </w:p>
    <w:p>
      <w:r>
        <w:t>Hắc liên hẳn là muốn biến mất chứ không phải xuất hiện ở trên mặt phiên. Nhưng Triệu Vô Tà có cảm giác, hắc liên xuất hiện trong cốc phiên cũng không phải là chuyện xấu, nói không chừng có thể sinh ra thần thông dị chủng nào đó. Hiện tại, mặt đen trước giờ đều không có động tĩnh bỗng nhiên có dị động.</w:t>
      </w:r>
    </w:p>
    <w:p>
      <w:r>
        <w:t>Triệu Vô Tà nhăn mày lại, suy nghĩ gì đó, nhìn hồn phách cự ngạc phía trên vẫn không ngừng kêu rên. Một lát sau, bỗng nhiên lông mày Triệu Vô Tà giãn ra, khóe miệng nhếch lên một nụ cười lạnh. Hắn vươn tay ra, nhẹ nhàng vuốt ve mặt lá cờ, bên trên lập tức nổi lên một tầng sương mù màu xám tro.</w:t>
      </w:r>
    </w:p>
    <w:p>
      <w:r>
        <w:t>Sau khi sương mù xuất hiện, hắc liên trên lá cờ kia đã bị bao trùm. Sinh hồn kêu thảm cũng dần dần không còn một tiếng động. Không phải Triệu Vô Tà buông tha nó mà là tiếng kêu thảm thiết của nó bị sương mù che phủ mà thôi. Khóe miệng cười lạnh không thôi, Triệu Vô Tà bỗng nhiên quay đầu nhìn về phía Độc Long. Lúc này Độc Long đã hoàn toàn luyện hóa một nửa nội đan của con cá sấu khổng lồ kia.</w:t>
      </w:r>
    </w:p>
    <w:p>
      <w:r>
        <w:t>Thân hình thật lớn nằm trong bùn lầy, cái đầu dữ tợn mệt mỏi ở trước mặt Triệu Vô Tà. Bên trong ngoại trừ cung kính như trước còn có một tia sợ hãi. Đây đâu còn là một con cự thú dữ tợn, rõ ràng chính là một con chó con sợ chủ nhân. Nó là sợ hãi, bởi vì nó vừa mới công gần lợi, sau khi nuốt nội đan vào liền trực tiếp bắt đầu luyện hóa.</w:t>
      </w:r>
    </w:p>
    <w:p>
      <w:r>
        <w:t>Kết quả là thiếu chút nữa bị tàn hồn của cá sấu khổng lồ cản trở. Tuy rằng cuối cùng Triệu Vô Tà ra tay, nhưng cũng chính vì Độc Long như thế mà toàn thân đều đang run rẩy, sợ Triệu Vô Tà lại nhíu mày. Sợ hãi từ trong tâm thần khiến nó ngay thở mạnh cũng không dám.</w:t>
      </w:r>
    </w:p>
    <w:p>
      <w:r>
        <w:t>Hừ độc</w:t>
      </w:r>
    </w:p>
    <w:p>
      <w:r>
        <w:t>Một tiếng hừ lạnh vang lên như tiếng sấm trong tâm thần Độc Long. Thiếu chút nữa làm cho thân thể khổng lồ của nó nằm xuống, bất quá may mắn là chữ phía sau của Triệu Vô Tà vang lên. Độc Long vẫn cung kính nằm úp đầu trước mặt Triệu Vô Tà như cũ, không dám nhúc nhích một cái. Bất quá trong ánh mắt đã bắt đầu chớp động vẻ kinh hỉ.</w:t>
      </w:r>
    </w:p>
    <w:p>
      <w:r>
        <w:t>Hài lòng gật gật đầu, Triệu Vô Tà giơ hai chân trần chậm rãi đạp lên mi tâm của Độc Long, cái đầu thật lớn ngẩng lên, yêu nguyên màu xanh biếc tràn ra ngoài cơ thể, trước người hắn bao trùm một tầng Yêu Nguyên phòng hộ.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