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đạo yêu nguyên màu xanh biếc từ trên vuốt rồng của nó đột nhiên bắn ra, một bước trước sẽ đụng vào châm của Song Vĩ Hạt Sư. Trong mắt Song Vĩ Hạt Sư chợt lóe lệ quang, một tia khinh thường xuất hiện, vẻn vẹn một đạo yêu nguyên căn bản không có khả năng ngăn trở hai cây châm của nó. Phía trên mang theo u lam quang diễm cũng không phải chỉ là kịch độc, nhưng mà Lại là cũ.</w:t>
      </w:r>
    </w:p>
    <w:p>
      <w:r>
        <w:t xml:space="preserve">Oanh </w:t>
      </w:r>
    </w:p>
    <w:p>
      <w:r>
        <w:t>Sau một tiếng nổ lớn vang lên, thân thể khổng lồ của Song Vĩ Hạt Sư bị một cỗ lực lượng khổng lồ đánh bay ra ngoài, thân hình dừng lại giữa không trung, trong đôi mắt sư tử lộ ra vẻ hoảng sợ.</w:t>
      </w:r>
    </w:p>
    <w:p/>
    <w:p>
      <w:r>
        <w:t>Chủ nhân đầu tiên của ta là một trăm năm mươi bảy Chương đầu tiên thần phục chủ nhân của ta.</w:t>
      </w:r>
    </w:p>
    <w:p>
      <w:r>
        <w:t>Thanh âm cuồng tiếu vang lên, truyền khắp bầu trời khu đầm lầy này. Là Độc Long, miệng rồng dữ tợn mở lớn, tiếng cười điên cuồng từ bên trong phát ra. Thân rồng to lớn lơ lửng trên trời cao, trên người lập loè quang mang xanh biếc, khí tức tanh hôi từ trên người nó phát ra.</w:t>
      </w:r>
    </w:p>
    <w:p>
      <w:r>
        <w:t>Toàn thân thằng nhãi này đều là kịch độc, vảy rồng, vuốt rồng, miệng rồng, máu tươi, long tiên, toàn thân không có chỗ nào không có độc. Đúng là không phụ danh Độc Long, nhưng trong quá khứ, Song Vĩ Hạt Sư cũng sợ hãi Độc Long, bởi vì chiến lực chân chính, thực ra Song Vĩ Hạt Sư còn trên cả Độc Long.</w:t>
      </w:r>
    </w:p>
    <w:p>
      <w:r>
        <w:t>Tuy rằng chỉ có một chút xíu, nhưng chất kịch độc trên cái đuôi của Song Vĩ Hạt Sư quả thực quá mức kịch liệt, tuy thân thể kịch độc của Độc Long vẫn chịu đựng không nổi. Nhưng hiện tại khác với lúc trước, Độc Long chủ động xông tới cửa, Song Vĩ Hạt Sư vừa đối mặt đã bị một đạo Yêu Nguyên trong khu Độc Long đánh bay.</w:t>
      </w:r>
    </w:p>
    <w:p>
      <w:r>
        <w:t>Kết Đan Tông Sư, tấn thăng đến Kết Đan Kỳ, mỗi một cảnh giới đều có thực lực thật lớn khác nhau. Độc Long lúc này đã một chân bước vào Kết Đan Đại viên mãn, cả người tràn đầy lực lượng, đang muốn tìm chỗ để phát tiết.</w:t>
      </w:r>
    </w:p>
    <w:p>
      <w:r>
        <w:t>Tới đây chiến đấu nào!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