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Lúc này không chỉ mảnh thiên không này, thanh âm kia hóa thành từng tầng từng tầng sóng âm tứ tán ra, vậy mà đi về phía chỗ xa hơn.</w:t>
      </w:r>
    </w:p>
    <w:p>
      <w:r>
        <w:t>Sinh linh trong phạm vi vạn dặm đều dị động, đều bị tiếng kêu bén nhọn của Song Vĩ Hạt Sư quấy nhiễu. Trong thanh âm này tựa hồ mang theo kịch độc, có vài Yêu thú cấp thấp, nghe thấy tiếng thét này lập tức trở nên điên cuồng, bắt đầu bạo ngược công kích tới Độc Trùng Yêu thú bốn phương tám hướng.</w:t>
      </w:r>
    </w:p>
    <w:p>
      <w:r>
        <w:t>Sau vạn dặm, thanh âm kia phai nhạt dần, mắt thấy sắp biến mất rồi.</w:t>
      </w:r>
    </w:p>
    <w:p>
      <w:r>
        <w:t>Tê tê xuyên</w:t>
      </w:r>
    </w:p>
    <w:p>
      <w:r>
        <w:t>Song Vĩ Hạt Sư va chạm kịch liệt với nhau, miệng báo dữ tợn đáng sợ ngửa mặt lên trời gầm rú, lại là hai tiếng kêu bén nhọn đến cực điểm. Lần này âm thanh tựa hồ tiếp theo sắp ngừng lại, tiếp tục hướng về bầu trời xa xa lan tràn, khuếch tán.</w:t>
      </w:r>
    </w:p>
    <w:p>
      <w:r>
        <w:t>Qua vạn dặm, lại hai vạn dặm, sau đó dần dần tới gần ba vạn dặm.</w:t>
      </w:r>
    </w:p>
    <w:p>
      <w:r>
        <w:t>Sưu sưu sưu sưu sưu</w:t>
      </w:r>
    </w:p>
    <w:p>
      <w:r>
        <w:t>Sưu sưu sưu sưu sưu</w:t>
      </w:r>
    </w:p>
    <w:p>
      <w:r>
        <w:t>Ở ngoài ba vạn dặm đột nhiên vang lên tiếng kêu bén nhọn tương tự, tiếng kêu kia từ ngoài ba vạn dặm truyền đến. Nhưng truyền tới tai Song Vĩ Hạt Sư cùng Độc Long lại vô cùng rõ ràng, trong mắt Song Vĩ Hạt Sư Sư hiện lên một tia ý cười đã thực hiện được.</w:t>
      </w:r>
    </w:p>
    <w:p>
      <w:r>
        <w:t>Ngươi Muốn chết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