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Không chỉ Song Vĩ Hạt Sư, những con thanh quang kia và Kim Quan Ưng đều vô cùng kinh hãi. Chúng không biết Độc Long rốt cuộc đã xảy ra chuyện gì. Dĩ nhiên trong vòng mấy canh giờ thực lực tăng vọt, hơn nữa có thể bắn ra ánh mắt như vậy, bên trong ngoại trừ sát khí chính là sát khí, sát khí thuần túy, khiến cho ba con yêu thú bá chủ bọn chúng đều sinh ra cảm giác sợ hãi.</w:t>
      </w:r>
    </w:p>
    <w:p>
      <w:r>
        <w:t>Nó nói không sai, trừ thần phục các ngươi thì chỉ có thể lựa chọn cái chết</w:t>
      </w:r>
    </w:p>
    <w:p>
      <w:r>
        <w:t>Một luồng khí đen từ trong bùn lầy bay lên, sau đó dần dần trở nên nồng đậm, ngưng tụ thành một đám khí đen. Trong hắc khí dường như có một bóng người đang ẩn nấp, thanh âm khàn khàn cực kỳ từ bên trong truyền ra.</w:t>
      </w:r>
    </w:p>
    <w:p>
      <w:r>
        <w:t>Thanh âm kia vừa xuất hiện, sắc mặt Song Vĩ Hạt Sư, Thanh Quang Mãng, Kim Quan Ưng lập tức đại biến, ngẩng đầu nhìn về phía đoàn hắc khí kia. Hắc khí tràn ngập, kéo dài một chút, rơi xuống phía trên đầu Độc Long còn bao phủ trong lục sắc quang mang.</w:t>
      </w:r>
    </w:p>
    <w:p>
      <w:r>
        <w:t>Cuối cùng hai người chia thành trò mười lăm thảo luận từng lần từng lần một.</w:t>
      </w:r>
    </w:p>
    <w:p>
      <w:r>
        <w:t>Độc căn bản không cho ba con yêu thú kịp phản ứng, hắc khí bao trùm toàn thân Triệu Vô Tà bỗng nhiên quay cuồng mãnh liệt, theo hắn khàn giọng âm lãnh rơi xuống. Một cỗ khí thế cường hoành hung hãn bộc phát, bạo ngược, âm lãnh, hung sát, viễn cổ trong nháy mắt khí tức này giống như gió bão quét vào trong tâm thần ba con yêu thú.</w:t>
      </w:r>
    </w:p>
    <w:p>
      <w:r>
        <w:t>Bị độc long lân toàn thân thiếu chút nữa bắn thành cái sàng, yêu thú Kết Đan Đại viên mãn, thời điểm điên cuồng muốn trọng thương ba con yêu thú Kết Đan hậu kỳ thì thừa sức. Yêu thú bị trọng thương, tâm thần ba con yêu thú đều có chút bất ổn., Lúc này trong cơ thể hung thú Viễn Cổ bộc phát ra khí tức, lập tức xâm nhập vào trong tâm thần Song Vĩ Hạt Sư, Thanh Quang Mãng cùng Kim Quan Ưng, ba con yêu thú nhất thời cảm giác mình như là một con thú nhỏ đáng thương, ở trước mặt hung thú Viễn Cổ.</w:t>
      </w:r>
    </w:p>
    <w:p>
      <w:r>
        <w:t>Ý chí chiến đấu đã mất đi, hai người căn bản không cùng một cấp bậc, tuy rằng Song Vĩ Hạt rơi xuống, ba con yêu thú Thanh Quang mãng, Kim Quan Ưng đều là dị chủng. Huyết mạch không thuần, nhưng lực lượng lại mạnh mẽ vô cùng, thậm chí vượt qua phụ thân mẫu thân của bọn chúng. Thế nhưng ở trước mặt hung thú viễn cổ, vẫn có vẻ yếu đuối không thể tránh né.</w:t>
      </w:r>
    </w:p>
    <w:p>
      <w:r>
        <w:t>Trong hắc khí kia, Triệu Vô Tà hoàn toàn đắm chìm trong một loại khí tức khác, không phải là khí tức của Tửu Phiên hay là chén kiếm mà là khí tức của con hung thú viễn cổ hấp thu tinh huyết luyện hóa giọt tinh huyết kia. Triệu Vô Tà không có được thần thông hay huyết mạch của con hung thú viễn cổ kia nhưng có thể hoàn toàn mượn nhờ khí tức của tinh huyết tản mát ra uy áp của hung thú viễn cổ.</w:t>
      </w:r>
    </w:p>
    <w:p>
      <w:r>
        <w:t>Thú triều đè xuống.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