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Đinh </w:t>
      </w:r>
    </w:p>
    <w:p>
      <w:r>
        <w:t>Huyết khí lan tràn, như hơi nước lưu chuyển mở ra, nồng đậm khí thể đỏ đậm từ trong thân kiếm của Nhân Trùng xương cốc tràn ra. Sau đó nhanh chóng ngưng tụ lại, ba luồng huyết khí dần dần bắt đầu ngưng tụ thành viên.</w:t>
      </w:r>
    </w:p>
    <w:p>
      <w:r>
        <w:t>Trong những huyết trùng đỏ đậm kia, lại là một mảnh xích hồng tiểu trùng toàn thân xích hồng. Trong huyết khí không ngừng nhúc nhích, cảnh tượng này đơn giản quỷ dị đến cực điểm.</w:t>
      </w:r>
    </w:p>
    <w:p>
      <w:r>
        <w:t>Muốn loại sức mạnh đó thần phục ta hay sao, cho các ngươi tất cả, thần phục đi, thần phục ta đi.</w:t>
      </w:r>
    </w:p>
    <w:p>
      <w:r>
        <w:t xml:space="preserve">Giống như đang ngủ, thanh âm thôi miên, dưới thanh âm tràn đầy mê hoặc của Triệu Vô Tà. Ba viên huyết trùng xích hoàn dần dần ngưng tụ thành hình, chậm rãi bay về phía Nê Hoàn cung của ba con yêu thú </w:t>
      </w:r>
    </w:p>
    <w:p>
      <w:r>
        <w:t>Tại phía sau Triệu Vô Tà, Độc Long đã khôi phục tỉnh táo, nhìn chăm chú hết thảy những thiết kế mà Triệu Vô Tà đã tỉ mỉ thiết kế trước mắt. Vẻ cung kính hiện lên trong đôi mắt của nó, từ giờ phút này trở đi, đầm đen chín vạn dặm này chỉ có một bá chủ.</w:t>
      </w:r>
    </w:p>
    <w:p/>
    <w:p>
      <w:r>
        <w:t>Chương thứ một trăm năm mươi chín, Trương Cuồng ma tính.</w:t>
      </w:r>
    </w:p>
    <w:p>
      <w:r>
        <w:t>Sa Huyết Trùng, không thuộc đại lục Thiên Vân. Ma vật do nhân trùng trong cốc kiếm, linh huyết khí ngưng tụ ra, vô cùng thần diệu, được tìm Vô Tà ngưng tụ thành một hoàn, luyện chế thành hồng sa khôi lỗi. Một viên thuốc đỏ nhỏ màu kia, bên trong đều là hồng sa huyết trùng cựa quậy không ngớt, một khi tiến vào trong cơ thể sinh linh, lập tức có thể chiếm cứ các đại huyệt khiếu trong sinh linh kia, cuối cùng đem tâm thần sinh linh kia thôn phệ thay thế.</w:t>
      </w:r>
    </w:p>
    <w:p>
      <w:r>
        <w:t>Trong lòng khôi lỗi cũng có phương pháp luyện chế khác trong ly kinh, nhưng hồng sa huyết trùng này lại là một loại ác độc nhất. Triệu Vô Tà chưa bao giờ cho rằng mình là người tốt. Cho nên đương nhiên hắn ta dùng hồng sa huyết trùng để luyện chế, sinh linh bị huyết trùng nhập thể không những bị tâm thần niệm thôn phệ. Nếu Triệu Vô Tà nhẫn tâm mà nói, ngay cả hồn phách sinh linh kia cũng có thể sinh sinh cầm cố bên trong ẩn khiếu ẩn nấp hồn phách của sinh linh.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