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Vốn dĩ con Hồng Sa Huyết Trùng kia ngưng tụ cực kỳ gian nan, lúc trước dùng để khống chế Độc Long là một hoàn thuốc cuối cùng mà Nhân Sa Huyết Trùng có thể ngưng luyện ra, nhưng Triệu Vô Tà sau khi giết được con cá sấu khổng lồ kia. Nhân chung kiếm cắn nuốt một nửa nội đan của con cá sấu khổng lồ kia, con cá sấu kia trời sinh tính hung bạo, ở trong đầm lầy cắn nuốt sinh linh nhỏ yếu kia khắp nơi, nội đan trong cơ thể không biết đã tích trữ bao nhiêu huyết khí tinh thuần.</w:t>
      </w:r>
    </w:p>
    <w:p>
      <w:r>
        <w:t>Nhân Trùng cắn nuốt một nửa nội đan kia, tự nhiên huyết khí của sinh linh trong đó cũng bị luyện hóa, là dùng lần này biến hóa thành ba viên huyết hoàn. Huyết khí từ bên trong thân kiếm huyết hồng bay ra ngưng tụ thành huyết hoàn, một khắc cũng không dừng lại, trực tiếp lao về phía ba con yêu thú còn đang ngây ngốc. Song Vĩ Hạt Sư, Thanh Quang Mãng, Kim Quan Ưng, ba con yêu thú đều là tồn tại cường hãn Kết Đan hậu kỳ.</w:t>
      </w:r>
    </w:p>
    <w:p>
      <w:r>
        <w:t>Trong chín vạn dặm hắc trạch từng bước một chém giết trưởng thành. Địa vị bá chủ dùng bạch cốt dày đặc cùng vô số máu thịt của sinh linh kia, vốn tâm thần cũng cực kỳ ngưng tụ kiên định. Bất quá cũng là vô dụng, đầu tiên bị Độc Long lấy tính mạng trọng thương, sau đó lại bị khí tức Viễn Cổ hung thú do Triệu Vô Tà phóng xuất ra làm trọng thương tâm thần. Lấy lại bây giờ tâm thần chính là thời điểm bất ổn, rõ ràng đều đình trệ ở giữa không trung, cũng không trốn chạy.</w:t>
      </w:r>
    </w:p>
    <w:p>
      <w:r>
        <w:t>Thần phục thì lựa chọn thần phục, nếu không chỉ có chết thần phục thì mới có thể dập tắt và thần phục.</w:t>
      </w:r>
    </w:p>
    <w:p>
      <w:r>
        <w:t>Cho đến bây giờ, Triệu Vô Tà vẫn không buông lỏng, hương thơm phiêu động kia còn ảnh hưởng đến ba con yêu thú. Trên thân thân kiếm màu huyết hồng của Nhân Chung Kiếm, hai con Nhân Trùng không ngừng vặn vẹo thân thể trùng. Ở trong ngàn vạn trùng ảnh vặn vẹo, trên đầu đại nhân chung lộ ra gương mặt thống khổ vặn vẹo dữ tợn.</w:t>
      </w:r>
    </w:p>
    <w:p>
      <w:r>
        <w:t>Chúng sinh pháp tướng phảng phất như vĩnh viễn trầm luân trong đau đớn, vẻ thống khổ trên khuôn mặt kia chỉ sợ chính là biểu cảm đáng sợ nhất thế giới này rồi. Huyết khí tràn ngập, vẻ mặt trên gương mặt cũng không ngừng biến hóa, diễn dịch chúng sinh pháp tướng.</w:t>
      </w:r>
    </w:p>
    <w:p>
      <w:r>
        <w:t>Người tâm trí không kiên định, trước mặt chúng sinh pháp tướng trận, ngay cả năng lực phản kháng cũng không có. Lập tức sẽ trầm luân trong đó, không cách nào tự kiềm chế. Trước mặt Triệu Vô Tà ba con yêu thú Kết Đan hậu kỳ tất cả đều có tâm trí kiên định, chỉ là đáng tiếc. Liên tục đả kích, cuối cùng vẫn phải biến thành xấu hổ cho Triệu Vô Tà.</w:t>
      </w:r>
    </w:p>
    <w:p>
      <w:r>
        <w:t xml:space="preserve">Vù vù </w:t>
      </w:r>
    </w:p>
    <w:p>
      <w:r>
        <w:t>Tiếng gió đột nhiên ngừng lại, bầu trời bỗng trở nên vô cùng yên tĩnh, một chút âm thanh cũng không thể nghe thấy. Chỉ thấy trên trời cao có một vầng sáng màu xanh lục cực lớn, còn có ba con yêu thú to lớn vô cùng lại dựng thẳng một bóng người toàn thân bao phủ trong hắc khí.</w:t>
      </w:r>
    </w:p>
    <w:p>
      <w:r>
        <w:t>Vô thanh vô tức, ở trong yên tĩnh không gì sánh được, ba viên huyết hoàn rốt cục là bay tới chỗ Nê Hoàn cung của ba con yêu thú. Sinh linh trời sinh có thể cảm ứng cát hung của bản thân, sinh linh càng cường đại, năng lực cảm ứng cũng càng mạnh mẽ.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