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Mười tám con sâu màu đỏ như máu mang theo mười tám viên ngọc châu thượng đẳng bay ra ngoài thành, tốc độ của chúng quá nhanh, một lát sau đã tới. Một con sâu ở đầu lĩnh không giống đám sâu khác, ở ngoài thành nhìn xung quanh một chút, cuối cùng chui xuống dưới. Con côn trùng phía sau nó rất nghe lời đi theo.</w:t>
      </w:r>
    </w:p>
    <w:p>
      <w:r>
        <w:t>Bên ngoài thành Côn Bằng là một bình nguyên, rất thích hợp với chiến tranh của hai nước. Mặc dù hai nước đàm phán rất bất hòa, nhưng địa phương chọn chiến tranh thì lại giống nhau như đúc. Ở bên kia của bình nguyên, từng bóng đen như rừng đứng, nhìn qua có cảm giác vô biên vô hạn.</w:t>
      </w:r>
    </w:p>
    <w:p>
      <w:r>
        <w:t>Ánh mắt con côn trùng cầm đầu sáng ngời, dường như đang nghĩ đến điều gì đó rất là hưng phấn, nếu bên kia không có gì bất ngờ thì chính là quân đội nước láng giềng của Đại Phong quốc, nghiên mực hả mừng nếu đã đến, đối thủ dĩ nhiên cũng đã đến.</w:t>
      </w:r>
    </w:p>
    <w:p>
      <w:r>
        <w:t xml:space="preserve">Phần phật </w:t>
      </w:r>
    </w:p>
    <w:p>
      <w:r>
        <w:t>Trên thân cổ trùng đầu lĩnh hiện lên một đạo quang mang đỏ sậm, sau đó mười bảy con còn lại đều hiện lên quang mang, tán ra tứ tán. Bóng đêm mông lung, rất nhanh che phủ mười bảy con cổ trùng kia.</w:t>
      </w:r>
    </w:p>
    <w:p>
      <w:r>
        <w:t>Hai cái chân nhỏ chậm rãi buông ra, viên ngọc châu óng ánh liền rớt xuống, chuyện kỳ quái phát sinh. Trên đại bình nguyên đều là một ít cây cỏ nhỏ thực vật, đất đai đó cũng coi như kiên cố, nhưng sau khi viên ngọc châu kia rơi trên mặt đất, dĩ nhiên như là thủy nhũ hòa hợp, ngọc châu hoàn toàn dung nhập trong đất đai, sau đó chậm rãi trầm xuống.</w:t>
      </w:r>
    </w:p>
    <w:p>
      <w:r>
        <w:t>Mười bảy chỗ trên bình nguyên, lại phát sinh chuyện giống như vậy, mười tám viên ngọc châu cuối cùng toàn bộ chìm vào trong đất đai của Đại Bình Nguyên. Làm xong những thứ này, mười tám con sâu đỏ như máu phần phật một phát tập hợp lại một chỗ, sau đó chợt bay về, cuối cùng trở về hành cung nghiên mực, chui vào trong ngực hắn.</w:t>
      </w:r>
    </w:p>
    <w:p>
      <w:r>
        <w:t>Trong vòng nửa canh giờ, quá trình phức tạp đã kết thúc, tốc độ của những con trùng kia nhanh kinh người. Ai cũng không phát hiện được một màn quỷ dị này, trên bình nguyên rộng lớn lại có thêm mười tám viên ngọc châu óng ánh.</w:t>
      </w:r>
    </w:p>
    <w:p>
      <w:r>
        <w:t>Chậm rãi mở mắt, Triệu Vô Tà cười tà, nói: Nhị hoàng tử điện hạ, tại hạ không có lừa ngài a, mười tám con Huyết Sát Cổ kia, hẳn là đủ đảm bảo ngươi bình an, bất quá hồi báo thôi. Hắc hắc.</w:t>
      </w:r>
    </w:p>
    <w:p>
      <w:r>
        <w:t>Triệu Vô Tà lúc nào cũng quên mất mình là bộ dáng thiếu niên, luôn làm ra hành động khiến người ta phát lạnh đó là một bộ dạng thiếu niên nhưng lại như ma đạo đại hung. Như vậy xem ra càng thêm đáng sợ. May mắn lúc này là nửa đêm, cũng không có ai trông thấy.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