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Toàn bộ đầm lầy đều sụp đổ một tầng, một chút lực lượng cũng không xuất hiện, nhưng lúc ma tính áp chế xuống, vô số độc trùng yêu thú ở trên bùn lầy vẫn bị hung hăng đè ở chỗ sâu trong nước bùn. So với khí thế bộc phát, càng thêm bàng bạc, ma tính này được phóng ra ngoài., Khuôn mặt Triệu Vô Tà dữ tợn, trong đôi mắt huyết quang bạo phát, đôi mắt kia hoàn toàn biến thành u ám. Bên trong giống như là một địa ngục Tu La, ma khí từ bên trong tản ra dày đặc.</w:t>
      </w:r>
    </w:p>
    <w:p>
      <w:r>
        <w:t>Giờ phút này rốt cuộc Triệu Vô Tà cũng giải khai được một nghi vấn trong lòng, hắn đồng thời nhận được Cốc Kinh và Hoàng Vưu Quyết, đúng ra đều là công pháp điển tịch ma đạo tối cao của Hoàng Vưu Ma Tôn. Thế nhưng vì sao chỉ riêng công pháp ma đạo mạnh mẽ như vậy, Đổng Vưu Quyết lại không khác gì điển tịch cao cấp ma đạo bình thường. Trong thời gian rất nhanh, chỉ cần Triệu Vô Tà tu luyện đến Kết Đan sơ kỳ, Hoàng Vưu Quyết cũng không thể hiện ra điểm khác thường nào.</w:t>
      </w:r>
    </w:p>
    <w:p>
      <w:r>
        <w:t>Chẳng qua lúc này Huyền, Triệu Vô Tà rốt cuộc đã hiểu, thì ra Hoàng Vưu Quyết có thể đem ma tính tiềm tàng của người ta móc ra. Sau khi phóng xuất ra ma tính trong lòng, Triệu Vô Tà có thể cảm ứng được, trong đan điền của mình, khỏa ma đan kia đang bành trướng rất nhanh. Bên trong không ngừng phun ra từng luồng ma khí cực kỳ tinh thuần, quả thực giống như một dòng suối tuôn ra, khí thế toàn thân Triệu Vô Tà bắt đầu bão táp.</w:t>
      </w:r>
    </w:p>
    <w:p>
      <w:r>
        <w:t>Kết Đan sơ kỳ, Kết Đan trung kỳ, Kết Đan hậu kỳ, ma khí lành lạnh vô cùng từ trên người hắn tràn ra, dần dần hình thành một đám mây màu đen khổng lồ. Mây đen không ngừng bành trướng, đầu tiên là bao phủ Độc Long vào trong, sau đó là Song Vĩ Hạt Sư, Thanh Quang Mãng, Kim Quan Ưng. Trong mắt Độc Long lộ vẻ sợ hãi, nó không biết chủ nhân của thứ đang đứng ở phía trên đầu nó rốt cuộc đã xảy ra chuyện gì.</w:t>
      </w:r>
    </w:p>
    <w:p>
      <w:r>
        <w:t>Khí tức biến hóa liên tục, khí thế cũng giống như mỗi thời mỗi khắc đều bất đồng, hiện tại rõ ràng tuôn ra khí thế đáng sợ như thế.</w:t>
      </w:r>
    </w:p>
    <w:p>
      <w:r>
        <w:t>Nó đã là cảnh giới Kết Đan Đại viên mãn, tuy rằng bản thân bị trọng thương, nhưng vẫn như cũ không phải yêu thú Kết Đan hậu kỳ bình thường có thể chống lại. Thế nhưng hôm nay, dưới khí thế Triệu Vô Tà không ngừng tuôn ra, Độc Long thậm chí cảm giác thân rồng của mình cũng sắp bị đông cứng lại.</w:t>
      </w:r>
    </w:p>
    <w:p>
      <w:r>
        <w:t>Triệu Vô Tà nhắm chặt hai mắt, khí thế trên người hắn vẫn liên tục tăng lên, một đường thẳng tiến lên. Như thể hắn ta không có đỉnh điểm, vẫn cứ một mực nhảy lên, chẳng qua ở trong minh minh có một tấm bình ti. Mặc kệ Triệu Vô Tà Xuyên cấm thăng như thế nào cũng không thể đột phá chướng ngại kia, chỉ có thể nổi giận đến gần Cố Châu, Lục Châu.</w:t>
      </w:r>
    </w:p>
    <w:p>
      <w:r>
        <w:t>Hai canh giờ, thân hình Độc Long gian nan bay đi, áp lực khí thế của Triệu Vô Tà thật sự quá cường đại. Nó bị trọng thương có chút khó khăn nên tình cảnh ba con Yêu thú sau lưng cũng không tốt đi tới đó được.</w:t>
      </w:r>
    </w:p>
    <w:p>
      <w:r>
        <w:t>Trong thân thể khổng lồ phát ra tiếng vang Ken két, hiển nhiên xương cốt bên trong đều đang rên rỉ, kháng cự ma tính cùng khí tức cường đại trên thân Triệu Vô Tà.</w:t>
      </w:r>
    </w:p>
    <w:p>
      <w:r>
        <w:t xml:space="preserve">Vù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