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xuống canh giờ, Triệu Vô Tà lấy đá quý hổ phách trước ngực ra, để ở lòng bàn tay. Lần này không có lấy máu nữa, mà là đem tinh thần của mình chìm vào trong đó, trao đổi với sinh linh nho nhỏ kia. Tâm thần lực là lực lượng cuồng bạo nhất cũng là lực lượng ôn hòa nhất, Triệu Vô Tà giống như mẫu thân dịu dàng, cẩn thận nói chuyện với sinh linh trong đá quý.</w:t>
      </w:r>
    </w:p>
    <w:p>
      <w:r>
        <w:t>Chỉ đánh hạ lạc ấn tinh huyết còn chưa đủ, Triệu Vô Tà còn muốn Phệ Nhật Trùng chưa phá đá mà ra trên người hắn để lại dấu ấn tinh thần của hắn, chỉ đợi Phệ Nhật Trùng ra đời. Triệu Vô Tà hoàn toàn có năng lực xóa bỏ hoàn toàn linh trí của nó, sau đó mình chiếm cứ thân thể Phệ Nhật Trùng, luyện hóa nó thành nguyên thần thứ hai, biến thân ngoại hóa thân thể.</w:t>
      </w:r>
    </w:p>
    <w:p>
      <w:r>
        <w:t>Triệu Vô Tà khi có được trứng côn trùng, đánh chủ ý chính là luyện hóa Phệ Nhật trùng thành hóa thân ngoại hóa thân của mình. Phải biết rằng Phệ Nhật trùng chính là thiên địa sinh ra, tuân theo tinh hoa lửa cường đại giữa hai đại thiên địa, hung tính khó thuần. Vốn là vì giết chóc mà sinh ra độc trùng., Không phải dễ thuần hóa như vậy. Tuy năng lực cổ kinh thông thiên triệt địa, hoàn toàn có thể thuần hóa nó, nhưng thực lực của Triệu Vô Tà lúc này quá mức nhỏ yếu. Hắn cần một thân ngoại hóa thân cường đại, Phệ Nhật Trùng chính là lựa chọn tốt nhất.</w:t>
      </w:r>
    </w:p>
    <w:p>
      <w:r>
        <w:t>Không đề cập tới Triệu Vô Tà lòng dạ hiểm ác, đến sáng sớm hôm sau.</w:t>
      </w:r>
    </w:p>
    <w:p>
      <w:r>
        <w:t>Bên ngoài thành Côn Bằng, từng đợt tiếng trống như núi kêu biển gầm truyền đến, hai quân đối trận. Mười vạn đại quân của Đại Phong quốc, đối thủ cũng là mười vạn đại quân, xem quân đội hai nước dường như ngang nhau.</w:t>
      </w:r>
    </w:p>
    <w:p>
      <w:r>
        <w:t xml:space="preserve">Giết </w:t>
      </w:r>
    </w:p>
    <w:p>
      <w:r>
        <w:t xml:space="preserve">Giết </w:t>
      </w:r>
    </w:p>
    <w:p>
      <w:r>
        <w:t>Chủ soái hai phe đồng thời hung hăng vung lệnh kỳ trong tay, lập tức hai đạo nhân triều cực lớn bất chấp tất cả va chạm vào nhau, sau đó bắt đầu chém giết thảm liệt. Trên chiến trường, có đôi khi không phân rõ ai là ai, những binh sĩ đỏ mắt rất dễ dàng bắt đầu tự giết lẫn nhau. Máu me bão táp, đáng giá đứt tay bay tứ tung, khắp nơi vang lên tiếng kêu giết, không có tiếng kim loại thu binh khí truyền đến, các binh sĩ sẽ không ngừng lại.</w:t>
      </w:r>
    </w:p>
    <w:p>
      <w:r>
        <w:t>Rất nhanh, thi thể trên đại bình nguyên bắt đầu chồng chất, hai mươi vạn đại quân va chạm vào nhau. Tựa hồ ngay cả hai phương chủ soái cũng bị loại khí tức giết chóc tanh máu trên chiến trường này lây nhiễm, vậy mà phóng ngựa về phía trước, giết ngay tại giữa chiến trường. Chủ soái hai phe đều như thế, càng không nói đến những binh sĩ khác.</w:t>
      </w:r>
    </w:p>
    <w:p>
      <w:r>
        <w:t>Vì vậy hắn ở ngoài thành Ly Ly, đang tiến hành chiến tranh vô cùng thảm khốc, mạng người ở đây hoàn toàn không đáng giá. Một giây trước còn rất tốt, không biết từ lúc nào một đao sáng ngời mang theo máu tươi đã đâm vào từ phía sau ngươi, lúc này tính mạng đã kết thúc. Có lẽ sau một khắc nữa ngươi sẽ bị người ta giết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