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kỳ quái, nhưng một chút cũng không dám lãnh đạm, tráng hán này ở Thiên Lang điện có đôi khi còn đáng sợ hơn so với điện chủ. Đại hán ba mét dừng lại một chút, sau đó nói: Thưa trưởng lão, con yêu thú kia đột nhiên xuất hiện, toàn thân đều được bao phủ bởi một lớp khí đen đậm đặc.</w:t>
      </w:r>
    </w:p>
    <w:p>
      <w:r>
        <w:t>Đại hán chậm rãi thuật lại, nếu như lúc này Triệu Vô Tà ở đây phỏng chừng sẽ bạo khởi giết người. Bởi vì theo lời đại hán ba mét kia nói, chính là chuyện Triệu Vô Tà làm trong Hắc Chiểu khoảng chín vạn dặm. Tựa như tường tận là đại hán kia đang đứng bên cạnh nhìn Triệu Vô Tà làm chuyện gì đó.</w:t>
      </w:r>
    </w:p>
    <w:p>
      <w:r>
        <w:t>Hừ ngươi xác định hắn là yêu thú chứ không phải là con người</w:t>
      </w:r>
    </w:p>
    <w:p>
      <w:r>
        <w:t>Đại hán ba mét vừa mới nói xong, trên đỉnh đầu bỗng nhiên vang lên một tiếng rên, giống như có một cái chuông lớn vang lên ầm ầm trong đầu nó. Tiếng kêu kia làm cho tâm thần nó đau đớn, lập tức chấn cho nó đầu váng mắt hoa, thiếu chút nữa là ngã xuống đất.</w:t>
      </w:r>
    </w:p>
    <w:p>
      <w:r>
        <w:t>Sau khi nghe thấy tiếng kêu rên, trên mặt đại hán ba mét kia xuất hiện vẻ sợ hãi cực kỳ, vội vàng hai chân quỳ rạp xuống đất.</w:t>
      </w:r>
    </w:p>
    <w:p>
      <w:r>
        <w:t>Toàn thân run rẩy, bất quá vẫn cố trấn định trả lời: Bẩm trưởng lão, thuộc hạ tuy rằng chưa từng tận mắt nhìn thấy bộ mặt thật của yêu thú kia, bất quá trong chín vạn dặm Hắc Chiểu có rất nhiều yêu thú độc trùng đều cảm thụ được cỗ yêu sát khí mạnh mẽ kia. Loại khí tức này, nhân loại khó có khả năng phát ra. Thậm chí thuộc hạ cho rằng, con yêu thú kia chí ít cũng có tu vi Kết Đan Đại viên mãn.</w:t>
      </w:r>
    </w:p>
    <w:p>
      <w:r>
        <w:t>Sau khi đại hán nói xong, trên trán đã đổ mồ hôi, thần sắc sợ hãi chờ phản ứng của tráng hán trên tảng đá lớn kia.</w:t>
      </w:r>
    </w:p>
    <w:p>
      <w:r>
        <w:t>Sau nửa ngày, thanh âm tràn ngập uy nghiêm mới nhàn nhạt vang lên trong tai đại hán ba mét kia, sau khi nghe xong lời này, đại hán ba mét mới chậm rãi thở phào một hơi. Lo âu trong lòng buông lỏng, thầm nghĩ may mắn.</w:t>
      </w:r>
    </w:p>
    <w:p>
      <w:r>
        <w:t>Đưa Thiên Lang lệnh cho đầm lầy chín vạn dặm, kết đan đại viên mãn, thú vị thú vị. Ta rất muốn gặp một chút</w:t>
      </w:r>
    </w:p>
    <w:p>
      <w:r>
        <w:t>Tráng hán trên tảng đá xanh nói xong, liền hoàn toàn nhắm mắt lại, sau đó không nói gì nữa. Khí tức của nó chậm rãi yên lặng, cùng tảng đá lớn còn dư lại hòa làm một thể, lại cùng với thanh khí mông lung chung quanh nó hòa làm một thể, dung hợp cùng một chỗ với khí tức thác nước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