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thấy Tam Nương thi lễ uyển chuyển trước mặt mình, thực sự xem mình như ân nhân. Không khỏi nghiêm mặt nói, dù sao mục đích tới nơi này cũng là như vậy. Tam Nương là hồn thể, mặc dù có tử ngọc tồn tại nhưng vẫn sống ở bên trong cũng không phải chuyện tốt.</w:t>
      </w:r>
    </w:p>
    <w:p>
      <w:r>
        <w:t>Cho nên Triệu Vô Tà muốn để Tam Nương đi theo hắn tu chân, lấy hồn thể tu luyện, tất nhiên là tu đạo quỷ tu. Triệu Vô Tà hao hết tâm tư, tìm hiểu mấy ngày, rốt cục từ trong Vạn Tự Yêu Văn cùng Cổ Kinh của hắn tìm ra một bộ tâm pháp, thích hợp với tâm pháp quỷ hồn. Bất quá tâm pháp này lại huyền ảo kém hơn so với Xi Vưu Quyết.</w:t>
      </w:r>
    </w:p>
    <w:p>
      <w:r>
        <w:t>Thanh âm Triệu Vô Tà đột ngột trở nên bất ngờ, nhưng Tam Nương vẫn nghe rõ, kinh ngạc nhìn về phía Triệu Vô Tà. Trong lòng chấn động mãnh liệt, từ khi còn sống, Tam Nương đã buông bỏ sự lương thiện trong lòng rất nhiều. Cũng hiểu được thế giới này mạnh được yếu thua, ngươi không chọc người khác, cũng không có nghĩa là người khác sẽ không tìm ngươi gây phiền toái. Hoặc là lấy mạng của ngươi, muốn bảo vệ tính mạng của mình, chỉ cần khiến bản thân trở nên càng mạnh mẽ hơn với những người khác.</w:t>
      </w:r>
    </w:p>
    <w:p>
      <w:r>
        <w:t>Tam Nương, bổn tọa hỏi nàng, có bằng lòng</w:t>
      </w:r>
    </w:p>
    <w:p>
      <w:r>
        <w:t>Triệu Vô Tà không biết được suy nghĩ trong lòng Tam Nương, hắn cau mày hỏi lại lần nữa, trong lòng thầm tính toán nếu như Tam Nương không muốn thì sẽ tìm cơ hội đưa nàng đi đầu thai. Điểm siêu độ đó hắn vẫn có, không phải là thủ đoạn của Phật gia mới có thể siêu độ, Ma đạo đều có thể tiêu trừ oán khí, đưa vào luân hồi mà thôi, chuyện nhỏ rất nhỏ.</w:t>
      </w:r>
    </w:p>
    <w:p>
      <w:r>
        <w:t>Xin công tử đáp ứng Tam Nương một điều kiện, Tam Nương nguyện ý tu Trường Sinh Đại Đạo.</w:t>
      </w:r>
    </w:p>
    <w:p>
      <w:r>
        <w:t>Nghe nói như thế, Triệu Vô Tà nhíu mày một chút, nhưng nếu đã đưa ra thì Triệu Vô Tà cất cao giọng nói: Không thành vấn đề, nói đi</w:t>
      </w:r>
    </w:p>
    <w:p>
      <w:r>
        <w:t>Xin công tử cho phép Tam Nương cả đời hầu hạ bên cạnh công tử, không được để Tam Nương rời đi.</w:t>
      </w:r>
    </w:p>
    <w:p>
      <w:r>
        <w:t>Triệu Vô Tà sững sờ, trên mặt hiện ra vẻ kinh ngạc, không nghĩ tới Tam Nương lại là điều kiện như vậy. Quả thật khiến hắn kinh ngạc, nhưng tiểu hán này lập tức lộ ra nụ cười không có hảo ý, cười tà nhìn Tam Nương. Bỗng nhiên thấy Tam Nương mặt đỏ tía tai, thẹn thùng cúi đầu.</w:t>
      </w:r>
    </w:p>
    <w:p>
      <w:r>
        <w:t>Được, bổn công tử đáp ứng ngươi, ha ha 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