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nhãn thứ một trăm bảy mươi ba, cổ nhãn</w:t>
      </w:r>
    </w:p>
    <w:p>
      <w:r>
        <w:t>Mùi tanh và nồng đậm đến mức đáng sợ, toàn bộ không gian đều là đặc vụ xấu xí của chúng, cực kỳ gay mũi. Bốn con yêu thú Độc Long lúc này trước mặt Ma thú khủng bố khát máu không sai biệt lắm, mùi máu tanh khắp người so với mùi máu tanh trên chiến trường còn nồng đậm hơn.</w:t>
      </w:r>
    </w:p>
    <w:p>
      <w:r>
        <w:t>Toàn thân Độc Long vẫn là vảy rồng xanh biếc như cũ, Thanh Quang Mãng toàn thân đại phóng thanh quang Trên người chúng nó phát ra mùi máu tanh cũng là phát ra ở trong cơ thể chúng nó.</w:t>
      </w:r>
    </w:p>
    <w:p>
      <w:r>
        <w:t>Trong cơ thể bốn con yêu thú, mỗi con đều có huyết khí nồng đậm không tiêu tan.</w:t>
      </w:r>
    </w:p>
    <w:p>
      <w:r>
        <w:t xml:space="preserve">Đổ đầy Huyết trì </w:t>
      </w:r>
    </w:p>
    <w:p>
      <w:r>
        <w:t>Là thanh âm Triệu Vô Tà, mặt không biểu tình nhìn bốn con Độc Long, trong miệng thản nhiên nói. Lời nói ra, Độc Long, Song Vĩ Hạt Sư, Thanh Quang Mãng, Kim Quan Ưng đều động. Đều tự mình Lăng Không thiếp từ mặt đất đến bên cạnh cái hố to ở giữa. Trong lúc hành động, trên thân thể bốn con thú đều toát ra huyết quang nồng đậm.</w:t>
      </w:r>
    </w:p>
    <w:p>
      <w:r>
        <w:t xml:space="preserve">Rầm rầm rầm </w:t>
      </w:r>
    </w:p>
    <w:p>
      <w:r>
        <w:t>Bốn tiếng như tiếng nước, dưới sự bao phủ của sương mù trắng, khắp nơi đều là hố to. Ở khu vực trung ương có một cái hố to vô cùng. Bốn con yêu thú vô cùng to lớn đều mở cái miệng rộng của mình, từ trong miệng chúng phun ra những dòng nước màu máu như thác nước.</w:t>
      </w:r>
    </w:p>
    <w:p>
      <w:r>
        <w:t>Bắt đầu từ miệng chúng nó, máu tươi sền sệt phun ra như huyết tương, tựa như vô cùng vô tận. Giống như thác nước, mang theo tiếng nước quái dị vô cùng rơi xuống hố to.</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