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trên vách núi trên Thần Tiêu Đạo Tông, vẫn đứng hai người như trước, lão giả mày kiếm vô cùng hung hãn, còn có chưởng môn Thần Tiêu Đạo nhìn như hiền lành kia. Lão giả mày kiếm đứng ở phía sau lão giả hiền từ kia, hơi khom người, trên mặt có vẻ cung kính.</w:t>
      </w:r>
    </w:p>
    <w:p>
      <w:r>
        <w:t>Sắp khai chiến rồi.</w:t>
      </w:r>
    </w:p>
    <w:p>
      <w:r>
        <w:t>Thanh âm nhàn nhạt từ trong miệng lão giả hiền lành đi ra, bên trong không có một tia cảm xúc, giống như đang nói một chuyện không quan trọng gì vậy. Nhưng bốn chữ kia nói ra, lại có nghĩa là trên Thiên Vân đại lục không biết bao nhiêu sinh linh phải chết đi.</w:t>
      </w:r>
    </w:p>
    <w:p>
      <w:r>
        <w:t>Thế lực Tiên đạo, mười vạn đại sơn yêu tộc, bên nào không phải cực kỳ mạnh mẽ.</w:t>
      </w:r>
    </w:p>
    <w:p>
      <w:r>
        <w:t>Ở đâu không phải trên Thiên Vân đại lục truyền thừa vô tận năm tháng, tiên ma lưỡng đạo, còn có yêu tộc, đều tồn tại từ thời viễn cổ. Tuy rằng nói đến, lịch sử của yêu tộc vẫn là càng thêm lâu đời, nhưng nhân loại chính là linh hồn của vạn vật. Được trời cao chiếu cố, tu hành so với yêu tộc dễ dàng hơn rất nhiều.</w:t>
      </w:r>
    </w:p>
    <w:p>
      <w:r>
        <w:t>Thiên Vân đại lục là bá chủ của Yêu tộc thời viễn cổ, nhưng hiện tại chúa tể Thiên Vân đại lục là một tu sĩ nhân loại. Nếu cả hai đạo Tiên Ma liên hợp lại, có lẽ mười vạn Yêu tộc trong núi lớn sẽ không còn tồn tại nữa.</w:t>
      </w:r>
    </w:p>
    <w:p>
      <w:r>
        <w:t>Đáng tiếc, cừu hận giữa hai đạo Tiên Ma còn nồng đậm hơn rất nhiều so với Tiên Yêu hoặc Ma Yêu. Cũng giống như thủy hỏa không thể tương dung, hai đạo Tiên Ma, cho tới bây giờ đều không chết không thôi.</w:t>
      </w:r>
    </w:p>
    <w:p>
      <w:r>
        <w:t>Chưởng môn sư huynh!</w:t>
      </w:r>
    </w:p>
    <w:p>
      <w:r>
        <w:t>Vẻ mặt lão giả mày kiếm khác thường, miệng lưỡi muốn nói cái gì. Lão già hiền lành kia liền ngắt lời hắn, trong miệng thản nhiên nói: Sư đệ, việc này không trách ngươi, không cần tự trách Thần Tiêu Đạo Tông chúng ta sừng sững thiên vân mấy vạn năm, chưa bao giờ sợ qua ai. Thằng nhãi con Thiên Lang Điện muốn đánh nhau thì chiến.</w:t>
      </w:r>
    </w:p>
    <w:p>
      <w:r>
        <w:t>Chữ chiến cuối cùng vừa ra khỏi miệng, sương mù dưới vách núi đột nhiên quay cuồng lên, tựa hồ là chữ cuối cùng phun lá lên lá của lão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