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trách thì trách, Ẩn Môn đã quen với việc ngăn cách với đời. Cái gọi là tu chân vốn là nghịch thiên, muốn cướp đoạt thiên địa linh khí để cho bản thân sử dụng, chỉ có tu sĩ hoặc yêu thú khác chém giết mới nhanh chóng đi đến đỉnh cao của cường giả.</w:t>
      </w:r>
    </w:p>
    <w:p>
      <w:r>
        <w:t>Đô Ẩn Môn nhất định sẽ bị huỷ diệt.</w:t>
      </w:r>
    </w:p>
    <w:p>
      <w:r>
        <w:t>Chẳng biết từ lúc nào Triệu Vô Tà đã xuất hiện trước mặt lão giả râu bạc trắng, trong tay cầm một thanh trường kiếm màu huyết hồng, mặt mũi dữ tợn cùng sát khí lạnh lùng. Lão giả râu bạc trắng bị tin tức chủ yếu của điện Lang điện chấn nhiếp, nhất thời không kịp đếm xỉa gì đến việc Triệu Vô Tà đã đến trước mặt, chỉ trong nháy mắt phân thần đã khiến lão rơi vào hoàn cảnh cực kỳ nguy hiểm.</w:t>
      </w:r>
    </w:p>
    <w:p>
      <w:r>
        <w:t>Đi chết đi.</w:t>
      </w:r>
    </w:p>
    <w:p>
      <w:r>
        <w:t>Vẫn là kiếm khí huyết hồng bạo phát như cũ, nhưng lần này lại khác, ngay khi kiếm khí huyết hồng kia nổ ra, huyết khí tựa hồ vô biên vô hạn vọt tới, bên trong huyết khí kia, hai gương mặt dữ tợn của Nhân Trùng lộ ra, cái miệng đỏ như có như không mở ra, hướng về phía lão giả râu bạc gào thét.</w:t>
      </w:r>
    </w:p>
    <w:p>
      <w:r>
        <w:t xml:space="preserve">Chúng sinh pháp tướng </w:t>
      </w:r>
    </w:p>
    <w:p>
      <w:r>
        <w:t>Thừa dịp ngươi bệnh, muốn mạng của ngươi. Triệu Vô Tà sớm đã là ma đầu, chuyện như vậy hắn ta làm là thuận tay vô cùng, không chút nào ngưng trệ. Vừa ra tay đã là sát chiêu lớn nhất, huyết khí tuôn trào. Khuôn mặt hai ngũ quan nhân chung bắt đầu kịch liệt biến hóa.</w:t>
      </w:r>
    </w:p>
    <w:p>
      <w:r>
        <w:t>Từng khuôn mặt hiện ra phía trên ngũ quan của hai con người, chén máu người, không có một khuôn mặt giống nhau. Mỗi khuôn mặt đều đang biến hóa biểu tình. Vui sướng, thống khổ, bất đắc dĩ, dữ tợn Chỉ là hai đầu huyết trùng, đã đem một bộ phận chúng sinh hoàn toàn hiện ra ở trước mặt lão giả râu bạc trắng.</w:t>
      </w:r>
    </w:p>
    <w:p>
      <w:r>
        <w:t>Trong khoảnh khắc chúng sinh chịu khổ đó, lão giả râu bạc trắng cảm giác toàn bộ tu vi của mình đều mất đi, đắm chìm trong hồng trần cuồn cuộn kia, ác pháp tự kềm chế.</w:t>
      </w:r>
    </w:p>
    <w:p>
      <w:r>
        <w:t>Bất quá vẻn vẹn trong nháy mắt mà thôi, lão giả râu bạc trắng dù sao cũng tu luyện mấy trăm năm, tâm cảnh tuy rằng luân phiên chịu đả kích, nhưng so với lúc trước chết trong chúng sinh pháp trận thì Kiếm Vô Phụ mạnh mẽ hơn không biết bao nhiêu lần, chẳng qua thứ Triệu Vô Tà muốn chính là trong nháy mắt đó mà thôi, là chém giết giữa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