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CE712" w14:textId="77777777" w:rsidR="00DF3823" w:rsidRPr="00DF3823" w:rsidRDefault="00DF3823" w:rsidP="00DF38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sit(</w:t>
      </w:r>
      <w:r w:rsidRPr="00DF3823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DF3823"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5D7941E1" w14:textId="77777777" w:rsidR="00DF3823" w:rsidRPr="00DF3823" w:rsidRDefault="00DF3823" w:rsidP="00DF38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0FE13241" w14:textId="2B2CCD65" w:rsidR="00DF3823" w:rsidRPr="00DF3823" w:rsidRDefault="00DF3823" w:rsidP="00DF38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 move_speed = stand_seat_speed;</w:t>
      </w:r>
    </w:p>
    <w:p w14:paraId="4D518F1A" w14:textId="77777777" w:rsidR="00DF3823" w:rsidRPr="00DF3823" w:rsidRDefault="00DF3823" w:rsidP="00DF38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DF3823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DF382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leg = 0; leg &lt; 4; leg++)</w:t>
      </w:r>
    </w:p>
    <w:p w14:paraId="4CEBA7B8" w14:textId="77777777" w:rsidR="00DF3823" w:rsidRPr="00DF3823" w:rsidRDefault="00DF3823" w:rsidP="00DF38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 {</w:t>
      </w:r>
    </w:p>
    <w:p w14:paraId="078E1E6E" w14:textId="77777777" w:rsidR="00DF3823" w:rsidRPr="00DF3823" w:rsidRDefault="00DF3823" w:rsidP="00DF38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   set_site(leg, KEEP, KEEP, z_boot);</w:t>
      </w:r>
    </w:p>
    <w:p w14:paraId="72321A9B" w14:textId="77777777" w:rsidR="00DF3823" w:rsidRPr="00DF3823" w:rsidRDefault="00DF3823" w:rsidP="00DF38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 }</w:t>
      </w:r>
    </w:p>
    <w:p w14:paraId="07339271" w14:textId="77777777" w:rsidR="00DF3823" w:rsidRPr="00DF3823" w:rsidRDefault="00DF3823" w:rsidP="00DF38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 wait_all_reach();</w:t>
      </w:r>
    </w:p>
    <w:p w14:paraId="60859C57" w14:textId="2864C180" w:rsidR="00DF3823" w:rsidRDefault="00DF3823" w:rsidP="00DF38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3C6024BD" w14:textId="77777777" w:rsidR="00897808" w:rsidRDefault="00897808" w:rsidP="00DF38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</w:p>
    <w:p w14:paraId="2959943B" w14:textId="12BA534D" w:rsidR="00663696" w:rsidRPr="00897808" w:rsidRDefault="00897808" w:rsidP="009257C8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897808">
        <w:rPr>
          <w:rFonts w:cs="Times New Roman"/>
          <w:color w:val="000000"/>
          <w:sz w:val="28"/>
          <w:szCs w:val="28"/>
          <w:lang w:val="vi-VN"/>
        </w:rPr>
        <w:t xml:space="preserve">Giải </w:t>
      </w:r>
      <w:r>
        <w:rPr>
          <w:rFonts w:cs="Times New Roman"/>
          <w:color w:val="000000"/>
          <w:sz w:val="28"/>
          <w:szCs w:val="28"/>
          <w:lang w:val="vi-VN"/>
        </w:rPr>
        <w:t>thích:</w:t>
      </w:r>
    </w:p>
    <w:p w14:paraId="4D3CA524" w14:textId="3B5BAF29" w:rsidR="00663696" w:rsidRDefault="00663696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663696">
        <w:rPr>
          <w:rFonts w:ascii="Cascadia Mono" w:hAnsi="Cascadia Mono" w:cs="Cascadia Mono"/>
          <w:color w:val="000000"/>
          <w:sz w:val="28"/>
          <w:szCs w:val="28"/>
        </w:rPr>
        <w:t>stand_seat_speed = 1</w:t>
      </w:r>
    </w:p>
    <w:p w14:paraId="475B79C2" w14:textId="6BF6EF3B" w:rsidR="00897808" w:rsidRDefault="00897808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897808">
        <w:rPr>
          <w:rFonts w:ascii="Cascadia Mono" w:hAnsi="Cascadia Mono" w:cs="Cascadia Mono"/>
          <w:color w:val="000000"/>
          <w:sz w:val="28"/>
          <w:szCs w:val="28"/>
        </w:rPr>
        <w:t>z_boot = z_absolute = -28</w:t>
      </w:r>
    </w:p>
    <w:p w14:paraId="7B44932E" w14:textId="2C22EAB9" w:rsidR="00897808" w:rsidRDefault="00897808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897808">
        <w:rPr>
          <w:rFonts w:ascii="Cascadia Mono" w:hAnsi="Cascadia Mono" w:cs="Cascadia Mono"/>
          <w:color w:val="000000"/>
          <w:sz w:val="28"/>
          <w:szCs w:val="28"/>
        </w:rPr>
        <w:t>length_a = 55</w:t>
      </w:r>
    </w:p>
    <w:p w14:paraId="529392E0" w14:textId="6475CEDD" w:rsidR="00897808" w:rsidRDefault="00897808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897808">
        <w:rPr>
          <w:rFonts w:ascii="Cascadia Mono" w:hAnsi="Cascadia Mono" w:cs="Cascadia Mono"/>
          <w:color w:val="000000"/>
          <w:sz w:val="28"/>
          <w:szCs w:val="28"/>
        </w:rPr>
        <w:t>length_b = 77.5</w:t>
      </w:r>
    </w:p>
    <w:p w14:paraId="168DF05F" w14:textId="3E9ECE68" w:rsidR="00897808" w:rsidRDefault="00897808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897808">
        <w:rPr>
          <w:rFonts w:ascii="Cascadia Mono" w:hAnsi="Cascadia Mono" w:cs="Cascadia Mono"/>
          <w:color w:val="000000"/>
          <w:sz w:val="28"/>
          <w:szCs w:val="28"/>
        </w:rPr>
        <w:t>length_c = 27.5</w:t>
      </w:r>
    </w:p>
    <w:p w14:paraId="6D6145D8" w14:textId="4B650CDE" w:rsidR="00426399" w:rsidRDefault="00426399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</w:rPr>
        <w:t>Các</w:t>
      </w:r>
      <w:r>
        <w:rPr>
          <w:rFonts w:cs="Times New Roman"/>
          <w:color w:val="000000"/>
          <w:sz w:val="28"/>
          <w:szCs w:val="28"/>
          <w:lang w:val="vi-VN"/>
        </w:rPr>
        <w:t xml:space="preserve"> thông số trên thay vô hàm </w:t>
      </w:r>
      <w:r w:rsidRPr="00426399">
        <w:rPr>
          <w:rFonts w:ascii="Cascadia Mono" w:hAnsi="Cascadia Mono" w:cs="Cascadia Mono"/>
          <w:color w:val="000000"/>
          <w:sz w:val="28"/>
          <w:szCs w:val="28"/>
        </w:rPr>
        <w:t>cartesian_to_</w:t>
      </w:r>
      <w:r w:rsidR="00E32C2F">
        <w:rPr>
          <w:rFonts w:ascii="Cascadia Mono" w:hAnsi="Cascadia Mono" w:cs="Cascadia Mono"/>
          <w:color w:val="000000"/>
          <w:sz w:val="28"/>
          <w:szCs w:val="28"/>
        </w:rPr>
        <w:t>polar</w:t>
      </w:r>
      <w:r w:rsidR="00E32C2F">
        <w:rPr>
          <w:rFonts w:ascii="Cascadia Mono" w:hAnsi="Cascadia Mono" w:cs="Cascadia Mono"/>
          <w:color w:val="000000"/>
          <w:sz w:val="28"/>
          <w:szCs w:val="28"/>
          <w:lang w:val="vi-VN"/>
        </w:rPr>
        <w:t>()</w:t>
      </w:r>
      <w:r w:rsidR="00EC75A8">
        <w:rPr>
          <w:rFonts w:ascii="Cascadia Mono" w:hAnsi="Cascadia Mono" w:cs="Cascadia Mono"/>
          <w:color w:val="000000"/>
          <w:sz w:val="28"/>
          <w:szCs w:val="28"/>
          <w:lang w:val="vi-VN"/>
        </w:rPr>
        <w:t>:</w:t>
      </w:r>
    </w:p>
    <w:p w14:paraId="7EAB7397" w14:textId="1564EE30" w:rsidR="00EC75A8" w:rsidRPr="00EC75A8" w:rsidRDefault="00EC75A8" w:rsidP="009257C8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b/>
          <w:color w:val="000000"/>
          <w:sz w:val="28"/>
          <w:szCs w:val="28"/>
          <w:lang w:val="vi-VN"/>
        </w:rPr>
      </w:pPr>
      <w:r w:rsidRPr="00EC75A8">
        <w:rPr>
          <w:rFonts w:cs="Times New Roman"/>
          <w:b/>
          <w:color w:val="000000"/>
          <w:sz w:val="28"/>
          <w:szCs w:val="28"/>
          <w:lang w:val="vi-VN"/>
        </w:rPr>
        <w:t>Tính toán góc alpha:</w:t>
      </w:r>
    </w:p>
    <w:p w14:paraId="16DAF43B" w14:textId="6143C669" w:rsidR="00EC75A8" w:rsidRPr="009257C8" w:rsidRDefault="00EC75A8" w:rsidP="009257C8">
      <w:pPr>
        <w:autoSpaceDE w:val="0"/>
        <w:autoSpaceDN w:val="0"/>
        <w:adjustRightInd w:val="0"/>
        <w:spacing w:after="0" w:line="360" w:lineRule="auto"/>
        <w:jc w:val="left"/>
        <w:rPr>
          <w:lang w:val="vi-VN"/>
        </w:rPr>
      </w:pPr>
      <w:r>
        <w:t>atan2(-28, -27.5) + acos((pow(55, 2) - pow(77.5, 2) + pow(27.5, 2) + pow(28, 2)) / 2 / 55/ sqrt(pow(27.5, 2) + pow(28, 2)))</w:t>
      </w:r>
      <w:r w:rsidR="009257C8">
        <w:rPr>
          <w:lang w:val="vi-VN"/>
        </w:rPr>
        <w:t>.</w:t>
      </w:r>
    </w:p>
    <w:p w14:paraId="3DB6A470" w14:textId="68D83520" w:rsidR="00DF3823" w:rsidRDefault="00633BFA" w:rsidP="009257C8">
      <w:pPr>
        <w:autoSpaceDE w:val="0"/>
        <w:autoSpaceDN w:val="0"/>
        <w:adjustRightInd w:val="0"/>
        <w:spacing w:after="0" w:line="360" w:lineRule="auto"/>
        <w:jc w:val="left"/>
        <w:rPr>
          <w:rStyle w:val="katex-mathml"/>
          <w:rFonts w:ascii="Cambria Math" w:hAnsi="Cambria Math" w:cs="Cambria Math"/>
        </w:rPr>
      </w:pPr>
      <w:r>
        <w:t>K</w:t>
      </w:r>
      <w:r w:rsidR="00767177">
        <w:t xml:space="preserve">ết quả của biểu thức khi chuyển đổi sang độ là khoảng </w:t>
      </w:r>
      <w:r w:rsidR="00767177">
        <w:rPr>
          <w:rStyle w:val="katex-mathml"/>
        </w:rPr>
        <w:t>−25.2</w:t>
      </w:r>
      <w:r w:rsidR="00767177">
        <w:rPr>
          <w:rStyle w:val="katex-mathml"/>
          <w:rFonts w:ascii="Cambria Math" w:hAnsi="Cambria Math" w:cs="Cambria Math"/>
        </w:rPr>
        <w:t>∘</w:t>
      </w:r>
    </w:p>
    <w:p w14:paraId="4591D1E8" w14:textId="3576FFB0" w:rsidR="00994C9F" w:rsidRPr="00994C9F" w:rsidRDefault="00994C9F" w:rsidP="009257C8">
      <w:pPr>
        <w:autoSpaceDE w:val="0"/>
        <w:autoSpaceDN w:val="0"/>
        <w:adjustRightInd w:val="0"/>
        <w:spacing w:after="0" w:line="360" w:lineRule="auto"/>
        <w:jc w:val="left"/>
        <w:rPr>
          <w:b/>
          <w:lang w:val="vi-VN"/>
        </w:rPr>
      </w:pPr>
      <w:r w:rsidRPr="00994C9F">
        <w:rPr>
          <w:b/>
        </w:rPr>
        <w:t>Tính</w:t>
      </w:r>
      <w:r w:rsidRPr="00994C9F">
        <w:rPr>
          <w:b/>
          <w:lang w:val="vi-VN"/>
        </w:rPr>
        <w:t xml:space="preserve"> toán góc beta:</w:t>
      </w:r>
    </w:p>
    <w:p w14:paraId="497B0795" w14:textId="08B86197" w:rsidR="00EC75A8" w:rsidRPr="00B41976" w:rsidRDefault="00994C9F" w:rsidP="009257C8">
      <w:pPr>
        <w:autoSpaceDE w:val="0"/>
        <w:autoSpaceDN w:val="0"/>
        <w:adjustRightInd w:val="0"/>
        <w:spacing w:after="0" w:line="360" w:lineRule="auto"/>
        <w:jc w:val="left"/>
        <w:rPr>
          <w:rStyle w:val="katex-mathml"/>
          <w:rFonts w:ascii="Cambria Math" w:hAnsi="Cambria Math" w:cs="Cambria Math"/>
          <w:lang w:val="vi-VN"/>
        </w:rPr>
      </w:pPr>
      <w:r>
        <w:t>acos((pow(55, 2) + pow(77, 2) - pow(27.5, 2) - pow(28, 2)) / 2 / 55 / 77)</w:t>
      </w:r>
      <w:r w:rsidR="00B41976">
        <w:rPr>
          <w:lang w:val="vi-VN"/>
        </w:rPr>
        <w:t>.</w:t>
      </w:r>
    </w:p>
    <w:p w14:paraId="0B7E0256" w14:textId="6152F09D" w:rsidR="00767177" w:rsidRPr="00DF3823" w:rsidRDefault="00767177" w:rsidP="009257C8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</w:rPr>
      </w:pPr>
      <w:r>
        <w:t xml:space="preserve">Kết quả của biểu thức khi chuyển đổi sang độ là khoảng </w:t>
      </w:r>
      <w:r>
        <w:rPr>
          <w:rStyle w:val="katex-mathml"/>
        </w:rPr>
        <w:t>28.95</w:t>
      </w:r>
      <w:r>
        <w:rPr>
          <w:rStyle w:val="katex-mathml"/>
          <w:rFonts w:ascii="Cambria Math" w:hAnsi="Cambria Math" w:cs="Cambria Math"/>
        </w:rPr>
        <w:t>∘</w:t>
      </w:r>
    </w:p>
    <w:p w14:paraId="44D1F5CB" w14:textId="77777777" w:rsidR="00DF3823" w:rsidRPr="00DF3823" w:rsidRDefault="00DF3823" w:rsidP="009257C8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8000"/>
          <w:sz w:val="28"/>
          <w:szCs w:val="28"/>
        </w:rPr>
      </w:pPr>
    </w:p>
    <w:p w14:paraId="30E95E38" w14:textId="5C9B1719" w:rsidR="00DF3823" w:rsidRPr="00DF3823" w:rsidRDefault="00DF3823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stand(</w:t>
      </w:r>
      <w:r w:rsidRPr="00DF3823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DF3823"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03D0622A" w14:textId="77777777" w:rsidR="00DF3823" w:rsidRPr="00DF3823" w:rsidRDefault="00DF3823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6C52943C" w14:textId="77777777" w:rsidR="00DF3823" w:rsidRPr="00DF3823" w:rsidRDefault="00DF3823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 move_speed = stand_seat_speed;</w:t>
      </w:r>
    </w:p>
    <w:p w14:paraId="370DBDBB" w14:textId="77777777" w:rsidR="00DF3823" w:rsidRPr="00DF3823" w:rsidRDefault="00DF3823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DF3823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DF382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leg = 0; leg &lt; 4; leg++)</w:t>
      </w:r>
    </w:p>
    <w:p w14:paraId="25347332" w14:textId="77777777" w:rsidR="00DF3823" w:rsidRPr="00DF3823" w:rsidRDefault="00DF3823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 {</w:t>
      </w:r>
    </w:p>
    <w:p w14:paraId="68340AD8" w14:textId="77777777" w:rsidR="00DF3823" w:rsidRPr="00DF3823" w:rsidRDefault="00DF3823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   set_site(leg, KEEP, KEEP, z_default);</w:t>
      </w:r>
    </w:p>
    <w:p w14:paraId="2F90FDD3" w14:textId="77777777" w:rsidR="00DF3823" w:rsidRPr="00DF3823" w:rsidRDefault="00DF3823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}</w:t>
      </w:r>
    </w:p>
    <w:p w14:paraId="68665D12" w14:textId="77777777" w:rsidR="00DF3823" w:rsidRPr="00DF3823" w:rsidRDefault="00DF3823" w:rsidP="009257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 xml:space="preserve">  wait_all_reach();</w:t>
      </w:r>
    </w:p>
    <w:p w14:paraId="06592394" w14:textId="5C9C1354" w:rsidR="00EB5AB5" w:rsidRDefault="00DF3823" w:rsidP="009257C8">
      <w:pPr>
        <w:spacing w:after="0" w:line="36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F3823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06E4608A" w14:textId="77777777" w:rsidR="00BD5B09" w:rsidRDefault="00BD5B09" w:rsidP="00BD5B09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</w:rPr>
        <w:t>Các</w:t>
      </w:r>
      <w:r>
        <w:rPr>
          <w:rFonts w:cs="Times New Roman"/>
          <w:color w:val="000000"/>
          <w:sz w:val="28"/>
          <w:szCs w:val="28"/>
          <w:lang w:val="vi-VN"/>
        </w:rPr>
        <w:t xml:space="preserve"> thông số trên thay vô hàm </w:t>
      </w:r>
      <w:r w:rsidRPr="00426399">
        <w:rPr>
          <w:rFonts w:ascii="Cascadia Mono" w:hAnsi="Cascadia Mono" w:cs="Cascadia Mono"/>
          <w:color w:val="000000"/>
          <w:sz w:val="28"/>
          <w:szCs w:val="28"/>
        </w:rPr>
        <w:t>cartesian_to_</w:t>
      </w:r>
      <w:r>
        <w:rPr>
          <w:rFonts w:ascii="Cascadia Mono" w:hAnsi="Cascadia Mono" w:cs="Cascadia Mono"/>
          <w:color w:val="000000"/>
          <w:sz w:val="28"/>
          <w:szCs w:val="28"/>
        </w:rPr>
        <w:t>polar</w:t>
      </w:r>
      <w:r>
        <w:rPr>
          <w:rFonts w:ascii="Cascadia Mono" w:hAnsi="Cascadia Mono" w:cs="Cascadia Mono"/>
          <w:color w:val="000000"/>
          <w:sz w:val="28"/>
          <w:szCs w:val="28"/>
          <w:lang w:val="vi-VN"/>
        </w:rPr>
        <w:t>():</w:t>
      </w:r>
    </w:p>
    <w:p w14:paraId="02584FED" w14:textId="77777777" w:rsidR="00BD5B09" w:rsidRPr="00EC75A8" w:rsidRDefault="00BD5B09" w:rsidP="00BD5B09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b/>
          <w:color w:val="000000"/>
          <w:sz w:val="28"/>
          <w:szCs w:val="28"/>
          <w:lang w:val="vi-VN"/>
        </w:rPr>
      </w:pPr>
      <w:r w:rsidRPr="00EC75A8">
        <w:rPr>
          <w:rFonts w:cs="Times New Roman"/>
          <w:b/>
          <w:color w:val="000000"/>
          <w:sz w:val="28"/>
          <w:szCs w:val="28"/>
          <w:lang w:val="vi-VN"/>
        </w:rPr>
        <w:t>Tính toán góc alpha:</w:t>
      </w:r>
    </w:p>
    <w:p w14:paraId="7086E41C" w14:textId="01E9EEDA" w:rsidR="00A531A3" w:rsidRPr="00A531A3" w:rsidRDefault="00A531A3" w:rsidP="009257C8">
      <w:pPr>
        <w:spacing w:after="0" w:line="360" w:lineRule="auto"/>
        <w:rPr>
          <w:lang w:val="vi-VN"/>
        </w:rPr>
      </w:pPr>
      <w:r>
        <w:t>atan2(-50, -27.5) + acos((pow(55, 2) - pow(77.5, 2) + pow(27.5, 2) + pow(50, 2)) / 2 / 55/ sqrt(pow(27.5, 2) + pow(50, 2)))</w:t>
      </w:r>
      <w:r>
        <w:rPr>
          <w:lang w:val="vi-VN"/>
        </w:rPr>
        <w:t>.</w:t>
      </w:r>
    </w:p>
    <w:p w14:paraId="6A9E6D4E" w14:textId="399A53A0" w:rsidR="0040286B" w:rsidRDefault="0040286B" w:rsidP="009257C8">
      <w:pPr>
        <w:spacing w:after="0" w:line="360" w:lineRule="auto"/>
        <w:rPr>
          <w:rStyle w:val="katex-mathml"/>
          <w:rFonts w:ascii="Cambria Math" w:hAnsi="Cambria Math" w:cs="Cambria Math"/>
        </w:rPr>
      </w:pPr>
      <w:r>
        <w:t xml:space="preserve">Kết quả của biểu thức khi chuyển đổi sang độ là khoảng </w:t>
      </w:r>
      <w:r>
        <w:rPr>
          <w:rStyle w:val="katex-mathml"/>
        </w:rPr>
        <w:t>−26.77</w:t>
      </w:r>
      <w:r>
        <w:rPr>
          <w:rStyle w:val="katex-mathml"/>
          <w:rFonts w:ascii="Cambria Math" w:hAnsi="Cambria Math" w:cs="Cambria Math"/>
        </w:rPr>
        <w:t>∘</w:t>
      </w:r>
    </w:p>
    <w:p w14:paraId="0500FDCD" w14:textId="77777777" w:rsidR="00BD5B09" w:rsidRPr="00994C9F" w:rsidRDefault="00BD5B09" w:rsidP="00BD5B09">
      <w:pPr>
        <w:autoSpaceDE w:val="0"/>
        <w:autoSpaceDN w:val="0"/>
        <w:adjustRightInd w:val="0"/>
        <w:spacing w:after="0" w:line="360" w:lineRule="auto"/>
        <w:jc w:val="left"/>
        <w:rPr>
          <w:b/>
          <w:lang w:val="vi-VN"/>
        </w:rPr>
      </w:pPr>
      <w:r w:rsidRPr="00994C9F">
        <w:rPr>
          <w:b/>
        </w:rPr>
        <w:t>Tính</w:t>
      </w:r>
      <w:r w:rsidRPr="00994C9F">
        <w:rPr>
          <w:b/>
          <w:lang w:val="vi-VN"/>
        </w:rPr>
        <w:t xml:space="preserve"> toán góc beta:</w:t>
      </w:r>
    </w:p>
    <w:p w14:paraId="5996749D" w14:textId="2998110A" w:rsidR="00853A69" w:rsidRPr="00853A69" w:rsidRDefault="00853A69" w:rsidP="009257C8">
      <w:pPr>
        <w:spacing w:after="0" w:line="360" w:lineRule="auto"/>
        <w:rPr>
          <w:lang w:val="vi-VN"/>
        </w:rPr>
      </w:pPr>
      <w:r>
        <w:t>cos((pow(55, 2) + pow(77, 2) - pow(27.5, 2) - pow(50, 2)) / 2 / 55 / 77)</w:t>
      </w:r>
      <w:r>
        <w:rPr>
          <w:lang w:val="vi-VN"/>
        </w:rPr>
        <w:t>.</w:t>
      </w:r>
    </w:p>
    <w:p w14:paraId="567F6E6B" w14:textId="2F27AA1C" w:rsidR="00EC0C86" w:rsidRDefault="00EC0C86" w:rsidP="009257C8">
      <w:pPr>
        <w:spacing w:after="0" w:line="360" w:lineRule="auto"/>
        <w:rPr>
          <w:rStyle w:val="katex-mathml"/>
          <w:rFonts w:ascii="Cambria Math" w:hAnsi="Cambria Math" w:cs="Cambria Math"/>
        </w:rPr>
      </w:pPr>
      <w:r>
        <w:t xml:space="preserve">Kết quả của biểu thức khi chuyển đổi sang độ là khoảng </w:t>
      </w:r>
      <w:r>
        <w:rPr>
          <w:rStyle w:val="katex-mathml"/>
        </w:rPr>
        <w:t>47.58</w:t>
      </w:r>
      <w:r>
        <w:rPr>
          <w:rStyle w:val="katex-mathml"/>
          <w:rFonts w:ascii="Cambria Math" w:hAnsi="Cambria Math" w:cs="Cambria Math"/>
        </w:rPr>
        <w:t>∘</w:t>
      </w:r>
    </w:p>
    <w:p w14:paraId="1FB5CFF6" w14:textId="13D30576" w:rsidR="00860937" w:rsidRDefault="00860937" w:rsidP="009257C8">
      <w:pPr>
        <w:spacing w:after="0" w:line="360" w:lineRule="auto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Step</w:t>
      </w:r>
      <w:r>
        <w:rPr>
          <w:b/>
          <w:sz w:val="28"/>
          <w:szCs w:val="28"/>
          <w:lang w:val="vi-VN"/>
        </w:rPr>
        <w:t xml:space="preserve"> Foward:</w:t>
      </w:r>
    </w:p>
    <w:p w14:paraId="21853046" w14:textId="089201D2" w:rsidR="00860937" w:rsidRDefault="00BF0772" w:rsidP="00BF0772">
      <w:pPr>
        <w:spacing w:after="0" w:line="360" w:lineRule="auto"/>
        <w:jc w:val="center"/>
        <w:rPr>
          <w:b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407A95E4" wp14:editId="53A98695">
            <wp:extent cx="2907741" cy="7848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796" cy="787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7E7F" w14:textId="4B6DCA98" w:rsidR="00FF1878" w:rsidRDefault="00FF1878" w:rsidP="00FF1878">
      <w:pPr>
        <w:spacing w:after="0" w:line="360" w:lineRule="auto"/>
        <w:rPr>
          <w:b/>
          <w:sz w:val="28"/>
          <w:szCs w:val="28"/>
          <w:lang w:val="vi-VN"/>
        </w:rPr>
      </w:pPr>
    </w:p>
    <w:p w14:paraId="324ECD63" w14:textId="77777777" w:rsidR="00FF1878" w:rsidRPr="00FF1878" w:rsidRDefault="00FF1878" w:rsidP="00FF18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FF1878">
        <w:rPr>
          <w:rFonts w:ascii="Cascadia Mono" w:hAnsi="Cascadia Mono" w:cs="Cascadia Mono"/>
          <w:color w:val="000000"/>
          <w:sz w:val="28"/>
          <w:szCs w:val="28"/>
        </w:rPr>
        <w:t>set_site(2, x_default + x_offset, y_start, z_up);</w:t>
      </w:r>
    </w:p>
    <w:p w14:paraId="142A1F37" w14:textId="553D8FB1" w:rsidR="00FF1878" w:rsidRDefault="00FF1878" w:rsidP="00FF18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FF1878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wait_all_reach();</w:t>
      </w:r>
    </w:p>
    <w:p w14:paraId="35BE5098" w14:textId="562A615E" w:rsidR="00FF1878" w:rsidRDefault="00FF1878" w:rsidP="00FF187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  <w:lang w:val="vi-VN"/>
        </w:rPr>
        <w:t>Hàm thực hiện việc nhấc chân lên.</w:t>
      </w:r>
    </w:p>
    <w:p w14:paraId="32E6251F" w14:textId="77777777" w:rsidR="00FF1878" w:rsidRPr="00FF1878" w:rsidRDefault="00FF1878" w:rsidP="00FF187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</w:p>
    <w:p w14:paraId="2EFC4910" w14:textId="77777777" w:rsidR="00FF1878" w:rsidRPr="00FF1878" w:rsidRDefault="00FF1878" w:rsidP="00FF18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FF1878">
        <w:rPr>
          <w:rFonts w:ascii="Cascadia Mono" w:hAnsi="Cascadia Mono" w:cs="Cascadia Mono"/>
          <w:color w:val="000000"/>
          <w:sz w:val="28"/>
          <w:szCs w:val="28"/>
        </w:rPr>
        <w:t xml:space="preserve">      set_site(2, x_default + x_offset, y_start + 2 * y_step, z_up);</w:t>
      </w:r>
    </w:p>
    <w:p w14:paraId="1F8BBA9D" w14:textId="422AF0A0" w:rsidR="00FF1878" w:rsidRDefault="00FF1878" w:rsidP="00FF18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FF1878">
        <w:rPr>
          <w:rFonts w:ascii="Cascadia Mono" w:hAnsi="Cascadia Mono" w:cs="Cascadia Mono"/>
          <w:color w:val="000000"/>
          <w:sz w:val="28"/>
          <w:szCs w:val="28"/>
        </w:rPr>
        <w:t xml:space="preserve">      wait_all_reach();</w:t>
      </w:r>
    </w:p>
    <w:p w14:paraId="045E0637" w14:textId="728C2F2E" w:rsidR="00FF1878" w:rsidRPr="00FF1878" w:rsidRDefault="00FF1878" w:rsidP="00FF187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FF1878">
        <w:rPr>
          <w:rFonts w:cs="Times New Roman"/>
          <w:color w:val="000000"/>
          <w:sz w:val="28"/>
          <w:szCs w:val="28"/>
        </w:rPr>
        <w:t>Hàm</w:t>
      </w:r>
      <w:r w:rsidRPr="00FF1878">
        <w:rPr>
          <w:rFonts w:cs="Times New Roman"/>
          <w:color w:val="000000"/>
          <w:sz w:val="28"/>
          <w:szCs w:val="28"/>
          <w:lang w:val="vi-VN"/>
        </w:rPr>
        <w:t xml:space="preserve"> thực hiện đưa chân về phía trước.</w:t>
      </w:r>
    </w:p>
    <w:p w14:paraId="06FAE110" w14:textId="77777777" w:rsidR="00FF1878" w:rsidRPr="00FF1878" w:rsidRDefault="00FF1878" w:rsidP="00FF18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  <w:lang w:val="vi-VN"/>
        </w:rPr>
      </w:pPr>
    </w:p>
    <w:p w14:paraId="4E82DDAB" w14:textId="77777777" w:rsidR="00FF1878" w:rsidRPr="00FF1878" w:rsidRDefault="00FF1878" w:rsidP="00FF18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FF1878">
        <w:rPr>
          <w:rFonts w:ascii="Cascadia Mono" w:hAnsi="Cascadia Mono" w:cs="Cascadia Mono"/>
          <w:color w:val="000000"/>
          <w:sz w:val="28"/>
          <w:szCs w:val="28"/>
        </w:rPr>
        <w:t xml:space="preserve">      set_site(2, x_default + x_offset, y_start + 2 * y_step, z_default);</w:t>
      </w:r>
    </w:p>
    <w:p w14:paraId="4E01F7BE" w14:textId="6198E546" w:rsidR="00FF1878" w:rsidRDefault="00FF1878" w:rsidP="00FF1878">
      <w:pPr>
        <w:spacing w:after="0" w:line="36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F1878">
        <w:rPr>
          <w:rFonts w:ascii="Cascadia Mono" w:hAnsi="Cascadia Mono" w:cs="Cascadia Mono"/>
          <w:color w:val="000000"/>
          <w:sz w:val="28"/>
          <w:szCs w:val="28"/>
        </w:rPr>
        <w:t xml:space="preserve">      wait_all_reach();</w:t>
      </w:r>
    </w:p>
    <w:p w14:paraId="41A08CB1" w14:textId="629BC8F0" w:rsidR="00FF1878" w:rsidRDefault="00FF1878" w:rsidP="00FF1878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thực hiện việc hạ chân xuống.</w:t>
      </w:r>
    </w:p>
    <w:p w14:paraId="0D78870B" w14:textId="63E15B07" w:rsidR="00CE5B64" w:rsidRDefault="00CE5B64" w:rsidP="00FF1878">
      <w:pPr>
        <w:spacing w:after="0" w:line="360" w:lineRule="auto"/>
        <w:rPr>
          <w:sz w:val="28"/>
          <w:szCs w:val="28"/>
          <w:lang w:val="vi-VN"/>
        </w:rPr>
      </w:pPr>
    </w:p>
    <w:p w14:paraId="4537A605" w14:textId="77777777" w:rsidR="00CE5B64" w:rsidRPr="00D938C5" w:rsidRDefault="00CE5B64" w:rsidP="00CE5B6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938C5">
        <w:rPr>
          <w:rFonts w:ascii="Cascadia Mono" w:hAnsi="Cascadia Mono" w:cs="Cascadia Mono"/>
          <w:color w:val="000000"/>
          <w:sz w:val="28"/>
          <w:szCs w:val="28"/>
        </w:rPr>
        <w:t xml:space="preserve">      set_site(0, x_default + x_offset, y_start, z_default);</w:t>
      </w:r>
    </w:p>
    <w:p w14:paraId="02E8F200" w14:textId="77777777" w:rsidR="00CE5B64" w:rsidRPr="00D938C5" w:rsidRDefault="00CE5B64" w:rsidP="00CE5B6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938C5">
        <w:rPr>
          <w:rFonts w:ascii="Cascadia Mono" w:hAnsi="Cascadia Mono" w:cs="Cascadia Mono"/>
          <w:color w:val="000000"/>
          <w:sz w:val="28"/>
          <w:szCs w:val="28"/>
        </w:rPr>
        <w:t xml:space="preserve">      set_site(1, x_default + x_offset, y_start + 2 * y_step, z_default);</w:t>
      </w:r>
    </w:p>
    <w:p w14:paraId="3D9897DB" w14:textId="77777777" w:rsidR="00CE5B64" w:rsidRPr="00D938C5" w:rsidRDefault="00CE5B64" w:rsidP="00CE5B6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D938C5">
        <w:rPr>
          <w:rFonts w:ascii="Cascadia Mono" w:hAnsi="Cascadia Mono" w:cs="Cascadia Mono"/>
          <w:color w:val="000000"/>
          <w:sz w:val="28"/>
          <w:szCs w:val="28"/>
        </w:rPr>
        <w:t xml:space="preserve">      set_site(2, x_default - x_offset, y_start + y_step, z_default);</w:t>
      </w:r>
    </w:p>
    <w:p w14:paraId="576E17EC" w14:textId="7CC4DF15" w:rsidR="00CE5B64" w:rsidRDefault="00CE5B64" w:rsidP="00CE5B64">
      <w:pPr>
        <w:spacing w:after="0" w:line="36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938C5">
        <w:rPr>
          <w:rFonts w:ascii="Cascadia Mono" w:hAnsi="Cascadia Mono" w:cs="Cascadia Mono"/>
          <w:color w:val="000000"/>
          <w:sz w:val="28"/>
          <w:szCs w:val="28"/>
        </w:rPr>
        <w:t xml:space="preserve">      set_site(3, x_default - x_offset, y_start + y_step, z_default);</w:t>
      </w:r>
    </w:p>
    <w:p w14:paraId="27AF2D07" w14:textId="77777777" w:rsidR="00D938C5" w:rsidRPr="00D938C5" w:rsidRDefault="00D938C5" w:rsidP="00CE5B64">
      <w:pPr>
        <w:spacing w:after="0" w:line="360" w:lineRule="auto"/>
        <w:rPr>
          <w:sz w:val="28"/>
          <w:szCs w:val="28"/>
          <w:lang w:val="vi-VN"/>
        </w:rPr>
      </w:pPr>
      <w:bookmarkStart w:id="0" w:name="_GoBack"/>
      <w:bookmarkEnd w:id="0"/>
    </w:p>
    <w:sectPr w:rsidR="00D938C5" w:rsidRPr="00D938C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A7"/>
    <w:rsid w:val="0040286B"/>
    <w:rsid w:val="00426399"/>
    <w:rsid w:val="005B63FC"/>
    <w:rsid w:val="00633BFA"/>
    <w:rsid w:val="00663696"/>
    <w:rsid w:val="006F23EF"/>
    <w:rsid w:val="00767177"/>
    <w:rsid w:val="00853A69"/>
    <w:rsid w:val="00860937"/>
    <w:rsid w:val="00897808"/>
    <w:rsid w:val="009257C8"/>
    <w:rsid w:val="00994C9F"/>
    <w:rsid w:val="00A531A3"/>
    <w:rsid w:val="00B41976"/>
    <w:rsid w:val="00B60BA7"/>
    <w:rsid w:val="00BD5B09"/>
    <w:rsid w:val="00BF0772"/>
    <w:rsid w:val="00CE5B64"/>
    <w:rsid w:val="00D938C5"/>
    <w:rsid w:val="00DF3823"/>
    <w:rsid w:val="00E32C2F"/>
    <w:rsid w:val="00EB5AB5"/>
    <w:rsid w:val="00EC0C86"/>
    <w:rsid w:val="00EC75A8"/>
    <w:rsid w:val="00F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8B742"/>
  <w15:chartTrackingRefBased/>
  <w15:docId w15:val="{C08D8672-DB45-4836-8E70-725CC3F5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B09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customStyle="1" w:styleId="katex-mathml">
    <w:name w:val="katex-mathml"/>
    <w:basedOn w:val="DefaultParagraphFont"/>
    <w:rsid w:val="00767177"/>
  </w:style>
  <w:style w:type="character" w:customStyle="1" w:styleId="mord">
    <w:name w:val="mord"/>
    <w:basedOn w:val="DefaultParagraphFont"/>
    <w:rsid w:val="00767177"/>
  </w:style>
  <w:style w:type="character" w:customStyle="1" w:styleId="mbin">
    <w:name w:val="mbin"/>
    <w:basedOn w:val="DefaultParagraphFont"/>
    <w:rsid w:val="0076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2024-07-08T00:52:00Z</dcterms:created>
  <dcterms:modified xsi:type="dcterms:W3CDTF">2024-07-18T00:34:00Z</dcterms:modified>
</cp:coreProperties>
</file>