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5" w:sz="24" w:val="single"/>
          <w:left w:color="000000" w:space="5" w:sz="24" w:val="single"/>
          <w:bottom w:color="000000" w:space="5" w:sz="24" w:val="single"/>
          <w:right w:color="000000" w:space="5" w:sz="24" w:val="single"/>
        </w:pBdr>
        <w:tabs>
          <w:tab w:val="center" w:leader="none" w:pos="4536"/>
        </w:tabs>
        <w:spacing w:line="240" w:lineRule="auto"/>
        <w:jc w:val="center"/>
        <w:rPr>
          <w:b w:val="1"/>
          <w:bCs w:val="1"/>
          <w:smallCaps w:val="1"/>
          <w:color w:val="000000"/>
          <w:sz w:val="32"/>
          <w:szCs w:val="32"/>
        </w:rPr>
      </w:pPr>
      <w:r w:rsidDel="00000000" w:rsidR="00000000" w:rsidRPr="00000000">
        <w:rPr>
          <w:b w:val="1"/>
          <w:bCs w:val="1"/>
          <w:smallCaps w:val="1"/>
          <w:color w:val="000000"/>
          <w:sz w:val="32"/>
          <w:szCs w:val="32"/>
          <w:rtl w:val="0"/>
        </w:rPr>
        <w:t xml:space="preserve">ỦY BAN NHÂN DÂN THÀNH PHỐ HỒ CHÍ MINH</w:t>
      </w:r>
    </w:p>
    <w:p w:rsidR="00000000" w:rsidDel="00000000" w:rsidP="00000000" w:rsidRDefault="00000000" w:rsidRPr="00000000" w14:paraId="00000002">
      <w:pPr>
        <w:pBdr>
          <w:top w:color="000000" w:space="5" w:sz="24" w:val="single"/>
          <w:left w:color="000000" w:space="5" w:sz="24" w:val="single"/>
          <w:bottom w:color="000000" w:space="5" w:sz="24" w:val="single"/>
          <w:right w:color="000000" w:space="5" w:sz="24" w:val="single"/>
        </w:pBdr>
        <w:tabs>
          <w:tab w:val="center" w:leader="none" w:pos="4536"/>
        </w:tabs>
        <w:spacing w:line="240" w:lineRule="auto"/>
        <w:jc w:val="center"/>
        <w:rPr>
          <w:b w:val="1"/>
          <w:bCs w:val="1"/>
          <w:sz w:val="32"/>
          <w:szCs w:val="32"/>
        </w:rPr>
      </w:pPr>
      <w:r w:rsidDel="00000000" w:rsidR="00000000" w:rsidRPr="00000000">
        <w:rPr>
          <w:b w:val="1"/>
          <w:bCs w:val="1"/>
          <w:sz w:val="32"/>
          <w:szCs w:val="32"/>
          <w:rtl w:val="0"/>
        </w:rPr>
        <w:t xml:space="preserve">TRƯỜNG ĐẠI HỌC SÀI GÒN</w:t>
      </w:r>
    </w:p>
    <w:p w:rsidR="00000000" w:rsidDel="00000000" w:rsidP="00000000" w:rsidRDefault="00000000" w:rsidRPr="00000000" w14:paraId="00000003">
      <w:pPr>
        <w:pBdr>
          <w:top w:color="000000" w:space="5" w:sz="24" w:val="single"/>
          <w:left w:color="000000" w:space="5" w:sz="24" w:val="single"/>
          <w:bottom w:color="000000" w:space="5" w:sz="24" w:val="single"/>
          <w:right w:color="000000" w:space="5" w:sz="24" w:val="single"/>
        </w:pBdr>
        <w:tabs>
          <w:tab w:val="center" w:leader="none" w:pos="4536"/>
        </w:tabs>
        <w:spacing w:line="240" w:lineRule="auto"/>
        <w:jc w:val="center"/>
        <w:rPr>
          <w:smallCaps w:val="1"/>
          <w:color w:val="000000"/>
          <w:sz w:val="32"/>
          <w:szCs w:val="32"/>
        </w:rPr>
      </w:pPr>
      <w:r w:rsidDel="00000000" w:rsidR="00000000" w:rsidRPr="00000000">
        <w:rPr>
          <w:b w:val="1"/>
          <w:bCs w:val="1"/>
          <w:sz w:val="32"/>
          <w:szCs w:val="32"/>
          <w:rtl w:val="0"/>
        </w:rPr>
        <w:t xml:space="preserve">KHOA CÔNG NGHỆ THÔNG TIN</w:t>
      </w:r>
      <w:r w:rsidDel="00000000" w:rsidR="00000000" w:rsidRPr="00000000">
        <w:rPr>
          <w:rtl w:val="0"/>
        </w:rPr>
      </w:r>
    </w:p>
    <w:p w:rsidR="00000000" w:rsidDel="00000000" w:rsidP="00000000" w:rsidRDefault="00000000" w:rsidRPr="00000000" w14:paraId="00000004">
      <w:pPr>
        <w:pBdr>
          <w:top w:color="000000" w:space="5" w:sz="24" w:val="single"/>
          <w:left w:color="000000" w:space="5" w:sz="24" w:val="single"/>
          <w:bottom w:color="000000" w:space="5" w:sz="24" w:val="single"/>
          <w:right w:color="000000" w:space="5" w:sz="24" w:val="single"/>
        </w:pBdr>
        <w:tabs>
          <w:tab w:val="center" w:leader="none" w:pos="4536"/>
        </w:tabs>
        <w:spacing w:line="360" w:lineRule="auto"/>
        <w:jc w:val="center"/>
        <w:rPr>
          <w:b w:val="1"/>
          <w:bCs w:val="1"/>
          <w:smallCaps w:val="1"/>
          <w:color w:val="000000"/>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2047239</wp:posOffset>
                </wp:positionH>
                <wp:positionV relativeFrom="paragraph">
                  <wp:posOffset>24767</wp:posOffset>
                </wp:positionV>
                <wp:extent cx="0" cy="12700"/>
                <wp:effectExtent b="0" l="0" r="0" t="0"/>
                <wp:wrapNone/>
                <wp:docPr id="6" name=""/>
                <a:graphic>
                  <a:graphicData uri="http://schemas.microsoft.com/office/word/2010/wordprocessingShape">
                    <wps:wsp>
                      <wps:cNvCnPr/>
                      <wps:spPr>
                        <a:xfrm>
                          <a:off x="4443665" y="3780000"/>
                          <a:ext cx="180467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2047239</wp:posOffset>
                </wp:positionH>
                <wp:positionV relativeFrom="paragraph">
                  <wp:posOffset>24767</wp:posOffset>
                </wp:positionV>
                <wp:extent cx="0" cy="12700"/>
                <wp:effectExtent b="0" l="0" r="0" t="0"/>
                <wp:wrapNone/>
                <wp:docPr id="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5">
      <w:pPr>
        <w:pBdr>
          <w:top w:color="000000" w:space="5" w:sz="24" w:val="single"/>
          <w:left w:color="000000" w:space="5" w:sz="24" w:val="single"/>
          <w:bottom w:color="000000" w:space="5" w:sz="24" w:val="single"/>
          <w:right w:color="000000" w:space="5" w:sz="24" w:val="single"/>
        </w:pBdr>
        <w:tabs>
          <w:tab w:val="center" w:leader="none" w:pos="4536"/>
        </w:tabs>
        <w:spacing w:line="240" w:lineRule="auto"/>
        <w:jc w:val="center"/>
        <w:rPr>
          <w:b w:val="1"/>
          <w:bCs w:val="1"/>
          <w:smallCaps w:val="1"/>
          <w:color w:val="000000"/>
        </w:rPr>
      </w:pPr>
      <w:r w:rsidDel="00000000" w:rsidR="00000000" w:rsidRPr="00000000">
        <w:rPr>
          <w:rtl w:val="0"/>
        </w:rPr>
      </w:r>
    </w:p>
    <w:p w:rsidR="00000000" w:rsidDel="00000000" w:rsidP="00000000" w:rsidRDefault="00000000" w:rsidRPr="00000000" w14:paraId="00000006">
      <w:pPr>
        <w:keepNext w:val="0"/>
        <w:keepLines w:val="1"/>
        <w:widowControl w:val="1"/>
        <w:pBdr>
          <w:top w:color="000000" w:space="5" w:sz="24" w:val="single"/>
          <w:left w:color="000000" w:space="5" w:sz="24" w:val="single"/>
          <w:bottom w:color="000000" w:space="5" w:sz="24" w:val="single"/>
          <w:right w:color="000000" w:space="5" w:sz="24" w:val="single"/>
        </w:pBdr>
        <w:tabs>
          <w:tab w:val="center" w:leader="none" w:pos="4536"/>
        </w:tabs>
        <w:spacing w:line="276" w:lineRule="auto"/>
        <w:jc w:val="center"/>
        <w:rPr>
          <w:b w:val="1"/>
          <w:bCs w:val="1"/>
          <w:sz w:val="32"/>
          <w:szCs w:val="32"/>
        </w:rPr>
      </w:pPr>
      <w:r w:rsidDel="00000000" w:rsidR="00000000" w:rsidRPr="00000000">
        <w:rPr>
          <w:b w:val="1"/>
          <w:bCs w:val="1"/>
          <w:sz w:val="32"/>
          <w:szCs w:val="32"/>
          <w:rtl w:val="0"/>
        </w:rPr>
        <w:t xml:space="preserve">ĐINH PHƯỚC HƯNG</w:t>
        <w:br w:type="textWrapping"/>
        <w:t xml:space="preserve">THIỀU VŨ QUANG HUY</w:t>
        <w:br w:type="textWrapping"/>
        <w:t xml:space="preserve">TRẦN ANH KHANG</w:t>
        <w:br w:type="textWrapping"/>
        <w:t xml:space="preserve">LÊ CÔNG VINH</w:t>
      </w:r>
    </w:p>
    <w:p w:rsidR="00000000" w:rsidDel="00000000" w:rsidP="00000000" w:rsidRDefault="00000000" w:rsidRPr="00000000" w14:paraId="00000007">
      <w:pPr>
        <w:pBdr>
          <w:top w:color="000000" w:space="5" w:sz="24" w:val="single"/>
          <w:left w:color="000000" w:space="5" w:sz="24" w:val="single"/>
          <w:bottom w:color="000000" w:space="5" w:sz="24" w:val="single"/>
          <w:right w:color="000000" w:space="5" w:sz="24" w:val="single"/>
        </w:pBdr>
        <w:tabs>
          <w:tab w:val="center" w:leader="none" w:pos="4536"/>
        </w:tabs>
        <w:spacing w:line="360" w:lineRule="auto"/>
        <w:jc w:val="left"/>
        <w:rPr>
          <w:i w:val="1"/>
          <w:iCs w:val="1"/>
          <w:sz w:val="32"/>
          <w:szCs w:val="32"/>
        </w:rPr>
      </w:pPr>
      <w:r w:rsidDel="00000000" w:rsidR="00000000" w:rsidRPr="00000000">
        <w:rPr>
          <w:rtl w:val="0"/>
        </w:rPr>
      </w:r>
    </w:p>
    <w:p w:rsidR="00000000" w:rsidDel="00000000" w:rsidP="00000000" w:rsidRDefault="00000000" w:rsidRPr="00000000" w14:paraId="00000008">
      <w:pPr>
        <w:pBdr>
          <w:top w:color="000000" w:space="5" w:sz="24" w:val="single"/>
          <w:left w:color="000000" w:space="5" w:sz="24" w:val="single"/>
          <w:bottom w:color="000000" w:space="5" w:sz="24" w:val="single"/>
          <w:right w:color="000000" w:space="5" w:sz="24" w:val="single"/>
        </w:pBdr>
        <w:tabs>
          <w:tab w:val="center" w:leader="none" w:pos="4536"/>
        </w:tabs>
        <w:spacing w:line="360" w:lineRule="auto"/>
        <w:jc w:val="left"/>
        <w:rPr>
          <w:i w:val="1"/>
          <w:iCs w:val="1"/>
          <w:sz w:val="32"/>
          <w:szCs w:val="32"/>
        </w:rPr>
      </w:pPr>
      <w:r w:rsidDel="00000000" w:rsidR="00000000" w:rsidRPr="00000000">
        <w:rPr>
          <w:rtl w:val="0"/>
        </w:rPr>
      </w:r>
    </w:p>
    <w:p w:rsidR="00000000" w:rsidDel="00000000" w:rsidP="00000000" w:rsidRDefault="00000000" w:rsidRPr="00000000" w14:paraId="00000009">
      <w:pPr>
        <w:pBdr>
          <w:top w:color="000000" w:space="5" w:sz="24" w:val="single"/>
          <w:left w:color="000000" w:space="5" w:sz="24" w:val="single"/>
          <w:bottom w:color="000000" w:space="5" w:sz="24" w:val="single"/>
          <w:right w:color="000000" w:space="5" w:sz="24" w:val="single"/>
        </w:pBdr>
        <w:spacing w:line="360" w:lineRule="auto"/>
        <w:jc w:val="center"/>
        <w:rPr>
          <w:b w:val="1"/>
          <w:bCs w:val="1"/>
          <w:sz w:val="36"/>
          <w:szCs w:val="36"/>
        </w:rPr>
      </w:pPr>
      <w:r w:rsidDel="00000000" w:rsidR="00000000" w:rsidRPr="00000000">
        <w:rPr>
          <w:b w:val="1"/>
          <w:bCs w:val="1"/>
          <w:sz w:val="36"/>
          <w:szCs w:val="36"/>
          <w:rtl w:val="0"/>
        </w:rPr>
        <w:t xml:space="preserve">TÌM HIỂU VÀ ỨNG DỤNG CÔNG NGHỆ EXPRESS 5</w:t>
      </w:r>
    </w:p>
    <w:p w:rsidR="00000000" w:rsidDel="00000000" w:rsidP="00000000" w:rsidRDefault="00000000" w:rsidRPr="00000000" w14:paraId="0000000A">
      <w:pPr>
        <w:pBdr>
          <w:top w:color="000000" w:space="5" w:sz="24" w:val="single"/>
          <w:left w:color="000000" w:space="5" w:sz="24" w:val="single"/>
          <w:bottom w:color="000000" w:space="5" w:sz="24" w:val="single"/>
          <w:right w:color="000000" w:space="5" w:sz="24" w:val="single"/>
        </w:pBdr>
        <w:spacing w:line="360" w:lineRule="auto"/>
        <w:jc w:val="center"/>
        <w:rPr>
          <w:b w:val="1"/>
          <w:bCs w:val="1"/>
          <w:sz w:val="36"/>
          <w:szCs w:val="36"/>
        </w:rPr>
      </w:pPr>
      <w:r w:rsidDel="00000000" w:rsidR="00000000" w:rsidRPr="00000000">
        <w:rPr>
          <w:b w:val="1"/>
          <w:bCs w:val="1"/>
          <w:sz w:val="36"/>
          <w:szCs w:val="36"/>
          <w:rtl w:val="0"/>
        </w:rPr>
        <w:t xml:space="preserve">VÀO HỆ THỐNG PHÂN CÔNG GIẢNG DẠY</w:t>
      </w:r>
    </w:p>
    <w:p w:rsidR="00000000" w:rsidDel="00000000" w:rsidP="00000000" w:rsidRDefault="00000000" w:rsidRPr="00000000" w14:paraId="0000000B">
      <w:pPr>
        <w:pBdr>
          <w:top w:color="000000" w:space="5" w:sz="24" w:val="single"/>
          <w:left w:color="000000" w:space="5" w:sz="24" w:val="single"/>
          <w:bottom w:color="000000" w:space="5" w:sz="24" w:val="single"/>
          <w:right w:color="000000" w:space="5" w:sz="24" w:val="single"/>
        </w:pBdr>
        <w:tabs>
          <w:tab w:val="center" w:leader="none" w:pos="4536"/>
        </w:tabs>
        <w:spacing w:line="360" w:lineRule="auto"/>
        <w:jc w:val="center"/>
        <w:rPr>
          <w:b w:val="1"/>
          <w:bCs w:val="1"/>
          <w:smallCaps w:val="1"/>
          <w:color w:val="000000"/>
        </w:rPr>
      </w:pPr>
      <w:r w:rsidDel="00000000" w:rsidR="00000000" w:rsidRPr="00000000">
        <w:rPr>
          <w:rtl w:val="0"/>
        </w:rPr>
      </w:r>
    </w:p>
    <w:p w:rsidR="00000000" w:rsidDel="00000000" w:rsidP="00000000" w:rsidRDefault="00000000" w:rsidRPr="00000000" w14:paraId="0000000C">
      <w:pPr>
        <w:pBdr>
          <w:top w:color="000000" w:space="5" w:sz="24" w:val="single"/>
          <w:left w:color="000000" w:space="5" w:sz="24" w:val="single"/>
          <w:bottom w:color="000000" w:space="5" w:sz="24" w:val="single"/>
          <w:right w:color="000000" w:space="5" w:sz="24" w:val="single"/>
        </w:pBdr>
        <w:spacing w:line="360" w:lineRule="auto"/>
        <w:jc w:val="center"/>
        <w:rPr>
          <w:b w:val="1"/>
          <w:bCs w:val="1"/>
          <w:smallCaps w:val="1"/>
          <w:color w:val="000000"/>
          <w:sz w:val="32"/>
          <w:szCs w:val="32"/>
        </w:rPr>
      </w:pPr>
      <w:r w:rsidDel="00000000" w:rsidR="00000000" w:rsidRPr="00000000">
        <w:rPr>
          <w:b w:val="1"/>
          <w:bCs w:val="1"/>
          <w:smallCaps w:val="1"/>
          <w:sz w:val="32"/>
          <w:szCs w:val="32"/>
          <w:rtl w:val="0"/>
        </w:rPr>
        <w:t xml:space="preserve">CÁC CÔNG NGHỆ LẬP TRÌNH HIỆN ĐẠI</w:t>
      </w:r>
      <w:r w:rsidDel="00000000" w:rsidR="00000000" w:rsidRPr="00000000">
        <w:rPr>
          <w:rtl w:val="0"/>
        </w:rPr>
      </w:r>
    </w:p>
    <w:p w:rsidR="00000000" w:rsidDel="00000000" w:rsidP="00000000" w:rsidRDefault="00000000" w:rsidRPr="00000000" w14:paraId="0000000D">
      <w:pPr>
        <w:pBdr>
          <w:top w:color="000000" w:space="5" w:sz="24" w:val="single"/>
          <w:left w:color="000000" w:space="5" w:sz="24" w:val="single"/>
          <w:bottom w:color="000000" w:space="5" w:sz="24" w:val="single"/>
          <w:right w:color="000000" w:space="5" w:sz="24" w:val="single"/>
        </w:pBdr>
        <w:spacing w:line="360" w:lineRule="auto"/>
        <w:jc w:val="center"/>
        <w:rPr>
          <w:smallCaps w:val="1"/>
          <w:color w:val="000000"/>
          <w:sz w:val="30"/>
          <w:szCs w:val="30"/>
        </w:rPr>
      </w:pPr>
      <w:r w:rsidDel="00000000" w:rsidR="00000000" w:rsidRPr="00000000">
        <w:rPr>
          <w:color w:val="000000"/>
          <w:sz w:val="32"/>
          <w:szCs w:val="32"/>
          <w:rtl w:val="0"/>
        </w:rPr>
        <w:t xml:space="preserve">NGÀNH:</w:t>
      </w:r>
      <w:r w:rsidDel="00000000" w:rsidR="00000000" w:rsidRPr="00000000">
        <w:rPr>
          <w:sz w:val="32"/>
          <w:szCs w:val="32"/>
          <w:rtl w:val="0"/>
        </w:rPr>
        <w:t xml:space="preserve"> CÔNG NGHỆ THÔNG TIN</w:t>
      </w:r>
      <w:r w:rsidDel="00000000" w:rsidR="00000000" w:rsidRPr="00000000">
        <w:rPr>
          <w:rtl w:val="0"/>
        </w:rPr>
      </w:r>
    </w:p>
    <w:p w:rsidR="00000000" w:rsidDel="00000000" w:rsidP="00000000" w:rsidRDefault="00000000" w:rsidRPr="00000000" w14:paraId="0000000E">
      <w:pPr>
        <w:pBdr>
          <w:top w:color="000000" w:space="5" w:sz="24" w:val="single"/>
          <w:left w:color="000000" w:space="5" w:sz="24" w:val="single"/>
          <w:bottom w:color="000000" w:space="5" w:sz="24" w:val="single"/>
          <w:right w:color="000000" w:space="5" w:sz="24" w:val="single"/>
        </w:pBdr>
        <w:tabs>
          <w:tab w:val="center" w:leader="none" w:pos="4536"/>
        </w:tabs>
        <w:spacing w:line="360" w:lineRule="auto"/>
        <w:jc w:val="center"/>
        <w:rPr>
          <w:smallCaps w:val="1"/>
          <w:color w:val="000000"/>
          <w:sz w:val="30"/>
          <w:szCs w:val="30"/>
        </w:rPr>
      </w:pPr>
      <w:r w:rsidDel="00000000" w:rsidR="00000000" w:rsidRPr="00000000">
        <w:rPr>
          <w:rtl w:val="0"/>
        </w:rPr>
      </w:r>
    </w:p>
    <w:p w:rsidR="00000000" w:rsidDel="00000000" w:rsidP="00000000" w:rsidRDefault="00000000" w:rsidRPr="00000000" w14:paraId="0000000F">
      <w:pPr>
        <w:pBdr>
          <w:top w:color="000000" w:space="5" w:sz="24" w:val="single"/>
          <w:left w:color="000000" w:space="5" w:sz="24" w:val="single"/>
          <w:bottom w:color="000000" w:space="5" w:sz="24" w:val="single"/>
          <w:right w:color="000000" w:space="5" w:sz="24" w:val="single"/>
        </w:pBdr>
        <w:tabs>
          <w:tab w:val="center" w:leader="none" w:pos="4536"/>
        </w:tabs>
        <w:spacing w:line="360" w:lineRule="auto"/>
        <w:jc w:val="center"/>
        <w:rPr>
          <w:smallCaps w:val="1"/>
          <w:color w:val="000000"/>
          <w:sz w:val="30"/>
          <w:szCs w:val="30"/>
        </w:rPr>
      </w:pPr>
      <w:r w:rsidDel="00000000" w:rsidR="00000000" w:rsidRPr="00000000">
        <w:rPr>
          <w:b w:val="1"/>
          <w:bCs w:val="1"/>
          <w:rtl w:val="0"/>
        </w:rPr>
        <w:t xml:space="preserve">GIẢNG VIÊN HƯỚNG DẪN</w:t>
      </w:r>
      <w:r w:rsidDel="00000000" w:rsidR="00000000" w:rsidRPr="00000000">
        <w:rPr>
          <w:b w:val="1"/>
          <w:bCs w:val="1"/>
          <w:smallCaps w:val="1"/>
          <w:rtl w:val="0"/>
        </w:rPr>
        <w:t xml:space="preserve">: </w:t>
        <w:br w:type="textWrapping"/>
        <w:t xml:space="preserve">PHẠM THI VƯƠNG</w:t>
      </w:r>
      <w:r w:rsidDel="00000000" w:rsidR="00000000" w:rsidRPr="00000000">
        <w:rPr>
          <w:rtl w:val="0"/>
        </w:rPr>
      </w:r>
    </w:p>
    <w:p w:rsidR="00000000" w:rsidDel="00000000" w:rsidP="00000000" w:rsidRDefault="00000000" w:rsidRPr="00000000" w14:paraId="00000010">
      <w:pPr>
        <w:pBdr>
          <w:top w:color="000000" w:space="5" w:sz="24" w:val="single"/>
          <w:left w:color="000000" w:space="5" w:sz="24" w:val="single"/>
          <w:bottom w:color="000000" w:space="5" w:sz="24" w:val="single"/>
          <w:right w:color="000000" w:space="5" w:sz="24" w:val="single"/>
        </w:pBdr>
        <w:tabs>
          <w:tab w:val="center" w:leader="none" w:pos="4536"/>
        </w:tabs>
        <w:spacing w:line="360" w:lineRule="auto"/>
        <w:jc w:val="center"/>
        <w:rPr>
          <w:smallCaps w:val="1"/>
          <w:color w:val="000000"/>
          <w:sz w:val="30"/>
          <w:szCs w:val="30"/>
        </w:rPr>
      </w:pPr>
      <w:r w:rsidDel="00000000" w:rsidR="00000000" w:rsidRPr="00000000">
        <w:rPr>
          <w:rtl w:val="0"/>
        </w:rPr>
      </w:r>
    </w:p>
    <w:p w:rsidR="00000000" w:rsidDel="00000000" w:rsidP="00000000" w:rsidRDefault="00000000" w:rsidRPr="00000000" w14:paraId="00000011">
      <w:pPr>
        <w:pBdr>
          <w:top w:color="000000" w:space="5" w:sz="24" w:val="single"/>
          <w:left w:color="000000" w:space="5" w:sz="24" w:val="single"/>
          <w:bottom w:color="000000" w:space="5" w:sz="24" w:val="single"/>
          <w:right w:color="000000" w:space="5" w:sz="24" w:val="single"/>
        </w:pBdr>
        <w:tabs>
          <w:tab w:val="center" w:leader="none" w:pos="4536"/>
        </w:tabs>
        <w:spacing w:line="360" w:lineRule="auto"/>
        <w:jc w:val="left"/>
        <w:rPr>
          <w:smallCaps w:val="1"/>
          <w:sz w:val="30"/>
          <w:szCs w:val="30"/>
        </w:rPr>
      </w:pPr>
      <w:r w:rsidDel="00000000" w:rsidR="00000000" w:rsidRPr="00000000">
        <w:rPr>
          <w:rtl w:val="0"/>
        </w:rPr>
      </w:r>
    </w:p>
    <w:p w:rsidR="00000000" w:rsidDel="00000000" w:rsidP="00000000" w:rsidRDefault="00000000" w:rsidRPr="00000000" w14:paraId="00000012">
      <w:pPr>
        <w:pBdr>
          <w:top w:color="000000" w:space="5" w:sz="24" w:val="single"/>
          <w:left w:color="000000" w:space="5" w:sz="24" w:val="single"/>
          <w:bottom w:color="000000" w:space="5" w:sz="24" w:val="single"/>
          <w:right w:color="000000" w:space="5" w:sz="24" w:val="single"/>
        </w:pBdr>
        <w:tabs>
          <w:tab w:val="center" w:leader="none" w:pos="4536"/>
        </w:tabs>
        <w:spacing w:line="360" w:lineRule="auto"/>
        <w:jc w:val="center"/>
        <w:rPr>
          <w:b w:val="1"/>
          <w:bCs w:val="1"/>
          <w:sz w:val="32"/>
          <w:szCs w:val="32"/>
        </w:rPr>
        <w:sectPr>
          <w:headerReference r:id="rId8" w:type="default"/>
          <w:headerReference r:id="rId9" w:type="first"/>
          <w:footerReference r:id="rId10" w:type="default"/>
          <w:pgSz w:h="16840" w:w="11907" w:orient="portrait"/>
          <w:pgMar w:bottom="1700.7874015748032" w:top="1700.7874015748032" w:left="1984.2519685039372" w:right="1133.8582677165355" w:header="567" w:footer="567"/>
          <w:pgNumType w:start="1"/>
          <w:titlePg w:val="1"/>
        </w:sectPr>
      </w:pPr>
      <w:r w:rsidDel="00000000" w:rsidR="00000000" w:rsidRPr="00000000">
        <w:rPr>
          <w:b w:val="1"/>
          <w:bCs w:val="1"/>
          <w:sz w:val="32"/>
          <w:szCs w:val="32"/>
          <w:rtl w:val="0"/>
        </w:rPr>
        <w:t xml:space="preserve">Thành phố Hồ Chí Minh, năm 2026</w:t>
      </w:r>
    </w:p>
    <w:p w:rsidR="00000000" w:rsidDel="00000000" w:rsidP="00000000" w:rsidRDefault="00000000" w:rsidRPr="00000000" w14:paraId="00000013">
      <w:pPr>
        <w:tabs>
          <w:tab w:val="center" w:leader="none" w:pos="4536"/>
        </w:tabs>
        <w:spacing w:line="360" w:lineRule="auto"/>
        <w:ind w:firstLine="566.9291338582675"/>
        <w:jc w:val="center"/>
        <w:rPr>
          <w:b w:val="1"/>
          <w:bCs w:val="1"/>
        </w:rPr>
      </w:pPr>
      <w:r w:rsidDel="00000000" w:rsidR="00000000" w:rsidRPr="00000000">
        <w:rPr>
          <w:b w:val="1"/>
          <w:bCs w:val="1"/>
          <w:rtl w:val="0"/>
        </w:rPr>
        <w:t xml:space="preserve">LỜI MỞ ĐẦU</w:t>
      </w:r>
    </w:p>
    <w:p w:rsidR="00000000" w:rsidDel="00000000" w:rsidP="00000000" w:rsidRDefault="00000000" w:rsidRPr="00000000" w14:paraId="00000014">
      <w:pPr>
        <w:keepNext w:val="1"/>
        <w:numPr>
          <w:ilvl w:val="0"/>
          <w:numId w:val="2"/>
        </w:numPr>
        <w:tabs>
          <w:tab w:val="center" w:leader="none" w:pos="4536"/>
        </w:tabs>
        <w:spacing w:after="120" w:line="360" w:lineRule="auto"/>
        <w:ind w:left="720" w:hanging="436.53543307086625"/>
        <w:jc w:val="both"/>
        <w:rPr>
          <w:b w:val="1"/>
          <w:bCs w:val="1"/>
        </w:rPr>
      </w:pPr>
      <w:r w:rsidDel="00000000" w:rsidR="00000000" w:rsidRPr="00000000">
        <w:rPr>
          <w:b w:val="1"/>
          <w:bCs w:val="1"/>
          <w:rtl w:val="0"/>
        </w:rPr>
        <w:t xml:space="preserve">Lý do chọn đề tài</w:t>
      </w:r>
      <w:r w:rsidDel="00000000" w:rsidR="00000000" w:rsidRPr="00000000">
        <w:rPr>
          <w:rtl w:val="0"/>
        </w:rPr>
      </w:r>
    </w:p>
    <w:p w:rsidR="00000000" w:rsidDel="00000000" w:rsidP="00000000" w:rsidRDefault="00000000" w:rsidRPr="00000000" w14:paraId="00000015">
      <w:pPr>
        <w:tabs>
          <w:tab w:val="center" w:leader="none" w:pos="4536"/>
        </w:tabs>
        <w:spacing w:after="240" w:line="360" w:lineRule="auto"/>
        <w:ind w:firstLine="566.9291338582675"/>
        <w:jc w:val="both"/>
        <w:rPr/>
      </w:pPr>
      <w:r w:rsidDel="00000000" w:rsidR="00000000" w:rsidRPr="00000000">
        <w:rPr>
          <w:rtl w:val="0"/>
        </w:rPr>
        <w:t xml:space="preserve">Công tác quản lý và phân công giảng dạy tại các khoa trong trường đại học là một quy trình nghiệp vụ đòi hỏi độ chính xác cao: mỗi lớp học phần phải được giao cho giảng viên phù hợp về chuyên môn, đồng thời không được trùng lịch và không vượt quá khối lượng giảng dạy cho phép. Khi thực hiện thủ công hoặc bằng các bảng tính rời rạc, quy trình này tốn nhiều thời gian, công sức và dễ phát sinh sai sót như trùng lịch hoặc phân công lặp. Vì vậy, việc đưa quy trình vào một hệ thống quản lý tập trung, trong đó các quy tắc kiểm tra được thực thi tự động, là nhu cầu thực tế nhằm tối ưu nguồn lực giảng dạy và nâng cao tính minh bạch trong quản lý.</w:t>
      </w:r>
    </w:p>
    <w:p w:rsidR="00000000" w:rsidDel="00000000" w:rsidP="00000000" w:rsidRDefault="00000000" w:rsidRPr="00000000" w14:paraId="00000016">
      <w:pPr>
        <w:tabs>
          <w:tab w:val="center" w:leader="none" w:pos="4536"/>
        </w:tabs>
        <w:spacing w:after="240" w:line="360" w:lineRule="auto"/>
        <w:ind w:firstLine="566.9291338582675"/>
        <w:jc w:val="both"/>
        <w:rPr/>
      </w:pPr>
      <w:r w:rsidDel="00000000" w:rsidR="00000000" w:rsidRPr="00000000">
        <w:rPr>
          <w:rtl w:val="0"/>
        </w:rPr>
        <w:t xml:space="preserve">Để hiện thực hóa hệ thống trên, nhóm lựa chọn </w:t>
      </w:r>
      <w:r w:rsidDel="00000000" w:rsidR="00000000" w:rsidRPr="00000000">
        <w:rPr>
          <w:b w:val="1"/>
          <w:bCs w:val="1"/>
          <w:rtl w:val="0"/>
        </w:rPr>
        <w:t xml:space="preserve">Express.js</w:t>
      </w:r>
      <w:r w:rsidDel="00000000" w:rsidR="00000000" w:rsidRPr="00000000">
        <w:rPr>
          <w:rtl w:val="0"/>
        </w:rPr>
        <w:t xml:space="preserve"> (phiên bản 5) làm công nghệ chính để xây dựng dịch vụ Backend. Theo bài tổng hợp của Báo Thanh Niên về thị trường lao động IT Việt Nam năm 2026, kỹ sư Backend thuộc nhóm vị trí có nhu cầu tuyển dụng cao nhất (37,4%), trong khi 55% doanh nghiệp gặp khó khăn do thiếu ứng viên có kỹ năng cao. </w:t>
      </w:r>
      <w:r w:rsidDel="00000000" w:rsidR="00000000" w:rsidRPr="00000000">
        <w:rPr>
          <w:b w:val="1"/>
          <w:bCs w:val="1"/>
          <w:rtl w:val="0"/>
        </w:rPr>
        <w:t xml:space="preserve">Express.js</w:t>
      </w:r>
      <w:r w:rsidDel="00000000" w:rsidR="00000000" w:rsidRPr="00000000">
        <w:rPr>
          <w:rtl w:val="0"/>
        </w:rPr>
        <w:t xml:space="preserve"> là web framework tối giản trên nền tảng Node.js: framework cho phép dựng máy chủ HTTP nhanh với rất ít quy ước, nhưng đổi lại không áp đặt kiến trúc. Chính đặc điểm này buộc người phát triển phải tự thiết kế chuỗi middleware (middleware pipeline), cách tổ chức router, luồng xử lý lỗi bất đồng bộ tập trung và việc kiểm tra dữ liệu đầu vào, tức là phải hiểu cơ chế thay vì dựa vào cấu trúc dựng sẵn. Ở phiên bản 5, lỗi phát sinh từ promise bị reject trong handler bất đồng bộ được tự động chuyển đến middleware xử lý lỗi; cơ chế này giúp luồng xử lý lỗi gọn hơn, nhưng nhóm vẫn cần hiểu rõ để giải thích và kiểm chứng.</w:t>
      </w:r>
    </w:p>
    <w:p w:rsidR="00000000" w:rsidDel="00000000" w:rsidP="00000000" w:rsidRDefault="00000000" w:rsidRPr="00000000" w14:paraId="00000017">
      <w:pPr>
        <w:tabs>
          <w:tab w:val="center" w:leader="none" w:pos="4536"/>
        </w:tabs>
        <w:spacing w:after="240" w:line="360" w:lineRule="auto"/>
        <w:ind w:firstLine="566.9291338582675"/>
        <w:jc w:val="both"/>
        <w:rPr/>
      </w:pPr>
      <w:r w:rsidDel="00000000" w:rsidR="00000000" w:rsidRPr="00000000">
        <w:rPr>
          <w:rtl w:val="0"/>
        </w:rPr>
        <w:t xml:space="preserve">Tài liệu môn học xếp </w:t>
      </w:r>
      <w:r w:rsidDel="00000000" w:rsidR="00000000" w:rsidRPr="00000000">
        <w:rPr>
          <w:b w:val="1"/>
          <w:bCs w:val="1"/>
          <w:rtl w:val="0"/>
        </w:rPr>
        <w:t xml:space="preserve">Express.js</w:t>
      </w:r>
      <w:r w:rsidDel="00000000" w:rsidR="00000000" w:rsidRPr="00000000">
        <w:rPr>
          <w:rtl w:val="0"/>
        </w:rPr>
        <w:t xml:space="preserve"> vào nhóm công nghệ rất nhẹ và lưu ý rằng đồ án chỉ dừng ở CRUD cơ bản thì khối lượng công nghệ chưa đủ. Do đó, bài toán phân công giảng dạy được dùng làm bối cảnh để nhóm tích hợp thêm các năng lực mà một backend thực tế cần: xác thực và phân quyền, kiểm tra dữ liệu bằng schema, giao dịch (transaction) cho thao tác ghi nhiều bước, kiểm thử tự động và quan sát hệ thống. Miền nghiệp vụ này được chọn vì quen thuộc, có thể dùng dữ liệu giả lập và chứa các tình huống ghi dữ liệu nhiều bước (kiểm tra tồn tại, kiểm tra trùng lịch, giới hạn số lớp) đủ để công nghệ có chỗ thể hiện. Nghiệp vụ chỉ đóng vai trò bối cảnh; đối tượng học tập và đánh giá là mức độ hiểu và làm chủ </w:t>
      </w:r>
      <w:r w:rsidDel="00000000" w:rsidR="00000000" w:rsidRPr="00000000">
        <w:rPr>
          <w:b w:val="1"/>
          <w:bCs w:val="1"/>
          <w:rtl w:val="0"/>
        </w:rPr>
        <w:t xml:space="preserve">Express.js</w:t>
      </w:r>
      <w:r w:rsidDel="00000000" w:rsidR="00000000" w:rsidRPr="00000000">
        <w:rPr>
          <w:rtl w:val="0"/>
        </w:rPr>
        <w:t xml:space="preserve">.</w:t>
      </w:r>
    </w:p>
    <w:p w:rsidR="00000000" w:rsidDel="00000000" w:rsidP="00000000" w:rsidRDefault="00000000" w:rsidRPr="00000000" w14:paraId="00000018">
      <w:pPr>
        <w:tabs>
          <w:tab w:val="center" w:leader="none" w:pos="4536"/>
        </w:tabs>
        <w:spacing w:after="240" w:line="360" w:lineRule="auto"/>
        <w:ind w:firstLine="566.9291338582675"/>
        <w:jc w:val="both"/>
        <w:rPr/>
      </w:pPr>
      <w:r w:rsidDel="00000000" w:rsidR="00000000" w:rsidRPr="00000000">
        <w:rPr>
          <w:rtl w:val="0"/>
        </w:rPr>
        <w:t xml:space="preserve">Về định hướng nghề nghiệp, việc nghiên cứu và ứng dụng </w:t>
      </w:r>
      <w:r w:rsidDel="00000000" w:rsidR="00000000" w:rsidRPr="00000000">
        <w:rPr>
          <w:b w:val="1"/>
          <w:bCs w:val="1"/>
          <w:rtl w:val="0"/>
        </w:rPr>
        <w:t xml:space="preserve">Express.js</w:t>
      </w:r>
      <w:r w:rsidDel="00000000" w:rsidR="00000000" w:rsidRPr="00000000">
        <w:rPr>
          <w:rtl w:val="0"/>
        </w:rPr>
        <w:t xml:space="preserve"> là nền tảng để phát triển năng lực của một kỹ sư Backend. Quá trình giải quyết bài toán với công nghệ này giúp củng cố tư duy thiết kế RESTful API, đồng thời rèn luyện các kỹ nghệ phần mềm cần thiết như cấu trúc phân lớp mã nguồn, xác thực và phân quyền (Authentication/Authorization), kiểm thử tự động và quan sát hệ thống (log có cấu trúc, request id). Đây là những kỹ năng cốt lõi đáp ứng yêu cầu thực tế của vị trí Backend và góp phần nâng cao năng lực cạnh tranh trong thị trường lao động công nghệ phần mềm.</w:t>
      </w:r>
    </w:p>
    <w:p w:rsidR="00000000" w:rsidDel="00000000" w:rsidP="00000000" w:rsidRDefault="00000000" w:rsidRPr="00000000" w14:paraId="00000019">
      <w:pPr>
        <w:keepNext w:val="1"/>
        <w:numPr>
          <w:ilvl w:val="0"/>
          <w:numId w:val="2"/>
        </w:numPr>
        <w:tabs>
          <w:tab w:val="center" w:leader="none" w:pos="4536"/>
        </w:tabs>
        <w:spacing w:after="120" w:line="360" w:lineRule="auto"/>
        <w:ind w:left="720" w:hanging="436.53543307086625"/>
        <w:jc w:val="both"/>
        <w:rPr>
          <w:b w:val="1"/>
          <w:bCs w:val="1"/>
        </w:rPr>
      </w:pPr>
      <w:r w:rsidDel="00000000" w:rsidR="00000000" w:rsidRPr="00000000">
        <w:rPr>
          <w:b w:val="1"/>
          <w:bCs w:val="1"/>
          <w:rtl w:val="0"/>
        </w:rPr>
        <w:t xml:space="preserve">Mục tiêu báo cáo</w:t>
      </w:r>
      <w:r w:rsidDel="00000000" w:rsidR="00000000" w:rsidRPr="00000000">
        <w:rPr>
          <w:rtl w:val="0"/>
        </w:rPr>
      </w:r>
    </w:p>
    <w:p w:rsidR="00000000" w:rsidDel="00000000" w:rsidP="00000000" w:rsidRDefault="00000000" w:rsidRPr="00000000" w14:paraId="0000001A">
      <w:pPr>
        <w:keepNext w:val="1"/>
        <w:numPr>
          <w:ilvl w:val="0"/>
          <w:numId w:val="3"/>
        </w:numPr>
        <w:tabs>
          <w:tab w:val="center" w:leader="none" w:pos="4536"/>
        </w:tabs>
        <w:spacing w:after="120" w:line="360" w:lineRule="auto"/>
        <w:ind w:left="0" w:firstLine="425.19685039370086"/>
        <w:jc w:val="both"/>
        <w:rPr>
          <w:b w:val="1"/>
          <w:bCs w:val="1"/>
          <w:i w:val="1"/>
          <w:iCs w:val="1"/>
        </w:rPr>
      </w:pPr>
      <w:r w:rsidDel="00000000" w:rsidR="00000000" w:rsidRPr="00000000">
        <w:rPr>
          <w:b w:val="1"/>
          <w:bCs w:val="1"/>
          <w:i w:val="1"/>
          <w:iCs w:val="1"/>
          <w:rtl w:val="0"/>
        </w:rPr>
        <w:t xml:space="preserve">Mục tiêu kiến thức:</w:t>
      </w:r>
    </w:p>
    <w:p w:rsidR="00000000" w:rsidDel="00000000" w:rsidP="00000000" w:rsidRDefault="00000000" w:rsidRPr="00000000" w14:paraId="0000001B">
      <w:pPr>
        <w:tabs>
          <w:tab w:val="center" w:leader="none" w:pos="4536"/>
        </w:tabs>
        <w:spacing w:after="240" w:line="360" w:lineRule="auto"/>
        <w:ind w:firstLine="566.9291338582675"/>
        <w:jc w:val="both"/>
        <w:rPr/>
      </w:pPr>
      <w:r w:rsidDel="00000000" w:rsidR="00000000" w:rsidRPr="00000000">
        <w:rPr>
          <w:rtl w:val="0"/>
        </w:rPr>
        <w:t xml:space="preserve">Nhóm cam kết nắm vững và hiện thực hóa các cơ chế </w:t>
      </w:r>
      <w:r w:rsidDel="00000000" w:rsidR="00000000" w:rsidRPr="00000000">
        <w:rPr>
          <w:b w:val="1"/>
          <w:bCs w:val="1"/>
          <w:rtl w:val="0"/>
        </w:rPr>
        <w:t xml:space="preserve">bắt buộc lõi</w:t>
      </w:r>
      <w:r w:rsidDel="00000000" w:rsidR="00000000" w:rsidRPr="00000000">
        <w:rPr>
          <w:rtl w:val="0"/>
        </w:rPr>
        <w:t xml:space="preserve"> (Tầng 1) của framework Express.js theo đúng danh mục yêu cầu, cụ thể:</w:t>
      </w:r>
    </w:p>
    <w:p w:rsidR="00000000" w:rsidDel="00000000" w:rsidP="00000000" w:rsidRDefault="00000000" w:rsidRPr="00000000" w14:paraId="0000001C">
      <w:pPr>
        <w:numPr>
          <w:ilvl w:val="0"/>
          <w:numId w:val="1"/>
        </w:numPr>
        <w:tabs>
          <w:tab w:val="center" w:leader="none" w:pos="4536"/>
        </w:tabs>
        <w:spacing w:after="0" w:line="360" w:lineRule="auto"/>
        <w:ind w:left="0" w:firstLine="566.9291338582675"/>
        <w:jc w:val="both"/>
        <w:rPr/>
      </w:pPr>
      <w:r w:rsidDel="00000000" w:rsidR="00000000" w:rsidRPr="00000000">
        <w:rPr>
          <w:rtl w:val="0"/>
        </w:rPr>
        <w:t xml:space="preserve">Làm chủ cơ chế luồng phần mềm trung gian (Middleware pipeline) và hiểu rõ ý nghĩa thứ tự thực thi của các middleware.</w:t>
      </w:r>
      <w:r w:rsidDel="00000000" w:rsidR="00000000" w:rsidRPr="00000000">
        <w:rPr>
          <w:rtl w:val="0"/>
        </w:rPr>
      </w:r>
    </w:p>
    <w:p w:rsidR="00000000" w:rsidDel="00000000" w:rsidP="00000000" w:rsidRDefault="00000000" w:rsidRPr="00000000" w14:paraId="0000001D">
      <w:pPr>
        <w:numPr>
          <w:ilvl w:val="0"/>
          <w:numId w:val="1"/>
        </w:numPr>
        <w:tabs>
          <w:tab w:val="center" w:leader="none" w:pos="4536"/>
        </w:tabs>
        <w:spacing w:after="0" w:line="360" w:lineRule="auto"/>
        <w:ind w:left="0" w:firstLine="566.9291338582675"/>
        <w:jc w:val="both"/>
        <w:rPr/>
      </w:pPr>
      <w:r w:rsidDel="00000000" w:rsidR="00000000" w:rsidRPr="00000000">
        <w:rPr>
          <w:rtl w:val="0"/>
        </w:rPr>
        <w:t xml:space="preserve">Thiết lập định tuyến (Router) phân chia rõ ràng và xử lý chính xác các thành phần dữ liệu của một yêu cầu (params, query, body).</w:t>
      </w:r>
      <w:r w:rsidDel="00000000" w:rsidR="00000000" w:rsidRPr="00000000">
        <w:rPr>
          <w:rtl w:val="0"/>
        </w:rPr>
      </w:r>
    </w:p>
    <w:p w:rsidR="00000000" w:rsidDel="00000000" w:rsidP="00000000" w:rsidRDefault="00000000" w:rsidRPr="00000000" w14:paraId="0000001E">
      <w:pPr>
        <w:numPr>
          <w:ilvl w:val="0"/>
          <w:numId w:val="1"/>
        </w:numPr>
        <w:tabs>
          <w:tab w:val="center" w:leader="none" w:pos="4536"/>
        </w:tabs>
        <w:spacing w:after="0" w:line="360" w:lineRule="auto"/>
        <w:ind w:left="0" w:firstLine="566.9291338582675"/>
        <w:jc w:val="both"/>
        <w:rPr/>
      </w:pPr>
      <w:r w:rsidDel="00000000" w:rsidR="00000000" w:rsidRPr="00000000">
        <w:rPr>
          <w:rtl w:val="0"/>
        </w:rPr>
        <w:t xml:space="preserve">Xử lý lỗi bất đồng bộ (async error) đúng cách và tập trung, kiểm soát các ngoại lệ chưa được xử lý (unhandled promise rejection).</w:t>
      </w:r>
      <w:r w:rsidDel="00000000" w:rsidR="00000000" w:rsidRPr="00000000">
        <w:rPr>
          <w:rtl w:val="0"/>
        </w:rPr>
      </w:r>
    </w:p>
    <w:p w:rsidR="00000000" w:rsidDel="00000000" w:rsidP="00000000" w:rsidRDefault="00000000" w:rsidRPr="00000000" w14:paraId="0000001F">
      <w:pPr>
        <w:numPr>
          <w:ilvl w:val="0"/>
          <w:numId w:val="1"/>
        </w:numPr>
        <w:tabs>
          <w:tab w:val="center" w:leader="none" w:pos="4536"/>
        </w:tabs>
        <w:spacing w:after="0" w:line="360" w:lineRule="auto"/>
        <w:ind w:left="0" w:firstLine="566.9291338582675"/>
        <w:jc w:val="both"/>
        <w:rPr/>
      </w:pPr>
      <w:r w:rsidDel="00000000" w:rsidR="00000000" w:rsidRPr="00000000">
        <w:rPr>
          <w:rtl w:val="0"/>
        </w:rPr>
        <w:t xml:space="preserve">Thực hiện kiểm tra tính hợp lệ của dữ liệu đầu vào (Input validation) và thiết lập các mã trạng thái HTTP (HTTP status) phản hồi phù hợp.</w:t>
      </w:r>
      <w:r w:rsidDel="00000000" w:rsidR="00000000" w:rsidRPr="00000000">
        <w:rPr>
          <w:rtl w:val="0"/>
        </w:rPr>
      </w:r>
    </w:p>
    <w:p w:rsidR="00000000" w:rsidDel="00000000" w:rsidP="00000000" w:rsidRDefault="00000000" w:rsidRPr="00000000" w14:paraId="00000020">
      <w:pPr>
        <w:numPr>
          <w:ilvl w:val="0"/>
          <w:numId w:val="1"/>
        </w:numPr>
        <w:tabs>
          <w:tab w:val="center" w:leader="none" w:pos="4536"/>
        </w:tabs>
        <w:spacing w:after="0" w:line="360" w:lineRule="auto"/>
        <w:ind w:left="0" w:firstLine="566.9291338582675"/>
        <w:jc w:val="both"/>
        <w:rPr/>
      </w:pPr>
      <w:r w:rsidDel="00000000" w:rsidR="00000000" w:rsidRPr="00000000">
        <w:rPr>
          <w:rtl w:val="0"/>
        </w:rPr>
        <w:t xml:space="preserve">Truy cập dữ liệu thông qua lớp ORM (Prisma) với MySQL và migration chạy lại được, không lưu dữ liệu trong bộ nhớ.</w:t>
      </w:r>
      <w:r w:rsidDel="00000000" w:rsidR="00000000" w:rsidRPr="00000000">
        <w:rPr>
          <w:rtl w:val="0"/>
        </w:rPr>
      </w:r>
    </w:p>
    <w:p w:rsidR="00000000" w:rsidDel="00000000" w:rsidP="00000000" w:rsidRDefault="00000000" w:rsidRPr="00000000" w14:paraId="00000021">
      <w:pPr>
        <w:numPr>
          <w:ilvl w:val="0"/>
          <w:numId w:val="1"/>
        </w:numPr>
        <w:tabs>
          <w:tab w:val="center" w:leader="none" w:pos="4536"/>
        </w:tabs>
        <w:spacing w:after="0" w:line="360" w:lineRule="auto"/>
        <w:ind w:left="0" w:firstLine="566.9291338582675"/>
        <w:jc w:val="both"/>
        <w:rPr/>
      </w:pPr>
      <w:r w:rsidDel="00000000" w:rsidR="00000000" w:rsidRPr="00000000">
        <w:rPr>
          <w:rtl w:val="0"/>
        </w:rPr>
        <w:t xml:space="preserve">Tổ chức mã nguồn theo các lớp router, controller và service với route handler mỏng; giải thích được vì sao chọn cấu trúc này khi Express không ép kiến trúc.</w:t>
      </w:r>
      <w:r w:rsidDel="00000000" w:rsidR="00000000" w:rsidRPr="00000000">
        <w:rPr>
          <w:rtl w:val="0"/>
        </w:rPr>
      </w:r>
    </w:p>
    <w:p w:rsidR="00000000" w:rsidDel="00000000" w:rsidP="00000000" w:rsidRDefault="00000000" w:rsidRPr="00000000" w14:paraId="00000022">
      <w:pPr>
        <w:numPr>
          <w:ilvl w:val="0"/>
          <w:numId w:val="1"/>
        </w:numPr>
        <w:tabs>
          <w:tab w:val="center" w:leader="none" w:pos="4536"/>
        </w:tabs>
        <w:spacing w:after="240" w:line="360" w:lineRule="auto"/>
        <w:ind w:left="0" w:firstLine="566.9291338582675"/>
        <w:jc w:val="both"/>
        <w:rPr/>
      </w:pPr>
      <w:r w:rsidDel="00000000" w:rsidR="00000000" w:rsidRPr="00000000">
        <w:rPr>
          <w:rtl w:val="0"/>
        </w:rPr>
        <w:t xml:space="preserve">Quản lý cấu hình bằng biến môi trường (.env.example), npm scripts và README ghi rõ Express 5, phiên bản Node.js, JavaScript (không dùng TypeScript).</w:t>
      </w:r>
      <w:r w:rsidDel="00000000" w:rsidR="00000000" w:rsidRPr="00000000">
        <w:rPr>
          <w:rtl w:val="0"/>
        </w:rPr>
      </w:r>
    </w:p>
    <w:p w:rsidR="00000000" w:rsidDel="00000000" w:rsidP="00000000" w:rsidRDefault="00000000" w:rsidRPr="00000000" w14:paraId="00000023">
      <w:pPr>
        <w:tabs>
          <w:tab w:val="center" w:leader="none" w:pos="4536"/>
        </w:tabs>
        <w:spacing w:after="240" w:line="360" w:lineRule="auto"/>
        <w:ind w:firstLine="566.9291338582675"/>
        <w:jc w:val="both"/>
        <w:rPr/>
      </w:pPr>
      <w:r w:rsidDel="00000000" w:rsidR="00000000" w:rsidRPr="00000000">
        <w:rPr>
          <w:rtl w:val="0"/>
        </w:rPr>
        <w:t xml:space="preserve">Minh chứng tối thiểu cho phần lõi gồm sơ đồ request đi qua các middleware quan trọng và một ví dụ lỗi bất đồng bộ đi từ service qua error handler. Mỗi thành viên phải giải thích được toàn bộ luồng xử lý, không chỉ phần mình phụ trách.</w:t>
      </w:r>
    </w:p>
    <w:p w:rsidR="00000000" w:rsidDel="00000000" w:rsidP="00000000" w:rsidRDefault="00000000" w:rsidRPr="00000000" w14:paraId="00000024">
      <w:pPr>
        <w:keepNext w:val="1"/>
        <w:numPr>
          <w:ilvl w:val="0"/>
          <w:numId w:val="3"/>
        </w:numPr>
        <w:tabs>
          <w:tab w:val="center" w:leader="none" w:pos="4536"/>
        </w:tabs>
        <w:spacing w:after="120" w:line="360" w:lineRule="auto"/>
        <w:ind w:left="0" w:firstLine="425.19685039370086"/>
        <w:jc w:val="both"/>
        <w:rPr>
          <w:b w:val="1"/>
          <w:bCs w:val="1"/>
          <w:i w:val="1"/>
          <w:iCs w:val="1"/>
        </w:rPr>
      </w:pPr>
      <w:r w:rsidDel="00000000" w:rsidR="00000000" w:rsidRPr="00000000">
        <w:rPr>
          <w:b w:val="1"/>
          <w:bCs w:val="1"/>
          <w:i w:val="1"/>
          <w:iCs w:val="1"/>
          <w:rtl w:val="0"/>
        </w:rPr>
        <w:t xml:space="preserve">Mục tiêu kỹ năng:</w:t>
      </w:r>
    </w:p>
    <w:p w:rsidR="00000000" w:rsidDel="00000000" w:rsidP="00000000" w:rsidRDefault="00000000" w:rsidRPr="00000000" w14:paraId="00000025">
      <w:pPr>
        <w:tabs>
          <w:tab w:val="center" w:leader="none" w:pos="4536"/>
        </w:tabs>
        <w:spacing w:after="240" w:line="360" w:lineRule="auto"/>
        <w:ind w:firstLine="566.9291338582675"/>
        <w:jc w:val="both"/>
        <w:rPr/>
      </w:pPr>
      <w:r w:rsidDel="00000000" w:rsidR="00000000" w:rsidRPr="00000000">
        <w:rPr>
          <w:rtl w:val="0"/>
        </w:rPr>
        <w:t xml:space="preserve">Bên cạnh phần bắt buộc lõi, nhóm chọn các mục </w:t>
      </w:r>
      <w:r w:rsidDel="00000000" w:rsidR="00000000" w:rsidRPr="00000000">
        <w:rPr>
          <w:b w:val="1"/>
          <w:bCs w:val="1"/>
          <w:rtl w:val="0"/>
        </w:rPr>
        <w:t xml:space="preserve">Tự chọn</w:t>
      </w:r>
      <w:r w:rsidDel="00000000" w:rsidR="00000000" w:rsidRPr="00000000">
        <w:rPr>
          <w:rtl w:val="0"/>
        </w:rPr>
        <w:t xml:space="preserve"> (Tầng 1B) và một mục </w:t>
      </w:r>
      <w:r w:rsidDel="00000000" w:rsidR="00000000" w:rsidRPr="00000000">
        <w:rPr>
          <w:b w:val="1"/>
          <w:bCs w:val="1"/>
          <w:rtl w:val="0"/>
        </w:rPr>
        <w:t xml:space="preserve">Nâng cao</w:t>
      </w:r>
      <w:r w:rsidDel="00000000" w:rsidR="00000000" w:rsidRPr="00000000">
        <w:rPr>
          <w:rtl w:val="0"/>
        </w:rPr>
        <w:t xml:space="preserve"> (Tầng 3) phù hợp với bài toán. Đây là kế hoạch học tập, không phải cam kết một mức điểm hay độ khó; mỗi mục đã chọn đều phải giải thích được cơ chế, cấu hình và kết quả. Các nội dung dự kiến gồm:</w:t>
      </w:r>
    </w:p>
    <w:p w:rsidR="00000000" w:rsidDel="00000000" w:rsidP="00000000" w:rsidRDefault="00000000" w:rsidRPr="00000000" w14:paraId="00000026">
      <w:pPr>
        <w:numPr>
          <w:ilvl w:val="0"/>
          <w:numId w:val="1"/>
        </w:numPr>
        <w:tabs>
          <w:tab w:val="center" w:leader="none" w:pos="4536"/>
        </w:tabs>
        <w:spacing w:after="0" w:line="360" w:lineRule="auto"/>
        <w:ind w:left="0" w:firstLine="566.9291338582675"/>
        <w:jc w:val="both"/>
        <w:rPr/>
      </w:pPr>
      <w:r w:rsidDel="00000000" w:rsidR="00000000" w:rsidRPr="00000000">
        <w:rPr>
          <w:b w:val="1"/>
          <w:bCs w:val="1"/>
          <w:rtl w:val="0"/>
        </w:rPr>
        <w:t xml:space="preserve">Validation bằng schema:</w:t>
      </w:r>
      <w:r w:rsidDel="00000000" w:rsidR="00000000" w:rsidRPr="00000000">
        <w:rPr>
          <w:rtl w:val="0"/>
        </w:rPr>
        <w:t xml:space="preserve"> dùng Zod cho mọi endpoint nhận dữ liệu; lỗi trả về theo định dạng thống nhất {success, message, errors}.</w:t>
      </w:r>
      <w:r w:rsidDel="00000000" w:rsidR="00000000" w:rsidRPr="00000000">
        <w:rPr>
          <w:rtl w:val="0"/>
        </w:rPr>
      </w:r>
    </w:p>
    <w:p w:rsidR="00000000" w:rsidDel="00000000" w:rsidP="00000000" w:rsidRDefault="00000000" w:rsidRPr="00000000" w14:paraId="00000027">
      <w:pPr>
        <w:numPr>
          <w:ilvl w:val="0"/>
          <w:numId w:val="1"/>
        </w:numPr>
        <w:tabs>
          <w:tab w:val="center" w:leader="none" w:pos="4536"/>
        </w:tabs>
        <w:spacing w:after="0" w:line="360" w:lineRule="auto"/>
        <w:ind w:left="0" w:firstLine="566.9291338582675"/>
        <w:jc w:val="both"/>
        <w:rPr/>
      </w:pPr>
      <w:r w:rsidDel="00000000" w:rsidR="00000000" w:rsidRPr="00000000">
        <w:rPr>
          <w:b w:val="1"/>
          <w:bCs w:val="1"/>
          <w:rtl w:val="0"/>
        </w:rPr>
        <w:t xml:space="preserve">Bảo mật theo mối đe dọa thật:</w:t>
      </w:r>
      <w:r w:rsidDel="00000000" w:rsidR="00000000" w:rsidRPr="00000000">
        <w:rPr>
          <w:rtl w:val="0"/>
        </w:rPr>
        <w:t xml:space="preserve"> helmet, CORS và giới hạn tần suất (rate limit) cho /auth/login; giải thích mỗi cấu hình chặn mối đe dọa nào và chứng minh bằng ca vượt giới hạn trả mã 429.</w:t>
      </w:r>
      <w:r w:rsidDel="00000000" w:rsidR="00000000" w:rsidRPr="00000000">
        <w:rPr>
          <w:rtl w:val="0"/>
        </w:rPr>
      </w:r>
    </w:p>
    <w:p w:rsidR="00000000" w:rsidDel="00000000" w:rsidP="00000000" w:rsidRDefault="00000000" w:rsidRPr="00000000" w14:paraId="00000028">
      <w:pPr>
        <w:numPr>
          <w:ilvl w:val="0"/>
          <w:numId w:val="1"/>
        </w:numPr>
        <w:tabs>
          <w:tab w:val="center" w:leader="none" w:pos="4536"/>
        </w:tabs>
        <w:spacing w:after="0" w:line="360" w:lineRule="auto"/>
        <w:ind w:left="0" w:firstLine="566.9291338582675"/>
        <w:jc w:val="both"/>
        <w:rPr/>
      </w:pPr>
      <w:r w:rsidDel="00000000" w:rsidR="00000000" w:rsidRPr="00000000">
        <w:rPr>
          <w:b w:val="1"/>
          <w:bCs w:val="1"/>
          <w:rtl w:val="0"/>
        </w:rPr>
        <w:t xml:space="preserve">Xác thực và phân quyền:</w:t>
      </w:r>
      <w:r w:rsidDel="00000000" w:rsidR="00000000" w:rsidRPr="00000000">
        <w:rPr>
          <w:rtl w:val="0"/>
        </w:rPr>
        <w:t xml:space="preserve"> JWT có hạn dùng ngắn, hai vai trò ADMIN và TEACHER, mật khẩu băm bằng bcrypt; có ca 401 (kể cả token hết hạn) và ca 403.</w:t>
      </w:r>
      <w:r w:rsidDel="00000000" w:rsidR="00000000" w:rsidRPr="00000000">
        <w:rPr>
          <w:rtl w:val="0"/>
        </w:rPr>
      </w:r>
    </w:p>
    <w:p w:rsidR="00000000" w:rsidDel="00000000" w:rsidP="00000000" w:rsidRDefault="00000000" w:rsidRPr="00000000" w14:paraId="00000029">
      <w:pPr>
        <w:numPr>
          <w:ilvl w:val="0"/>
          <w:numId w:val="1"/>
        </w:numPr>
        <w:tabs>
          <w:tab w:val="center" w:leader="none" w:pos="4536"/>
        </w:tabs>
        <w:spacing w:after="0" w:line="360" w:lineRule="auto"/>
        <w:ind w:left="0" w:firstLine="566.9291338582675"/>
        <w:jc w:val="both"/>
        <w:rPr/>
      </w:pPr>
      <w:r w:rsidDel="00000000" w:rsidR="00000000" w:rsidRPr="00000000">
        <w:rPr>
          <w:b w:val="1"/>
          <w:bCs w:val="1"/>
          <w:rtl w:val="0"/>
        </w:rPr>
        <w:t xml:space="preserve">Tầng dữ liệu:</w:t>
      </w:r>
      <w:r w:rsidDel="00000000" w:rsidR="00000000" w:rsidRPr="00000000">
        <w:rPr>
          <w:rtl w:val="0"/>
        </w:rPr>
        <w:t xml:space="preserve"> Prisma migration chạy lại được và transaction (prisma.$transaction) cho thao tác phân công.</w:t>
      </w:r>
      <w:r w:rsidDel="00000000" w:rsidR="00000000" w:rsidRPr="00000000">
        <w:rPr>
          <w:rtl w:val="0"/>
        </w:rPr>
      </w:r>
    </w:p>
    <w:p w:rsidR="00000000" w:rsidDel="00000000" w:rsidP="00000000" w:rsidRDefault="00000000" w:rsidRPr="00000000" w14:paraId="0000002A">
      <w:pPr>
        <w:numPr>
          <w:ilvl w:val="0"/>
          <w:numId w:val="1"/>
        </w:numPr>
        <w:tabs>
          <w:tab w:val="center" w:leader="none" w:pos="4536"/>
        </w:tabs>
        <w:spacing w:after="0" w:line="360" w:lineRule="auto"/>
        <w:ind w:left="0" w:firstLine="566.9291338582675"/>
        <w:jc w:val="both"/>
        <w:rPr/>
      </w:pPr>
      <w:r w:rsidDel="00000000" w:rsidR="00000000" w:rsidRPr="00000000">
        <w:rPr>
          <w:b w:val="1"/>
          <w:bCs w:val="1"/>
          <w:rtl w:val="0"/>
        </w:rPr>
        <w:t xml:space="preserve">Kiểm thử API:</w:t>
      </w:r>
      <w:r w:rsidDel="00000000" w:rsidR="00000000" w:rsidRPr="00000000">
        <w:rPr>
          <w:rtl w:val="0"/>
        </w:rPr>
        <w:t xml:space="preserve"> Jest và Supertest với Prisma được mock, kèm Postman Collection và bảng kết quả Pass/Fail.</w:t>
      </w:r>
      <w:r w:rsidDel="00000000" w:rsidR="00000000" w:rsidRPr="00000000">
        <w:rPr>
          <w:rtl w:val="0"/>
        </w:rPr>
      </w:r>
    </w:p>
    <w:p w:rsidR="00000000" w:rsidDel="00000000" w:rsidP="00000000" w:rsidRDefault="00000000" w:rsidRPr="00000000" w14:paraId="0000002B">
      <w:pPr>
        <w:numPr>
          <w:ilvl w:val="0"/>
          <w:numId w:val="1"/>
        </w:numPr>
        <w:tabs>
          <w:tab w:val="center" w:leader="none" w:pos="4536"/>
        </w:tabs>
        <w:spacing w:after="0" w:line="360" w:lineRule="auto"/>
        <w:ind w:left="0" w:firstLine="566.9291338582675"/>
        <w:jc w:val="both"/>
        <w:rPr/>
      </w:pPr>
      <w:r w:rsidDel="00000000" w:rsidR="00000000" w:rsidRPr="00000000">
        <w:rPr>
          <w:b w:val="1"/>
          <w:bCs w:val="1"/>
          <w:rtl w:val="0"/>
        </w:rPr>
        <w:t xml:space="preserve">Nâng cao – Quan sát hệ thống:</w:t>
      </w:r>
      <w:r w:rsidDel="00000000" w:rsidR="00000000" w:rsidRPr="00000000">
        <w:rPr>
          <w:rtl w:val="0"/>
        </w:rPr>
        <w:t xml:space="preserve"> log JSON bằng pino kèm request id (header X-Request-Id), health check có kiểm tra kết nối CSDL (200 khi CSDL sống, 503 khi không kết nối được), truy lại một request lỗi theo request id và bảng độ trễ của các endpoint chính. Mục này được chọn vì gắn trực tiếp với nhu cầu truy vết một request lỗi trong luồng phân công nhiều bước và không đòi hỏi hạ tầng ngoài.</w:t>
      </w:r>
      <w:r w:rsidDel="00000000" w:rsidR="00000000" w:rsidRPr="00000000">
        <w:rPr>
          <w:rtl w:val="0"/>
        </w:rPr>
      </w:r>
    </w:p>
    <w:p w:rsidR="00000000" w:rsidDel="00000000" w:rsidP="00000000" w:rsidRDefault="00000000" w:rsidRPr="00000000" w14:paraId="0000002C">
      <w:pPr>
        <w:numPr>
          <w:ilvl w:val="0"/>
          <w:numId w:val="1"/>
        </w:numPr>
        <w:tabs>
          <w:tab w:val="center" w:leader="none" w:pos="4536"/>
        </w:tabs>
        <w:spacing w:after="0" w:line="360" w:lineRule="auto"/>
        <w:ind w:left="0" w:firstLine="566.9291338582675"/>
        <w:jc w:val="both"/>
        <w:rPr/>
      </w:pPr>
      <w:r w:rsidDel="00000000" w:rsidR="00000000" w:rsidRPr="00000000">
        <w:rPr>
          <w:b w:val="1"/>
          <w:bCs w:val="1"/>
          <w:rtl w:val="0"/>
        </w:rPr>
        <w:t xml:space="preserve">Tài liệu API:</w:t>
      </w:r>
      <w:r w:rsidDel="00000000" w:rsidR="00000000" w:rsidRPr="00000000">
        <w:rPr>
          <w:rtl w:val="0"/>
        </w:rPr>
        <w:t xml:space="preserve"> Swagger cho nhóm auth và assignments; nếu gặp trở ngại thì dùng tệp docs/API.md làm đặc tả API tương đương.</w:t>
      </w:r>
      <w:r w:rsidDel="00000000" w:rsidR="00000000" w:rsidRPr="00000000">
        <w:rPr>
          <w:rtl w:val="0"/>
        </w:rPr>
      </w:r>
    </w:p>
    <w:p w:rsidR="00000000" w:rsidDel="00000000" w:rsidP="00000000" w:rsidRDefault="00000000" w:rsidRPr="00000000" w14:paraId="0000002D">
      <w:pPr>
        <w:numPr>
          <w:ilvl w:val="0"/>
          <w:numId w:val="1"/>
        </w:numPr>
        <w:tabs>
          <w:tab w:val="center" w:leader="none" w:pos="4536"/>
        </w:tabs>
        <w:spacing w:after="240" w:line="360" w:lineRule="auto"/>
        <w:ind w:left="0" w:firstLine="566.9291338582675"/>
        <w:jc w:val="both"/>
        <w:rPr/>
      </w:pPr>
      <w:r w:rsidDel="00000000" w:rsidR="00000000" w:rsidRPr="00000000">
        <w:rPr>
          <w:b w:val="1"/>
          <w:bCs w:val="1"/>
          <w:rtl w:val="0"/>
        </w:rPr>
        <w:t xml:space="preserve">Chuẩn kỹ nghệ phần mềm (Tầng 2):</w:t>
      </w:r>
      <w:r w:rsidDel="00000000" w:rsidR="00000000" w:rsidRPr="00000000">
        <w:rPr>
          <w:rtl w:val="0"/>
        </w:rPr>
        <w:t xml:space="preserve"> Git theo nhánh với pull request và review chéo, README đủ để nhóm khác chạy lại, quản lý bí mật qua biến môi trường, nhật ký sử dụng AI có kiểm chứng.</w:t>
      </w:r>
      <w:r w:rsidDel="00000000" w:rsidR="00000000" w:rsidRPr="00000000">
        <w:rPr>
          <w:rtl w:val="0"/>
        </w:rPr>
      </w:r>
    </w:p>
    <w:p w:rsidR="00000000" w:rsidDel="00000000" w:rsidP="00000000" w:rsidRDefault="00000000" w:rsidRPr="00000000" w14:paraId="0000002E">
      <w:pPr>
        <w:keepNext w:val="1"/>
        <w:numPr>
          <w:ilvl w:val="0"/>
          <w:numId w:val="2"/>
        </w:numPr>
        <w:tabs>
          <w:tab w:val="center" w:leader="none" w:pos="4536"/>
        </w:tabs>
        <w:spacing w:after="120" w:line="360" w:lineRule="auto"/>
        <w:ind w:left="720" w:hanging="436.53543307086625"/>
        <w:jc w:val="both"/>
        <w:rPr>
          <w:b w:val="1"/>
          <w:bCs w:val="1"/>
        </w:rPr>
      </w:pPr>
      <w:r w:rsidDel="00000000" w:rsidR="00000000" w:rsidRPr="00000000">
        <w:rPr>
          <w:b w:val="1"/>
          <w:bCs w:val="1"/>
          <w:rtl w:val="0"/>
        </w:rPr>
        <w:t xml:space="preserve">Phạm vi nghiên cứu</w:t>
      </w:r>
      <w:r w:rsidDel="00000000" w:rsidR="00000000" w:rsidRPr="00000000">
        <w:rPr>
          <w:rtl w:val="0"/>
        </w:rPr>
      </w:r>
    </w:p>
    <w:p w:rsidR="00000000" w:rsidDel="00000000" w:rsidP="00000000" w:rsidRDefault="00000000" w:rsidRPr="00000000" w14:paraId="0000002F">
      <w:pPr>
        <w:tabs>
          <w:tab w:val="center" w:leader="none" w:pos="4536"/>
        </w:tabs>
        <w:spacing w:after="240" w:line="360" w:lineRule="auto"/>
        <w:ind w:firstLine="566.9291338582675"/>
        <w:jc w:val="both"/>
        <w:rPr/>
      </w:pPr>
      <w:r w:rsidDel="00000000" w:rsidR="00000000" w:rsidRPr="00000000">
        <w:rPr>
          <w:rtl w:val="0"/>
        </w:rPr>
        <w:t xml:space="preserve">Trong khuôn khổ 5 tuần thực hiện, nhóm giới hạn nội dung nghiên cứu và sản phẩm như sau:</w:t>
      </w:r>
    </w:p>
    <w:p w:rsidR="00000000" w:rsidDel="00000000" w:rsidP="00000000" w:rsidRDefault="00000000" w:rsidRPr="00000000" w14:paraId="00000030">
      <w:pPr>
        <w:numPr>
          <w:ilvl w:val="0"/>
          <w:numId w:val="1"/>
        </w:numPr>
        <w:tabs>
          <w:tab w:val="center" w:leader="none" w:pos="4536"/>
        </w:tabs>
        <w:spacing w:after="0" w:line="360" w:lineRule="auto"/>
        <w:ind w:left="0" w:firstLine="566.9291338582675"/>
        <w:jc w:val="both"/>
        <w:rPr/>
      </w:pPr>
      <w:r w:rsidDel="00000000" w:rsidR="00000000" w:rsidRPr="00000000">
        <w:rPr>
          <w:b w:val="1"/>
          <w:bCs w:val="1"/>
          <w:rtl w:val="0"/>
        </w:rPr>
        <w:t xml:space="preserve">Công nghệ:</w:t>
      </w:r>
      <w:r w:rsidDel="00000000" w:rsidR="00000000" w:rsidRPr="00000000">
        <w:rPr>
          <w:rtl w:val="0"/>
        </w:rPr>
        <w:t xml:space="preserve"> Express 5 trên Node.js, ngôn ngữ JavaScript (không dùng TypeScript). Các thành phần hỗ trợ gồm Prisma với MySQL, Zod, JWT, bcrypt, helmet, cors, express-rate-limit, pino, Jest, Supertest và Postman. Phiên bản cụ thể được ghi trong README.</w:t>
      </w:r>
      <w:r w:rsidDel="00000000" w:rsidR="00000000" w:rsidRPr="00000000">
        <w:rPr>
          <w:rtl w:val="0"/>
        </w:rPr>
      </w:r>
    </w:p>
    <w:p w:rsidR="00000000" w:rsidDel="00000000" w:rsidP="00000000" w:rsidRDefault="00000000" w:rsidRPr="00000000" w14:paraId="00000031">
      <w:pPr>
        <w:numPr>
          <w:ilvl w:val="0"/>
          <w:numId w:val="1"/>
        </w:numPr>
        <w:tabs>
          <w:tab w:val="center" w:leader="none" w:pos="4536"/>
        </w:tabs>
        <w:spacing w:after="0" w:line="360" w:lineRule="auto"/>
        <w:ind w:left="0" w:firstLine="566.9291338582675"/>
        <w:jc w:val="both"/>
        <w:rPr/>
      </w:pPr>
      <w:r w:rsidDel="00000000" w:rsidR="00000000" w:rsidRPr="00000000">
        <w:rPr>
          <w:b w:val="1"/>
          <w:bCs w:val="1"/>
          <w:rtl w:val="0"/>
        </w:rPr>
        <w:t xml:space="preserve">Sản phẩm:</w:t>
      </w:r>
      <w:r w:rsidDel="00000000" w:rsidR="00000000" w:rsidRPr="00000000">
        <w:rPr>
          <w:rtl w:val="0"/>
        </w:rPr>
        <w:t xml:space="preserve"> dịch vụ Backend dạng REST API (tiền tố /api/v1) cho bốn nhóm chức năng: lớp học (classes), môn học (courses), giảng viên và xác thực (teachers, auth) và phân công giảng dạy (assignments), với hai vai trò ADMIN và TEACHER. Việc kiểm chứng được thực hiện qua Postman, kiểm thử tự động và log.</w:t>
      </w:r>
      <w:r w:rsidDel="00000000" w:rsidR="00000000" w:rsidRPr="00000000">
        <w:rPr>
          <w:rtl w:val="0"/>
        </w:rPr>
      </w:r>
    </w:p>
    <w:p w:rsidR="00000000" w:rsidDel="00000000" w:rsidP="00000000" w:rsidRDefault="00000000" w:rsidRPr="00000000" w14:paraId="00000032">
      <w:pPr>
        <w:numPr>
          <w:ilvl w:val="0"/>
          <w:numId w:val="1"/>
        </w:numPr>
        <w:tabs>
          <w:tab w:val="center" w:leader="none" w:pos="4536"/>
        </w:tabs>
        <w:spacing w:after="0" w:line="360" w:lineRule="auto"/>
        <w:ind w:left="0" w:firstLine="566.9291338582675"/>
        <w:jc w:val="both"/>
        <w:rPr/>
      </w:pPr>
      <w:r w:rsidDel="00000000" w:rsidR="00000000" w:rsidRPr="00000000">
        <w:rPr>
          <w:b w:val="1"/>
          <w:bCs w:val="1"/>
          <w:rtl w:val="0"/>
        </w:rPr>
        <w:t xml:space="preserve">Quy tắc nghiệp vụ:</w:t>
      </w:r>
      <w:r w:rsidDel="00000000" w:rsidR="00000000" w:rsidRPr="00000000">
        <w:rPr>
          <w:rtl w:val="0"/>
        </w:rPr>
        <w:t xml:space="preserve"> chỉ ở mức đủ để làm bối cảnh cho công nghệ: lớp và giảng viên phải tồn tại; mỗi lớp chỉ có một giảng viên; giảng viên không được trùng lịch; mỗi giảng viên dạy tối đa 3 lớp. Vi phạm các quy tắc này trả mã 409.</w:t>
      </w:r>
      <w:r w:rsidDel="00000000" w:rsidR="00000000" w:rsidRPr="00000000">
        <w:rPr>
          <w:rtl w:val="0"/>
        </w:rPr>
      </w:r>
    </w:p>
    <w:p w:rsidR="00000000" w:rsidDel="00000000" w:rsidP="00000000" w:rsidRDefault="00000000" w:rsidRPr="00000000" w14:paraId="00000033">
      <w:pPr>
        <w:numPr>
          <w:ilvl w:val="0"/>
          <w:numId w:val="1"/>
        </w:numPr>
        <w:tabs>
          <w:tab w:val="center" w:leader="none" w:pos="4536"/>
        </w:tabs>
        <w:spacing w:after="0" w:line="360" w:lineRule="auto"/>
        <w:ind w:left="0" w:firstLine="566.9291338582675"/>
        <w:jc w:val="both"/>
        <w:rPr/>
      </w:pPr>
      <w:r w:rsidDel="00000000" w:rsidR="00000000" w:rsidRPr="00000000">
        <w:rPr>
          <w:b w:val="1"/>
          <w:bCs w:val="1"/>
          <w:rtl w:val="0"/>
        </w:rPr>
        <w:t xml:space="preserve">Mô hình lịch lớp học:</w:t>
      </w:r>
      <w:r w:rsidDel="00000000" w:rsidR="00000000" w:rsidRPr="00000000">
        <w:rPr>
          <w:rtl w:val="0"/>
        </w:rPr>
        <w:t xml:space="preserve"> mỗi lớp ứng với một khoảng thời gian cụ thể (startTime, endTime kiểu DateTime); hai lớp trùng lịch khi A.start &lt; B.end và A.end &gt; B.start. Schema không mô hình hóa lịch lặp hằng tuần. Dữ liệu thời gian gửi theo ISO 8601 có múi giờ vì Prisma lưu DateTime theo UTC.</w:t>
      </w:r>
      <w:r w:rsidDel="00000000" w:rsidR="00000000" w:rsidRPr="00000000">
        <w:rPr>
          <w:rtl w:val="0"/>
        </w:rPr>
      </w:r>
    </w:p>
    <w:p w:rsidR="00000000" w:rsidDel="00000000" w:rsidP="00000000" w:rsidRDefault="00000000" w:rsidRPr="00000000" w14:paraId="00000034">
      <w:pPr>
        <w:numPr>
          <w:ilvl w:val="0"/>
          <w:numId w:val="1"/>
        </w:numPr>
        <w:tabs>
          <w:tab w:val="center" w:leader="none" w:pos="4536"/>
        </w:tabs>
        <w:spacing w:after="0" w:line="360" w:lineRule="auto"/>
        <w:ind w:left="0" w:firstLine="566.9291338582675"/>
        <w:jc w:val="both"/>
        <w:rPr/>
      </w:pPr>
      <w:r w:rsidDel="00000000" w:rsidR="00000000" w:rsidRPr="00000000">
        <w:rPr>
          <w:b w:val="1"/>
          <w:bCs w:val="1"/>
          <w:rtl w:val="0"/>
        </w:rPr>
        <w:t xml:space="preserve">Dữ liệu:</w:t>
      </w:r>
      <w:r w:rsidDel="00000000" w:rsidR="00000000" w:rsidRPr="00000000">
        <w:rPr>
          <w:rtl w:val="0"/>
        </w:rPr>
        <w:t xml:space="preserve"> dữ liệu giả lập được nạp bằng seed (tài khoản quản trị, giảng viên, môn học, lớp học); không sử dụng dữ liệu thật của đơn vị nào.</w:t>
      </w:r>
      <w:r w:rsidDel="00000000" w:rsidR="00000000" w:rsidRPr="00000000">
        <w:rPr>
          <w:rtl w:val="0"/>
        </w:rPr>
      </w:r>
    </w:p>
    <w:p w:rsidR="00000000" w:rsidDel="00000000" w:rsidP="00000000" w:rsidRDefault="00000000" w:rsidRPr="00000000" w14:paraId="00000035">
      <w:pPr>
        <w:numPr>
          <w:ilvl w:val="0"/>
          <w:numId w:val="1"/>
        </w:numPr>
        <w:tabs>
          <w:tab w:val="center" w:leader="none" w:pos="4536"/>
        </w:tabs>
        <w:spacing w:after="0" w:line="360" w:lineRule="auto"/>
        <w:ind w:left="0" w:firstLine="566.9291338582675"/>
        <w:jc w:val="both"/>
        <w:rPr/>
      </w:pPr>
      <w:r w:rsidDel="00000000" w:rsidR="00000000" w:rsidRPr="00000000">
        <w:rPr>
          <w:b w:val="1"/>
          <w:bCs w:val="1"/>
          <w:rtl w:val="0"/>
        </w:rPr>
        <w:t xml:space="preserve">Hạn chế đã biết:</w:t>
      </w:r>
      <w:r w:rsidDel="00000000" w:rsidR="00000000" w:rsidRPr="00000000">
        <w:rPr>
          <w:rtl w:val="0"/>
        </w:rPr>
        <w:t xml:space="preserve"> khi hai request phân công chạy đồng thời, ràng buộc unique theo classId chặn được việc một lớp có hai giảng viên, nhưng việc trùng lịch giảng viên chỉ được bảo vệ ở mức transaction, chưa có cơ chế khóa riêng.</w:t>
      </w:r>
      <w:r w:rsidDel="00000000" w:rsidR="00000000" w:rsidRPr="00000000">
        <w:rPr>
          <w:rtl w:val="0"/>
        </w:rPr>
      </w:r>
    </w:p>
    <w:p w:rsidR="00000000" w:rsidDel="00000000" w:rsidP="00000000" w:rsidRDefault="00000000" w:rsidRPr="00000000" w14:paraId="00000036">
      <w:pPr>
        <w:numPr>
          <w:ilvl w:val="0"/>
          <w:numId w:val="1"/>
        </w:numPr>
        <w:tabs>
          <w:tab w:val="center" w:leader="none" w:pos="4536"/>
        </w:tabs>
        <w:spacing w:after="240" w:line="360" w:lineRule="auto"/>
        <w:ind w:left="0" w:firstLine="566.9291338582675"/>
        <w:jc w:val="both"/>
        <w:rPr/>
      </w:pPr>
      <w:r w:rsidDel="00000000" w:rsidR="00000000" w:rsidRPr="00000000">
        <w:rPr>
          <w:b w:val="1"/>
          <w:bCs w:val="1"/>
          <w:rtl w:val="0"/>
        </w:rPr>
        <w:t xml:space="preserve">Ngoài phạm vi:</w:t>
      </w:r>
      <w:r w:rsidDel="00000000" w:rsidR="00000000" w:rsidRPr="00000000">
        <w:rPr>
          <w:rtl w:val="0"/>
        </w:rPr>
        <w:t xml:space="preserve"> Docker, GitHub Actions và Nodemailer không là mục tiêu đánh giá và không khai trong Bảng phủ kỹ thuật; Redis và BullMQ không được triển khai, chỉ nêu như hướng phát triển (Chương 14).</w:t>
      </w:r>
      <w:r w:rsidDel="00000000" w:rsidR="00000000" w:rsidRPr="00000000">
        <w:rPr>
          <w:rtl w:val="0"/>
        </w:rPr>
      </w:r>
    </w:p>
    <w:p w:rsidR="00000000" w:rsidDel="00000000" w:rsidP="00000000" w:rsidRDefault="00000000" w:rsidRPr="00000000" w14:paraId="00000037">
      <w:pPr>
        <w:tabs>
          <w:tab w:val="center" w:leader="none" w:pos="4536"/>
        </w:tabs>
        <w:spacing w:after="240" w:line="360" w:lineRule="auto"/>
        <w:ind w:firstLine="566.9291338582675"/>
        <w:jc w:val="both"/>
        <w:rPr/>
      </w:pPr>
      <w:r w:rsidDel="00000000" w:rsidR="00000000" w:rsidRPr="00000000">
        <w:rPr>
          <w:rtl w:val="0"/>
        </w:rPr>
        <w:t xml:space="preserve">Phạm vi ban đầu có thể được điều chỉnh khi nhóm hiểu bài toán sâu hơn. Các thay đổi được giải thích ở mục 13.1, và Bảng phủ kỹ thuật (mục 12.3) chỉ khai những nội dung thực sự có trong mã nguồn đã niêm phong.</w:t>
      </w:r>
    </w:p>
    <w:p w:rsidR="00000000" w:rsidDel="00000000" w:rsidP="00000000" w:rsidRDefault="00000000" w:rsidRPr="00000000" w14:paraId="00000038">
      <w:pPr>
        <w:keepNext w:val="1"/>
        <w:numPr>
          <w:ilvl w:val="0"/>
          <w:numId w:val="2"/>
        </w:numPr>
        <w:tabs>
          <w:tab w:val="center" w:leader="none" w:pos="4536"/>
        </w:tabs>
        <w:spacing w:after="120" w:line="360" w:lineRule="auto"/>
        <w:ind w:left="720" w:hanging="436.53543307086625"/>
        <w:jc w:val="both"/>
        <w:rPr>
          <w:b w:val="1"/>
          <w:bCs w:val="1"/>
        </w:rPr>
      </w:pPr>
      <w:r w:rsidDel="00000000" w:rsidR="00000000" w:rsidRPr="00000000">
        <w:rPr>
          <w:b w:val="1"/>
          <w:bCs w:val="1"/>
          <w:rtl w:val="0"/>
        </w:rPr>
        <w:t xml:space="preserve">Kế hoạch và tiến độ thực hiện</w:t>
      </w:r>
      <w:r w:rsidDel="00000000" w:rsidR="00000000" w:rsidRPr="00000000">
        <w:rPr>
          <w:rtl w:val="0"/>
        </w:rPr>
      </w:r>
    </w:p>
    <w:p w:rsidR="00000000" w:rsidDel="00000000" w:rsidP="00000000" w:rsidRDefault="00000000" w:rsidRPr="00000000" w14:paraId="00000039">
      <w:pPr>
        <w:tabs>
          <w:tab w:val="center" w:leader="none" w:pos="4536"/>
        </w:tabs>
        <w:spacing w:after="240" w:line="360" w:lineRule="auto"/>
        <w:ind w:firstLine="566.9291338582675"/>
        <w:jc w:val="both"/>
        <w:rPr/>
      </w:pPr>
      <w:r w:rsidDel="00000000" w:rsidR="00000000" w:rsidRPr="00000000">
        <w:rPr>
          <w:rtl w:val="0"/>
        </w:rPr>
        <w:t xml:space="preserve">Nhóm gồm bốn thành viên, mỗi người phụ trách trọn một luồng từ route, validation, controller, service đến error handler: Hưng phụ trách classes, Huy phụ trách courses, Khang phụ trách teachers và auth, Vinh phụ trách assignments. Phân công này dùng để quản lý công việc, không dùng để chia điểm; mọi thành viên đều phải hiểu toàn bộ đồ án vì một người bất kỳ có thể được bốc làm bài thực hành tại chỗ.</w:t>
      </w:r>
    </w:p>
    <w:p w:rsidR="00000000" w:rsidDel="00000000" w:rsidP="00000000" w:rsidRDefault="00000000" w:rsidRPr="00000000" w14:paraId="0000003A">
      <w:pPr>
        <w:tabs>
          <w:tab w:val="center" w:leader="none" w:pos="4536"/>
        </w:tabs>
        <w:spacing w:after="240" w:line="360" w:lineRule="auto"/>
        <w:ind w:firstLine="566.9291338582675"/>
        <w:jc w:val="both"/>
        <w:rPr/>
      </w:pPr>
      <w:r w:rsidDel="00000000" w:rsidR="00000000" w:rsidRPr="00000000">
        <w:rPr>
          <w:rtl w:val="0"/>
        </w:rPr>
        <w:t xml:space="preserve">Quy tắc làm việc chung gồm: không commit trực tiếp vào nhánh main, mọi pull request do người khác review; commit nhỏ và rải đều các ngày; cuối mỗi tuần bốc ngẫu nhiên một thành viên làm đề thực hành 30–45 phút không dùng AI (mini-exam); tính năng được đóng băng vào cuối tuần 4, sau mốc này chỉ sửa lỗi. Tiến độ thực hiện được trình bày ở bảng dưới đây và được đối chiếu với nhật ký công việc, lịch sử commit (Phụ lục 1).</w:t>
      </w:r>
    </w:p>
    <w:p w:rsidR="00000000" w:rsidDel="00000000" w:rsidP="00000000" w:rsidRDefault="00000000" w:rsidRPr="00000000" w14:paraId="0000003B">
      <w:pPr>
        <w:keepNext w:val="1"/>
        <w:tabs>
          <w:tab w:val="center" w:leader="none" w:pos="4536"/>
        </w:tabs>
        <w:spacing w:after="120" w:before="120" w:line="360" w:lineRule="auto"/>
        <w:ind w:left="0" w:firstLine="0"/>
        <w:jc w:val="center"/>
        <w:rPr>
          <w:b w:val="1"/>
          <w:bCs w:val="1"/>
        </w:rPr>
      </w:pPr>
      <w:r w:rsidDel="00000000" w:rsidR="00000000" w:rsidRPr="00000000">
        <w:rPr>
          <w:b w:val="1"/>
          <w:bCs w:val="1"/>
          <w:rtl w:val="0"/>
        </w:rPr>
        <w:t xml:space="preserve">Bảng kế hoạch chi tiết của nhóm</w:t>
      </w:r>
    </w:p>
    <w:tbl>
      <w:tblPr>
        <w:tblStyle w:val="Table1"/>
        <w:tblW w:w="87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560"/>
        <w:gridCol w:w="1900"/>
        <w:gridCol w:w="1415"/>
        <w:tblGridChange w:id="0">
          <w:tblGrid>
            <w:gridCol w:w="840"/>
            <w:gridCol w:w="4560"/>
            <w:gridCol w:w="1900"/>
            <w:gridCol w:w="1415"/>
          </w:tblGrid>
        </w:tblGridChange>
      </w:tblGrid>
      <w:tr>
        <w:trPr>
          <w:cantSplit w:val="0"/>
          <w:tblHeader w:val="1"/>
        </w:trPr>
        <w:tc>
          <w:tcPr>
            <w:shd w:fill="auto" w:val="clear"/>
            <w:tcMar>
              <w:top w:w="80.0" w:type="dxa"/>
              <w:left w:w="100.0" w:type="dxa"/>
              <w:bottom w:w="80.0" w:type="dxa"/>
              <w:right w:w="100.0" w:type="dxa"/>
            </w:tcMar>
            <w:vAlign w:val="top"/>
          </w:tcPr>
          <w:p w:rsidR="00000000" w:rsidDel="00000000" w:rsidP="00000000" w:rsidRDefault="00000000" w:rsidRPr="00000000" w14:paraId="0000003C">
            <w:pPr>
              <w:widowControl w:val="0"/>
              <w:spacing w:after="60" w:line="288" w:lineRule="auto"/>
              <w:ind w:left="0" w:firstLine="0"/>
              <w:jc w:val="left"/>
              <w:rPr/>
            </w:pPr>
            <w:r w:rsidDel="00000000" w:rsidR="00000000" w:rsidRPr="00000000">
              <w:rPr>
                <w:b w:val="1"/>
                <w:bCs w:val="1"/>
                <w:rtl w:val="0"/>
              </w:rPr>
              <w:t xml:space="preserve">Tuần</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3D">
            <w:pPr>
              <w:widowControl w:val="0"/>
              <w:spacing w:after="60" w:line="288" w:lineRule="auto"/>
              <w:ind w:left="0" w:firstLine="0"/>
              <w:jc w:val="left"/>
              <w:rPr/>
            </w:pPr>
            <w:r w:rsidDel="00000000" w:rsidR="00000000" w:rsidRPr="00000000">
              <w:rPr>
                <w:b w:val="1"/>
                <w:bCs w:val="1"/>
                <w:rtl w:val="0"/>
              </w:rPr>
              <w:t xml:space="preserve">Việc dự kiến làm</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3E">
            <w:pPr>
              <w:widowControl w:val="0"/>
              <w:spacing w:after="60" w:line="288" w:lineRule="auto"/>
              <w:ind w:left="0" w:firstLine="0"/>
              <w:jc w:val="left"/>
              <w:rPr/>
            </w:pPr>
            <w:r w:rsidDel="00000000" w:rsidR="00000000" w:rsidRPr="00000000">
              <w:rPr>
                <w:b w:val="1"/>
                <w:bCs w:val="1"/>
                <w:rtl w:val="0"/>
              </w:rPr>
              <w:t xml:space="preserve">Người phụ trách chính</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3F">
            <w:pPr>
              <w:widowControl w:val="0"/>
              <w:spacing w:after="60" w:line="288" w:lineRule="auto"/>
              <w:ind w:left="0" w:firstLine="0"/>
              <w:jc w:val="left"/>
              <w:rPr/>
            </w:pPr>
            <w:r w:rsidDel="00000000" w:rsidR="00000000" w:rsidRPr="00000000">
              <w:rPr>
                <w:b w:val="1"/>
                <w:bCs w:val="1"/>
                <w:rtl w:val="0"/>
              </w:rPr>
              <w:t xml:space="preserve">Trạng thái / kết quả</w:t>
            </w:r>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top"/>
          </w:tcPr>
          <w:p w:rsidR="00000000" w:rsidDel="00000000" w:rsidP="00000000" w:rsidRDefault="00000000" w:rsidRPr="00000000" w14:paraId="00000040">
            <w:pPr>
              <w:widowControl w:val="0"/>
              <w:spacing w:after="60" w:line="288" w:lineRule="auto"/>
              <w:ind w:left="0" w:firstLine="0"/>
              <w:jc w:val="left"/>
              <w:rPr/>
            </w:pPr>
            <w:r w:rsidDel="00000000" w:rsidR="00000000" w:rsidRPr="00000000">
              <w:rPr>
                <w:b w:val="1"/>
                <w:bCs w:val="1"/>
                <w:rtl w:val="0"/>
              </w:rPr>
              <w:t xml:space="preserve">1</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41">
            <w:pPr>
              <w:widowControl w:val="0"/>
              <w:spacing w:after="60" w:line="288" w:lineRule="auto"/>
              <w:ind w:left="0" w:firstLine="0"/>
              <w:jc w:val="left"/>
              <w:rPr/>
            </w:pPr>
            <w:r w:rsidDel="00000000" w:rsidR="00000000" w:rsidRPr="00000000">
              <w:rPr>
                <w:rtl w:val="0"/>
              </w:rPr>
              <w:t xml:space="preserve">Tìm hiểu tài liệu công nghệ, phân công công việc.</w:t>
            </w:r>
          </w:p>
          <w:p w:rsidR="00000000" w:rsidDel="00000000" w:rsidP="00000000" w:rsidRDefault="00000000" w:rsidRPr="00000000" w14:paraId="00000042">
            <w:pPr>
              <w:widowControl w:val="0"/>
              <w:spacing w:after="60" w:line="288" w:lineRule="auto"/>
              <w:ind w:left="0" w:firstLine="0"/>
              <w:jc w:val="left"/>
              <w:rPr/>
            </w:pPr>
            <w:r w:rsidDel="00000000" w:rsidR="00000000" w:rsidRPr="00000000">
              <w:rPr>
                <w:rtl w:val="0"/>
              </w:rPr>
              <w:t xml:space="preserve">Khởi tạo dự án Express 5 và kết nối MySQL: router /api/v1, /health, 404 dạng JSON, error handler tập trung, middleware validate dùng Zod, AppError, schema Prisma và migration.</w:t>
            </w:r>
          </w:p>
          <w:p w:rsidR="00000000" w:rsidDel="00000000" w:rsidP="00000000" w:rsidRDefault="00000000" w:rsidRPr="00000000" w14:paraId="00000043">
            <w:pPr>
              <w:widowControl w:val="0"/>
              <w:spacing w:after="60" w:line="288" w:lineRule="auto"/>
              <w:ind w:left="0" w:firstLine="0"/>
              <w:jc w:val="left"/>
              <w:rPr/>
            </w:pPr>
            <w:r w:rsidDel="00000000" w:rsidR="00000000" w:rsidRPr="00000000">
              <w:rPr>
                <w:rtl w:val="0"/>
              </w:rPr>
              <w:t xml:space="preserve">Biên soạn docs (ERD, sơ đồ middleware), README; chạy thử 8 request Postman.</w:t>
            </w:r>
          </w:p>
        </w:tc>
        <w:tc>
          <w:tcPr>
            <w:shd w:fill="auto" w:val="clear"/>
            <w:tcMar>
              <w:top w:w="80.0" w:type="dxa"/>
              <w:left w:w="100.0" w:type="dxa"/>
              <w:bottom w:w="80.0" w:type="dxa"/>
              <w:right w:w="100.0" w:type="dxa"/>
            </w:tcMar>
            <w:vAlign w:val="top"/>
          </w:tcPr>
          <w:p w:rsidR="00000000" w:rsidDel="00000000" w:rsidP="00000000" w:rsidRDefault="00000000" w:rsidRPr="00000000" w14:paraId="00000044">
            <w:pPr>
              <w:widowControl w:val="0"/>
              <w:spacing w:after="60" w:line="288" w:lineRule="auto"/>
              <w:ind w:left="0" w:firstLine="0"/>
              <w:jc w:val="left"/>
              <w:rPr/>
            </w:pPr>
            <w:r w:rsidDel="00000000" w:rsidR="00000000" w:rsidRPr="00000000">
              <w:rPr>
                <w:rtl w:val="0"/>
              </w:rPr>
              <w:t xml:space="preserve">Cả nhóm</w:t>
            </w:r>
          </w:p>
        </w:tc>
        <w:tc>
          <w:tcPr>
            <w:shd w:fill="auto" w:val="clear"/>
            <w:tcMar>
              <w:top w:w="80.0" w:type="dxa"/>
              <w:left w:w="100.0" w:type="dxa"/>
              <w:bottom w:w="80.0" w:type="dxa"/>
              <w:right w:w="100.0" w:type="dxa"/>
            </w:tcMar>
            <w:vAlign w:val="top"/>
          </w:tcPr>
          <w:p w:rsidR="00000000" w:rsidDel="00000000" w:rsidP="00000000" w:rsidRDefault="00000000" w:rsidRPr="00000000" w14:paraId="00000045">
            <w:pPr>
              <w:widowControl w:val="0"/>
              <w:spacing w:after="60" w:line="288" w:lineRule="auto"/>
              <w:ind w:left="0" w:firstLine="0"/>
              <w:jc w:val="left"/>
              <w:rPr/>
            </w:pPr>
            <w:r w:rsidDel="00000000" w:rsidR="00000000" w:rsidRPr="00000000">
              <w:rPr>
                <w:rtl w:val="0"/>
              </w:rPr>
              <w:t xml:space="preserve">Đã hoàn thành</w:t>
            </w:r>
          </w:p>
        </w:tc>
      </w:tr>
      <w:tr>
        <w:trPr>
          <w:cantSplit w:val="0"/>
          <w:tblHeader w:val="0"/>
        </w:trPr>
        <w:tc>
          <w:tcPr>
            <w:shd w:fill="auto" w:val="clear"/>
            <w:tcMar>
              <w:top w:w="80.0" w:type="dxa"/>
              <w:left w:w="100.0" w:type="dxa"/>
              <w:bottom w:w="80.0" w:type="dxa"/>
              <w:right w:w="100.0" w:type="dxa"/>
            </w:tcMar>
            <w:vAlign w:val="top"/>
          </w:tcPr>
          <w:p w:rsidR="00000000" w:rsidDel="00000000" w:rsidP="00000000" w:rsidRDefault="00000000" w:rsidRPr="00000000" w14:paraId="00000046">
            <w:pPr>
              <w:widowControl w:val="0"/>
              <w:spacing w:after="60" w:line="288" w:lineRule="auto"/>
              <w:ind w:left="0" w:firstLine="0"/>
              <w:jc w:val="left"/>
              <w:rPr/>
            </w:pPr>
            <w:r w:rsidDel="00000000" w:rsidR="00000000" w:rsidRPr="00000000">
              <w:rPr>
                <w:b w:val="1"/>
                <w:bCs w:val="1"/>
                <w:rtl w:val="0"/>
              </w:rPr>
              <w:t xml:space="preserve">2</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47">
            <w:pPr>
              <w:widowControl w:val="0"/>
              <w:spacing w:after="60" w:line="288" w:lineRule="auto"/>
              <w:ind w:left="0" w:firstLine="0"/>
              <w:jc w:val="left"/>
              <w:rPr/>
            </w:pPr>
            <w:sdt>
              <w:sdtPr>
                <w:id w:val="-2133806009"/>
                <w:tag w:val="goog_rdk_0"/>
              </w:sdtPr>
              <w:sdtContent>
                <w:r w:rsidDel="00000000" w:rsidR="00000000" w:rsidRPr="00000000">
                  <w:rPr>
                    <w:rFonts w:ascii="Caudex" w:cs="Caudex" w:eastAsia="Caudex" w:hAnsi="Caudex"/>
                    <w:rtl w:val="0"/>
                  </w:rPr>
                  <w:t xml:space="preserve">Mỗi người làm trọn một luồng Router → Validation → Controller → Service → Error Handler:</w:t>
                </w:r>
              </w:sdtContent>
            </w:sdt>
          </w:p>
          <w:p w:rsidR="00000000" w:rsidDel="00000000" w:rsidP="00000000" w:rsidRDefault="00000000" w:rsidRPr="00000000" w14:paraId="00000048">
            <w:pPr>
              <w:widowControl w:val="0"/>
              <w:spacing w:after="60" w:line="288" w:lineRule="auto"/>
              <w:ind w:left="0" w:firstLine="0"/>
              <w:jc w:val="left"/>
              <w:rPr/>
            </w:pPr>
            <w:r w:rsidDel="00000000" w:rsidR="00000000" w:rsidRPr="00000000">
              <w:rPr>
                <w:b w:val="1"/>
                <w:bCs w:val="1"/>
                <w:rtl w:val="0"/>
              </w:rPr>
              <w:t xml:space="preserve">Hưng:</w:t>
            </w:r>
            <w:r w:rsidDel="00000000" w:rsidR="00000000" w:rsidRPr="00000000">
              <w:rPr>
                <w:rtl w:val="0"/>
              </w:rPr>
              <w:t xml:space="preserve"> CRUD classes; service phân công (409 khi lớp đã có người dạy hoặc trùng lịch); seed; README.</w:t>
            </w:r>
          </w:p>
          <w:p w:rsidR="00000000" w:rsidDel="00000000" w:rsidP="00000000" w:rsidRDefault="00000000" w:rsidRPr="00000000" w14:paraId="00000049">
            <w:pPr>
              <w:widowControl w:val="0"/>
              <w:spacing w:after="60" w:line="288" w:lineRule="auto"/>
              <w:ind w:left="0" w:firstLine="0"/>
              <w:jc w:val="left"/>
              <w:rPr/>
            </w:pPr>
            <w:r w:rsidDel="00000000" w:rsidR="00000000" w:rsidRPr="00000000">
              <w:rPr>
                <w:b w:val="1"/>
                <w:bCs w:val="1"/>
                <w:rtl w:val="0"/>
              </w:rPr>
              <w:t xml:space="preserve">Huy:</w:t>
            </w:r>
            <w:r w:rsidDel="00000000" w:rsidR="00000000" w:rsidRPr="00000000">
              <w:rPr>
                <w:rtl w:val="0"/>
              </w:rPr>
              <w:t xml:space="preserve"> CRUD courses; chụp minh chứng một lỗi async đi qua error handler.</w:t>
            </w:r>
          </w:p>
          <w:p w:rsidR="00000000" w:rsidDel="00000000" w:rsidP="00000000" w:rsidRDefault="00000000" w:rsidRPr="00000000" w14:paraId="0000004A">
            <w:pPr>
              <w:widowControl w:val="0"/>
              <w:spacing w:after="60" w:line="288" w:lineRule="auto"/>
              <w:ind w:left="0" w:firstLine="0"/>
              <w:jc w:val="left"/>
              <w:rPr/>
            </w:pPr>
            <w:r w:rsidDel="00000000" w:rsidR="00000000" w:rsidRPr="00000000">
              <w:rPr>
                <w:b w:val="1"/>
                <w:bCs w:val="1"/>
                <w:rtl w:val="0"/>
              </w:rPr>
              <w:t xml:space="preserve">Khang:</w:t>
            </w:r>
            <w:r w:rsidDel="00000000" w:rsidR="00000000" w:rsidRPr="00000000">
              <w:rPr>
                <w:rtl w:val="0"/>
              </w:rPr>
              <w:t xml:space="preserve"> CRUD teachers (không lộ mật khẩu); sơ đồ request cho chức năng phân công.</w:t>
            </w:r>
          </w:p>
          <w:p w:rsidR="00000000" w:rsidDel="00000000" w:rsidP="00000000" w:rsidRDefault="00000000" w:rsidRPr="00000000" w14:paraId="0000004B">
            <w:pPr>
              <w:widowControl w:val="0"/>
              <w:spacing w:after="60" w:line="288" w:lineRule="auto"/>
              <w:ind w:left="0" w:firstLine="0"/>
              <w:jc w:val="left"/>
              <w:rPr/>
            </w:pPr>
            <w:r w:rsidDel="00000000" w:rsidR="00000000" w:rsidRPr="00000000">
              <w:rPr>
                <w:b w:val="1"/>
                <w:bCs w:val="1"/>
                <w:rtl w:val="0"/>
              </w:rPr>
              <w:t xml:space="preserve">Vinh:</w:t>
            </w:r>
            <w:r w:rsidDel="00000000" w:rsidR="00000000" w:rsidRPr="00000000">
              <w:rPr>
                <w:rtl w:val="0"/>
              </w:rPr>
              <w:t xml:space="preserve"> route, controller assignments; rule giảng viên dạy tối đa 3 lớp; middleware log request cơ bản; chốt hình thức tài liệu API.</w:t>
            </w:r>
          </w:p>
        </w:tc>
        <w:tc>
          <w:tcPr>
            <w:shd w:fill="auto" w:val="clear"/>
            <w:tcMar>
              <w:top w:w="80.0" w:type="dxa"/>
              <w:left w:w="100.0" w:type="dxa"/>
              <w:bottom w:w="80.0" w:type="dxa"/>
              <w:right w:w="100.0" w:type="dxa"/>
            </w:tcMar>
            <w:vAlign w:val="top"/>
          </w:tcPr>
          <w:p w:rsidR="00000000" w:rsidDel="00000000" w:rsidP="00000000" w:rsidRDefault="00000000" w:rsidRPr="00000000" w14:paraId="0000004C">
            <w:pPr>
              <w:widowControl w:val="0"/>
              <w:spacing w:after="60" w:line="288" w:lineRule="auto"/>
              <w:ind w:left="0" w:firstLine="0"/>
              <w:jc w:val="left"/>
              <w:rPr/>
            </w:pPr>
            <w:r w:rsidDel="00000000" w:rsidR="00000000" w:rsidRPr="00000000">
              <w:rPr>
                <w:rtl w:val="0"/>
              </w:rPr>
              <w:t xml:space="preserve">Cả nhóm; mỗi thành viên một thực thể</w:t>
            </w:r>
          </w:p>
        </w:tc>
        <w:tc>
          <w:tcPr>
            <w:shd w:fill="auto" w:val="clear"/>
            <w:tcMar>
              <w:top w:w="80.0" w:type="dxa"/>
              <w:left w:w="100.0" w:type="dxa"/>
              <w:bottom w:w="80.0" w:type="dxa"/>
              <w:right w:w="100.0" w:type="dxa"/>
            </w:tcMar>
            <w:vAlign w:val="top"/>
          </w:tcPr>
          <w:p w:rsidR="00000000" w:rsidDel="00000000" w:rsidP="00000000" w:rsidRDefault="00000000" w:rsidRPr="00000000" w14:paraId="0000004D">
            <w:pPr>
              <w:widowControl w:val="0"/>
              <w:spacing w:after="60" w:line="288" w:lineRule="auto"/>
              <w:ind w:left="0" w:firstLine="0"/>
              <w:jc w:val="left"/>
              <w:rPr/>
            </w:pPr>
            <w:r w:rsidDel="00000000" w:rsidR="00000000" w:rsidRPr="00000000">
              <w:rPr>
                <w:rtl w:val="0"/>
              </w:rPr>
              <w:t xml:space="preserve">Đang thực hiện</w:t>
            </w:r>
          </w:p>
        </w:tc>
      </w:tr>
      <w:tr>
        <w:trPr>
          <w:cantSplit w:val="0"/>
          <w:tblHeader w:val="0"/>
        </w:trPr>
        <w:tc>
          <w:tcPr>
            <w:shd w:fill="auto" w:val="clear"/>
            <w:tcMar>
              <w:top w:w="80.0" w:type="dxa"/>
              <w:left w:w="100.0" w:type="dxa"/>
              <w:bottom w:w="80.0" w:type="dxa"/>
              <w:right w:w="100.0" w:type="dxa"/>
            </w:tcMar>
            <w:vAlign w:val="top"/>
          </w:tcPr>
          <w:p w:rsidR="00000000" w:rsidDel="00000000" w:rsidP="00000000" w:rsidRDefault="00000000" w:rsidRPr="00000000" w14:paraId="0000004E">
            <w:pPr>
              <w:widowControl w:val="0"/>
              <w:spacing w:after="60" w:line="288" w:lineRule="auto"/>
              <w:ind w:left="0" w:firstLine="0"/>
              <w:jc w:val="left"/>
              <w:rPr/>
            </w:pPr>
            <w:r w:rsidDel="00000000" w:rsidR="00000000" w:rsidRPr="00000000">
              <w:rPr>
                <w:b w:val="1"/>
                <w:bCs w:val="1"/>
                <w:rtl w:val="0"/>
              </w:rPr>
              <w:t xml:space="preserve">3</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4F">
            <w:pPr>
              <w:widowControl w:val="0"/>
              <w:spacing w:after="60" w:line="288" w:lineRule="auto"/>
              <w:ind w:left="0" w:firstLine="0"/>
              <w:jc w:val="left"/>
              <w:rPr/>
            </w:pPr>
            <w:r w:rsidDel="00000000" w:rsidR="00000000" w:rsidRPr="00000000">
              <w:rPr>
                <w:rtl w:val="0"/>
              </w:rPr>
              <w:t xml:space="preserve">Bảo mật, kiểm thử và bắt đầu mục Nâng cao:</w:t>
            </w:r>
          </w:p>
          <w:p w:rsidR="00000000" w:rsidDel="00000000" w:rsidP="00000000" w:rsidRDefault="00000000" w:rsidRPr="00000000" w14:paraId="00000050">
            <w:pPr>
              <w:widowControl w:val="0"/>
              <w:spacing w:after="60" w:line="288" w:lineRule="auto"/>
              <w:ind w:left="0" w:firstLine="0"/>
              <w:jc w:val="left"/>
              <w:rPr/>
            </w:pPr>
            <w:r w:rsidDel="00000000" w:rsidR="00000000" w:rsidRPr="00000000">
              <w:rPr>
                <w:b w:val="1"/>
                <w:bCs w:val="1"/>
                <w:rtl w:val="0"/>
              </w:rPr>
              <w:t xml:space="preserve">Hưng:</w:t>
            </w:r>
            <w:r w:rsidDel="00000000" w:rsidR="00000000" w:rsidRPr="00000000">
              <w:rPr>
                <w:rtl w:val="0"/>
              </w:rPr>
              <w:t xml:space="preserve"> API lấy lớp học kèm môn học và giảng viên; transaction cho thao tác phân công; test service với Prisma được mock.</w:t>
            </w:r>
          </w:p>
          <w:p w:rsidR="00000000" w:rsidDel="00000000" w:rsidP="00000000" w:rsidRDefault="00000000" w:rsidRPr="00000000" w14:paraId="00000051">
            <w:pPr>
              <w:widowControl w:val="0"/>
              <w:spacing w:after="60" w:line="288" w:lineRule="auto"/>
              <w:ind w:left="0" w:firstLine="0"/>
              <w:jc w:val="left"/>
              <w:rPr/>
            </w:pPr>
            <w:r w:rsidDel="00000000" w:rsidR="00000000" w:rsidRPr="00000000">
              <w:rPr>
                <w:b w:val="1"/>
                <w:bCs w:val="1"/>
                <w:rtl w:val="0"/>
              </w:rPr>
              <w:t xml:space="preserve">Huy:</w:t>
            </w:r>
            <w:r w:rsidDel="00000000" w:rsidR="00000000" w:rsidRPr="00000000">
              <w:rPr>
                <w:rtl w:val="0"/>
              </w:rPr>
              <w:t xml:space="preserve"> rate limit cho /auth/login; Jest + Supertest; Postman Collection.</w:t>
            </w:r>
          </w:p>
          <w:p w:rsidR="00000000" w:rsidDel="00000000" w:rsidP="00000000" w:rsidRDefault="00000000" w:rsidRPr="00000000" w14:paraId="00000052">
            <w:pPr>
              <w:widowControl w:val="0"/>
              <w:spacing w:after="60" w:line="288" w:lineRule="auto"/>
              <w:ind w:left="0" w:firstLine="0"/>
              <w:jc w:val="left"/>
              <w:rPr/>
            </w:pPr>
            <w:r w:rsidDel="00000000" w:rsidR="00000000" w:rsidRPr="00000000">
              <w:rPr>
                <w:b w:val="1"/>
                <w:bCs w:val="1"/>
                <w:rtl w:val="0"/>
              </w:rPr>
              <w:t xml:space="preserve">Khang:</w:t>
            </w:r>
            <w:r w:rsidDel="00000000" w:rsidR="00000000" w:rsidRPr="00000000">
              <w:rPr>
                <w:rtl w:val="0"/>
              </w:rPr>
              <w:t xml:space="preserve"> bcrypt, JWT hạn dùng ngắn, verifyToken, checkRole; test ca 401 và 403.</w:t>
            </w:r>
          </w:p>
          <w:p w:rsidR="00000000" w:rsidDel="00000000" w:rsidP="00000000" w:rsidRDefault="00000000" w:rsidRPr="00000000" w14:paraId="00000053">
            <w:pPr>
              <w:widowControl w:val="0"/>
              <w:spacing w:after="60" w:line="288" w:lineRule="auto"/>
              <w:ind w:left="0" w:firstLine="0"/>
              <w:jc w:val="left"/>
              <w:rPr/>
            </w:pPr>
            <w:r w:rsidDel="00000000" w:rsidR="00000000" w:rsidRPr="00000000">
              <w:rPr>
                <w:b w:val="1"/>
                <w:bCs w:val="1"/>
                <w:rtl w:val="0"/>
              </w:rPr>
              <w:t xml:space="preserve">Vinh:</w:t>
            </w:r>
            <w:r w:rsidDel="00000000" w:rsidR="00000000" w:rsidRPr="00000000">
              <w:rPr>
                <w:rtl w:val="0"/>
              </w:rPr>
              <w:t xml:space="preserve"> pino và middleware request id (X-Request-Id), log JSON; cập nhật tài liệu API.</w:t>
            </w:r>
          </w:p>
        </w:tc>
        <w:tc>
          <w:tcPr>
            <w:shd w:fill="auto" w:val="clear"/>
            <w:tcMar>
              <w:top w:w="80.0" w:type="dxa"/>
              <w:left w:w="100.0" w:type="dxa"/>
              <w:bottom w:w="80.0" w:type="dxa"/>
              <w:right w:w="100.0" w:type="dxa"/>
            </w:tcMar>
            <w:vAlign w:val="top"/>
          </w:tcPr>
          <w:p w:rsidR="00000000" w:rsidDel="00000000" w:rsidP="00000000" w:rsidRDefault="00000000" w:rsidRPr="00000000" w14:paraId="00000054">
            <w:pPr>
              <w:widowControl w:val="0"/>
              <w:spacing w:after="60" w:line="288" w:lineRule="auto"/>
              <w:ind w:left="0" w:firstLine="0"/>
              <w:jc w:val="left"/>
              <w:rPr/>
            </w:pPr>
            <w:r w:rsidDel="00000000" w:rsidR="00000000" w:rsidRPr="00000000">
              <w:rPr>
                <w:rtl w:val="0"/>
              </w:rPr>
              <w:t xml:space="preserve">Cả nhóm; mỗi thành viên một thực thể</w:t>
            </w:r>
          </w:p>
        </w:tc>
        <w:tc>
          <w:tcPr>
            <w:shd w:fill="auto" w:val="clear"/>
            <w:tcMar>
              <w:top w:w="80.0" w:type="dxa"/>
              <w:left w:w="100.0" w:type="dxa"/>
              <w:bottom w:w="80.0" w:type="dxa"/>
              <w:right w:w="100.0" w:type="dxa"/>
            </w:tcMar>
            <w:vAlign w:val="top"/>
          </w:tcPr>
          <w:p w:rsidR="00000000" w:rsidDel="00000000" w:rsidP="00000000" w:rsidRDefault="00000000" w:rsidRPr="00000000" w14:paraId="00000055">
            <w:pPr>
              <w:widowControl w:val="0"/>
              <w:spacing w:after="60" w:line="288" w:lineRule="auto"/>
              <w:ind w:left="0" w:firstLine="0"/>
              <w:jc w:val="left"/>
              <w:rPr/>
            </w:pPr>
            <w:r w:rsidDel="00000000" w:rsidR="00000000" w:rsidRPr="00000000">
              <w:rPr>
                <w:rtl w:val="0"/>
              </w:rPr>
              <w:t xml:space="preserve">Chưa bắt đầu</w:t>
            </w:r>
          </w:p>
        </w:tc>
      </w:tr>
      <w:tr>
        <w:trPr>
          <w:cantSplit w:val="0"/>
          <w:tblHeader w:val="0"/>
        </w:trPr>
        <w:tc>
          <w:tcPr>
            <w:shd w:fill="auto" w:val="clear"/>
            <w:tcMar>
              <w:top w:w="80.0" w:type="dxa"/>
              <w:left w:w="100.0" w:type="dxa"/>
              <w:bottom w:w="80.0" w:type="dxa"/>
              <w:right w:w="100.0" w:type="dxa"/>
            </w:tcMar>
            <w:vAlign w:val="top"/>
          </w:tcPr>
          <w:p w:rsidR="00000000" w:rsidDel="00000000" w:rsidP="00000000" w:rsidRDefault="00000000" w:rsidRPr="00000000" w14:paraId="00000056">
            <w:pPr>
              <w:widowControl w:val="0"/>
              <w:spacing w:after="60" w:line="288" w:lineRule="auto"/>
              <w:ind w:left="0" w:firstLine="0"/>
              <w:jc w:val="left"/>
              <w:rPr/>
            </w:pPr>
            <w:r w:rsidDel="00000000" w:rsidR="00000000" w:rsidRPr="00000000">
              <w:rPr>
                <w:b w:val="1"/>
                <w:bCs w:val="1"/>
                <w:rtl w:val="0"/>
              </w:rPr>
              <w:t xml:space="preserve">4</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57">
            <w:pPr>
              <w:widowControl w:val="0"/>
              <w:spacing w:after="60" w:line="288" w:lineRule="auto"/>
              <w:ind w:left="0" w:firstLine="0"/>
              <w:jc w:val="left"/>
              <w:rPr/>
            </w:pPr>
            <w:r w:rsidDel="00000000" w:rsidR="00000000" w:rsidRPr="00000000">
              <w:rPr>
                <w:rtl w:val="0"/>
              </w:rPr>
              <w:t xml:space="preserve">Hoàn thiện mục Nâng cao, số liệu và Hands-on Lab:</w:t>
            </w:r>
          </w:p>
          <w:p w:rsidR="00000000" w:rsidDel="00000000" w:rsidP="00000000" w:rsidRDefault="00000000" w:rsidRPr="00000000" w14:paraId="00000058">
            <w:pPr>
              <w:widowControl w:val="0"/>
              <w:spacing w:after="60" w:line="288" w:lineRule="auto"/>
              <w:ind w:left="0" w:firstLine="0"/>
              <w:jc w:val="left"/>
              <w:rPr/>
            </w:pPr>
            <w:r w:rsidDel="00000000" w:rsidR="00000000" w:rsidRPr="00000000">
              <w:rPr>
                <w:b w:val="1"/>
                <w:bCs w:val="1"/>
                <w:rtl w:val="0"/>
              </w:rPr>
              <w:t xml:space="preserve">Hưng:</w:t>
            </w:r>
            <w:r w:rsidDel="00000000" w:rsidR="00000000" w:rsidRPr="00000000">
              <w:rPr>
                <w:rtl w:val="0"/>
              </w:rPr>
              <w:t xml:space="preserve"> health check có kiểm tra CSDL (200 và 503).</w:t>
            </w:r>
          </w:p>
          <w:p w:rsidR="00000000" w:rsidDel="00000000" w:rsidP="00000000" w:rsidRDefault="00000000" w:rsidRPr="00000000" w14:paraId="00000059">
            <w:pPr>
              <w:widowControl w:val="0"/>
              <w:spacing w:after="60" w:line="288" w:lineRule="auto"/>
              <w:ind w:left="0" w:firstLine="0"/>
              <w:jc w:val="left"/>
              <w:rPr/>
            </w:pPr>
            <w:r w:rsidDel="00000000" w:rsidR="00000000" w:rsidRPr="00000000">
              <w:rPr>
                <w:b w:val="1"/>
                <w:bCs w:val="1"/>
                <w:rtl w:val="0"/>
              </w:rPr>
              <w:t xml:space="preserve">Huy:</w:t>
            </w:r>
            <w:r w:rsidDel="00000000" w:rsidR="00000000" w:rsidRPr="00000000">
              <w:rPr>
                <w:rtl w:val="0"/>
              </w:rPr>
              <w:t xml:space="preserve"> hoàn thiện Postman Collection và bảng kết quả Jest.</w:t>
            </w:r>
          </w:p>
          <w:p w:rsidR="00000000" w:rsidDel="00000000" w:rsidP="00000000" w:rsidRDefault="00000000" w:rsidRPr="00000000" w14:paraId="0000005A">
            <w:pPr>
              <w:widowControl w:val="0"/>
              <w:spacing w:after="60" w:line="288" w:lineRule="auto"/>
              <w:ind w:left="0" w:firstLine="0"/>
              <w:jc w:val="left"/>
              <w:rPr/>
            </w:pPr>
            <w:r w:rsidDel="00000000" w:rsidR="00000000" w:rsidRPr="00000000">
              <w:rPr>
                <w:b w:val="1"/>
                <w:bCs w:val="1"/>
                <w:rtl w:val="0"/>
              </w:rPr>
              <w:t xml:space="preserve">Khang:</w:t>
            </w:r>
            <w:r w:rsidDel="00000000" w:rsidR="00000000" w:rsidRPr="00000000">
              <w:rPr>
                <w:rtl w:val="0"/>
              </w:rPr>
              <w:t xml:space="preserve"> rà soát bảo mật (.env, JWT_SECRET, không trả password, CORS).</w:t>
            </w:r>
          </w:p>
          <w:p w:rsidR="00000000" w:rsidDel="00000000" w:rsidP="00000000" w:rsidRDefault="00000000" w:rsidRPr="00000000" w14:paraId="0000005B">
            <w:pPr>
              <w:widowControl w:val="0"/>
              <w:spacing w:after="60" w:line="288" w:lineRule="auto"/>
              <w:ind w:left="0" w:firstLine="0"/>
              <w:jc w:val="left"/>
              <w:rPr/>
            </w:pPr>
            <w:r w:rsidDel="00000000" w:rsidR="00000000" w:rsidRPr="00000000">
              <w:rPr>
                <w:b w:val="1"/>
                <w:bCs w:val="1"/>
                <w:rtl w:val="0"/>
              </w:rPr>
              <w:t xml:space="preserve">Vinh:</w:t>
            </w:r>
            <w:r w:rsidDel="00000000" w:rsidR="00000000" w:rsidRPr="00000000">
              <w:rPr>
                <w:rtl w:val="0"/>
              </w:rPr>
              <w:t xml:space="preserve"> truy lại một request lỗi theo X-Request-Id; bảng độ trễ endpoint chính (mỗi endpoint ít nhất 20 lần gọi); hoàn thiện Hands-on Lab.</w:t>
            </w:r>
          </w:p>
        </w:tc>
        <w:tc>
          <w:tcPr>
            <w:shd w:fill="auto" w:val="clear"/>
            <w:tcMar>
              <w:top w:w="80.0" w:type="dxa"/>
              <w:left w:w="100.0" w:type="dxa"/>
              <w:bottom w:w="80.0" w:type="dxa"/>
              <w:right w:w="100.0" w:type="dxa"/>
            </w:tcMar>
            <w:vAlign w:val="top"/>
          </w:tcPr>
          <w:p w:rsidR="00000000" w:rsidDel="00000000" w:rsidP="00000000" w:rsidRDefault="00000000" w:rsidRPr="00000000" w14:paraId="0000005C">
            <w:pPr>
              <w:widowControl w:val="0"/>
              <w:spacing w:after="60" w:line="288" w:lineRule="auto"/>
              <w:ind w:left="0" w:firstLine="0"/>
              <w:jc w:val="left"/>
              <w:rPr/>
            </w:pPr>
            <w:r w:rsidDel="00000000" w:rsidR="00000000" w:rsidRPr="00000000">
              <w:rPr>
                <w:rtl w:val="0"/>
              </w:rPr>
              <w:t xml:space="preserve">Cả nhóm; mỗi thành viên một thực thể</w:t>
            </w:r>
          </w:p>
        </w:tc>
        <w:tc>
          <w:tcPr>
            <w:shd w:fill="auto" w:val="clear"/>
            <w:tcMar>
              <w:top w:w="80.0" w:type="dxa"/>
              <w:left w:w="100.0" w:type="dxa"/>
              <w:bottom w:w="80.0" w:type="dxa"/>
              <w:right w:w="100.0" w:type="dxa"/>
            </w:tcMar>
            <w:vAlign w:val="top"/>
          </w:tcPr>
          <w:p w:rsidR="00000000" w:rsidDel="00000000" w:rsidP="00000000" w:rsidRDefault="00000000" w:rsidRPr="00000000" w14:paraId="0000005D">
            <w:pPr>
              <w:widowControl w:val="0"/>
              <w:spacing w:after="60" w:line="288" w:lineRule="auto"/>
              <w:ind w:left="0" w:firstLine="0"/>
              <w:jc w:val="left"/>
              <w:rPr/>
            </w:pPr>
            <w:r w:rsidDel="00000000" w:rsidR="00000000" w:rsidRPr="00000000">
              <w:rPr>
                <w:rtl w:val="0"/>
              </w:rPr>
              <w:t xml:space="preserve">Chưa bắt đầu</w:t>
            </w:r>
          </w:p>
        </w:tc>
      </w:tr>
      <w:tr>
        <w:trPr>
          <w:cantSplit w:val="0"/>
          <w:tblHeader w:val="0"/>
        </w:trPr>
        <w:tc>
          <w:tcPr>
            <w:shd w:fill="auto" w:val="clear"/>
            <w:tcMar>
              <w:top w:w="80.0" w:type="dxa"/>
              <w:left w:w="100.0" w:type="dxa"/>
              <w:bottom w:w="80.0" w:type="dxa"/>
              <w:right w:w="100.0" w:type="dxa"/>
            </w:tcMar>
            <w:vAlign w:val="top"/>
          </w:tcPr>
          <w:p w:rsidR="00000000" w:rsidDel="00000000" w:rsidP="00000000" w:rsidRDefault="00000000" w:rsidRPr="00000000" w14:paraId="0000005E">
            <w:pPr>
              <w:widowControl w:val="0"/>
              <w:spacing w:after="60" w:line="288" w:lineRule="auto"/>
              <w:ind w:left="0" w:firstLine="0"/>
              <w:jc w:val="left"/>
              <w:rPr/>
            </w:pPr>
            <w:r w:rsidDel="00000000" w:rsidR="00000000" w:rsidRPr="00000000">
              <w:rPr>
                <w:b w:val="1"/>
                <w:bCs w:val="1"/>
                <w:rtl w:val="0"/>
              </w:rPr>
              <w:t xml:space="preserve">5</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5F">
            <w:pPr>
              <w:widowControl w:val="0"/>
              <w:spacing w:after="60" w:line="288" w:lineRule="auto"/>
              <w:ind w:left="0" w:firstLine="0"/>
              <w:jc w:val="left"/>
              <w:rPr/>
            </w:pPr>
            <w:r w:rsidDel="00000000" w:rsidR="00000000" w:rsidRPr="00000000">
              <w:rPr>
                <w:rtl w:val="0"/>
              </w:rPr>
              <w:t xml:space="preserve">Hoàn thiện báo cáo phần của từng người; rà soát Bảng phủ kỹ thuật (chỉ giữ dòng có trong mã nguồn đã niêm phong); tổng hợp AI Disclosure.</w:t>
            </w:r>
          </w:p>
          <w:p w:rsidR="00000000" w:rsidDel="00000000" w:rsidP="00000000" w:rsidRDefault="00000000" w:rsidRPr="00000000" w14:paraId="00000060">
            <w:pPr>
              <w:widowControl w:val="0"/>
              <w:spacing w:after="60" w:line="288" w:lineRule="auto"/>
              <w:ind w:left="0" w:firstLine="0"/>
              <w:jc w:val="left"/>
              <w:rPr/>
            </w:pPr>
            <w:r w:rsidDel="00000000" w:rsidR="00000000" w:rsidRPr="00000000">
              <w:rPr>
                <w:rtl w:val="0"/>
              </w:rPr>
              <w:t xml:space="preserve">Soạn slide, quay video demo, chốt Hands-on Lab sau chấm chéo.</w:t>
            </w:r>
          </w:p>
          <w:p w:rsidR="00000000" w:rsidDel="00000000" w:rsidP="00000000" w:rsidRDefault="00000000" w:rsidRPr="00000000" w14:paraId="00000061">
            <w:pPr>
              <w:widowControl w:val="0"/>
              <w:spacing w:after="60" w:line="288" w:lineRule="auto"/>
              <w:ind w:left="0" w:firstLine="0"/>
              <w:jc w:val="left"/>
              <w:rPr/>
            </w:pPr>
            <w:r w:rsidDel="00000000" w:rsidR="00000000" w:rsidRPr="00000000">
              <w:rPr>
                <w:rtl w:val="0"/>
              </w:rPr>
              <w:t xml:space="preserve">Niêm phong commit hash và nộp trước buổi bảo vệ ít nhất 24 giờ; mô phỏng vấn đáp.</w:t>
            </w:r>
          </w:p>
        </w:tc>
        <w:tc>
          <w:tcPr>
            <w:shd w:fill="auto" w:val="clear"/>
            <w:tcMar>
              <w:top w:w="80.0" w:type="dxa"/>
              <w:left w:w="100.0" w:type="dxa"/>
              <w:bottom w:w="80.0" w:type="dxa"/>
              <w:right w:w="100.0" w:type="dxa"/>
            </w:tcMar>
            <w:vAlign w:val="top"/>
          </w:tcPr>
          <w:p w:rsidR="00000000" w:rsidDel="00000000" w:rsidP="00000000" w:rsidRDefault="00000000" w:rsidRPr="00000000" w14:paraId="00000062">
            <w:pPr>
              <w:widowControl w:val="0"/>
              <w:spacing w:after="60" w:line="288" w:lineRule="auto"/>
              <w:ind w:left="0" w:firstLine="0"/>
              <w:jc w:val="left"/>
              <w:rPr/>
            </w:pPr>
            <w:r w:rsidDel="00000000" w:rsidR="00000000" w:rsidRPr="00000000">
              <w:rPr>
                <w:rtl w:val="0"/>
              </w:rPr>
              <w:t xml:space="preserve">Cả nhóm</w:t>
            </w:r>
          </w:p>
        </w:tc>
        <w:tc>
          <w:tcPr>
            <w:shd w:fill="auto" w:val="clear"/>
            <w:tcMar>
              <w:top w:w="80.0" w:type="dxa"/>
              <w:left w:w="100.0" w:type="dxa"/>
              <w:bottom w:w="80.0" w:type="dxa"/>
              <w:right w:w="100.0" w:type="dxa"/>
            </w:tcMar>
            <w:vAlign w:val="top"/>
          </w:tcPr>
          <w:p w:rsidR="00000000" w:rsidDel="00000000" w:rsidP="00000000" w:rsidRDefault="00000000" w:rsidRPr="00000000" w14:paraId="00000063">
            <w:pPr>
              <w:widowControl w:val="0"/>
              <w:spacing w:after="60" w:line="288" w:lineRule="auto"/>
              <w:ind w:left="0" w:firstLine="0"/>
              <w:jc w:val="left"/>
              <w:rPr/>
            </w:pPr>
            <w:r w:rsidDel="00000000" w:rsidR="00000000" w:rsidRPr="00000000">
              <w:rPr>
                <w:rtl w:val="0"/>
              </w:rPr>
              <w:t xml:space="preserve">Chưa bắt đầu</w:t>
            </w:r>
          </w:p>
        </w:tc>
      </w:tr>
    </w:tbl>
    <w:p w:rsidR="00000000" w:rsidDel="00000000" w:rsidP="00000000" w:rsidRDefault="00000000" w:rsidRPr="00000000" w14:paraId="00000064">
      <w:pPr>
        <w:spacing w:after="240" w:line="360" w:lineRule="auto"/>
        <w:rPr/>
      </w:pPr>
      <w:r w:rsidDel="00000000" w:rsidR="00000000" w:rsidRPr="00000000">
        <w:rPr>
          <w:rtl w:val="0"/>
        </w:rPr>
      </w:r>
    </w:p>
    <w:p w:rsidR="00000000" w:rsidDel="00000000" w:rsidP="00000000" w:rsidRDefault="00000000" w:rsidRPr="00000000" w14:paraId="00000065">
      <w:pPr>
        <w:tabs>
          <w:tab w:val="center" w:leader="none" w:pos="4536"/>
        </w:tabs>
        <w:spacing w:after="240" w:line="360" w:lineRule="auto"/>
        <w:ind w:left="0" w:firstLine="0"/>
        <w:jc w:val="both"/>
        <w:rPr/>
      </w:pPr>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066">
      <w:pPr>
        <w:tabs>
          <w:tab w:val="center" w:leader="none" w:pos="4536"/>
        </w:tabs>
        <w:spacing w:after="240" w:line="360" w:lineRule="auto"/>
        <w:ind w:left="0" w:firstLine="0"/>
        <w:jc w:val="center"/>
        <w:rPr>
          <w:b w:val="1"/>
          <w:bCs w:val="1"/>
        </w:rPr>
      </w:pPr>
      <w:r w:rsidDel="00000000" w:rsidR="00000000" w:rsidRPr="00000000">
        <w:rPr>
          <w:b w:val="1"/>
          <w:bCs w:val="1"/>
          <w:rtl w:val="0"/>
        </w:rPr>
        <w:t xml:space="preserve">PHẦN 1: TỔNG QUAN VÀ PHÂN TÍCH CÔNG NGHỆ</w:t>
      </w:r>
    </w:p>
    <w:p w:rsidR="00000000" w:rsidDel="00000000" w:rsidP="00000000" w:rsidRDefault="00000000" w:rsidRPr="00000000" w14:paraId="00000067">
      <w:pPr>
        <w:tabs>
          <w:tab w:val="center" w:leader="none" w:pos="4536"/>
        </w:tabs>
        <w:spacing w:after="240" w:line="360" w:lineRule="auto"/>
        <w:ind w:left="0" w:firstLine="566.9291338582675"/>
        <w:jc w:val="both"/>
        <w:rPr>
          <w:b w:val="1"/>
          <w:bCs w:val="1"/>
        </w:rPr>
      </w:pPr>
      <w:r w:rsidDel="00000000" w:rsidR="00000000" w:rsidRPr="00000000">
        <w:rPr>
          <w:b w:val="1"/>
          <w:bCs w:val="1"/>
          <w:rtl w:val="0"/>
        </w:rPr>
        <w:t xml:space="preserve">Chương 1: Giới thiệu về Express </w:t>
      </w:r>
    </w:p>
    <w:p w:rsidR="00000000" w:rsidDel="00000000" w:rsidP="00000000" w:rsidRDefault="00000000" w:rsidRPr="00000000" w14:paraId="00000068">
      <w:pPr>
        <w:tabs>
          <w:tab w:val="center" w:leader="none" w:pos="4536"/>
        </w:tabs>
        <w:spacing w:after="240" w:line="360" w:lineRule="auto"/>
        <w:ind w:left="0" w:firstLine="566.9291338582675"/>
        <w:jc w:val="both"/>
        <w:rPr>
          <w:b w:val="1"/>
          <w:bCs w:val="1"/>
        </w:rPr>
      </w:pPr>
      <w:r w:rsidDel="00000000" w:rsidR="00000000" w:rsidRPr="00000000">
        <w:rPr>
          <w:b w:val="1"/>
          <w:bCs w:val="1"/>
          <w:rtl w:val="0"/>
        </w:rPr>
        <w:t xml:space="preserve">1.1. Bối cảnh và lịch sử</w:t>
      </w:r>
      <w:r w:rsidDel="00000000" w:rsidR="00000000" w:rsidRPr="00000000">
        <w:br w:type="page"/>
      </w:r>
      <w:r w:rsidDel="00000000" w:rsidR="00000000" w:rsidRPr="00000000">
        <w:rPr>
          <w:rtl w:val="0"/>
        </w:rPr>
      </w:r>
    </w:p>
    <w:p w:rsidR="00000000" w:rsidDel="00000000" w:rsidP="00000000" w:rsidRDefault="00000000" w:rsidRPr="00000000" w14:paraId="00000069">
      <w:pPr>
        <w:tabs>
          <w:tab w:val="center" w:leader="none" w:pos="4536"/>
        </w:tabs>
        <w:spacing w:after="240" w:line="360" w:lineRule="auto"/>
        <w:ind w:left="0" w:firstLine="0"/>
        <w:jc w:val="center"/>
        <w:rPr>
          <w:b w:val="1"/>
          <w:bCs w:val="1"/>
        </w:rPr>
      </w:pPr>
      <w:r w:rsidDel="00000000" w:rsidR="00000000" w:rsidRPr="00000000">
        <w:rPr>
          <w:b w:val="1"/>
          <w:bCs w:val="1"/>
          <w:rtl w:val="0"/>
        </w:rPr>
        <w:t xml:space="preserve">CHƯƠNG 3: KIẾN TRÚC ỨNG DỤNG VÀ THIẾT LẬP MÔI TRƯỜNG </w:t>
      </w:r>
    </w:p>
    <w:p w:rsidR="00000000" w:rsidDel="00000000" w:rsidP="00000000" w:rsidRDefault="00000000" w:rsidRPr="00000000" w14:paraId="0000006A">
      <w:pPr>
        <w:spacing w:after="0" w:line="360" w:lineRule="auto"/>
        <w:ind w:firstLine="566.9291338582675"/>
        <w:jc w:val="both"/>
        <w:rPr>
          <w:b w:val="1"/>
          <w:bCs w:val="1"/>
        </w:rPr>
      </w:pPr>
      <w:r w:rsidDel="00000000" w:rsidR="00000000" w:rsidRPr="00000000">
        <w:rPr>
          <w:b w:val="1"/>
          <w:bCs w:val="1"/>
          <w:rtl w:val="0"/>
        </w:rPr>
        <w:t xml:space="preserve">3.1. Công cụ và môi trường phát triển</w:t>
      </w:r>
    </w:p>
    <w:p w:rsidR="00000000" w:rsidDel="00000000" w:rsidP="00000000" w:rsidRDefault="00000000" w:rsidRPr="00000000" w14:paraId="0000006B">
      <w:pPr>
        <w:spacing w:after="240" w:line="360" w:lineRule="auto"/>
        <w:jc w:val="both"/>
        <w:rPr/>
      </w:pPr>
      <w:r w:rsidDel="00000000" w:rsidR="00000000" w:rsidRPr="00000000">
        <w:rPr>
          <w:rtl w:val="0"/>
        </w:rPr>
        <w:t xml:space="preserve">Để đảm bảo tính nhất quán trong quá trình phát triển dịch vụ Backend, nhóm thống nhất sử dụng các công cụ và môi trường sau:</w:t>
      </w:r>
    </w:p>
    <w:p w:rsidR="00000000" w:rsidDel="00000000" w:rsidP="00000000" w:rsidRDefault="00000000" w:rsidRPr="00000000" w14:paraId="0000006C">
      <w:pPr>
        <w:numPr>
          <w:ilvl w:val="0"/>
          <w:numId w:val="4"/>
        </w:numPr>
        <w:spacing w:after="0" w:afterAutospacing="0" w:line="360" w:lineRule="auto"/>
        <w:ind w:left="720" w:hanging="360"/>
        <w:jc w:val="both"/>
        <w:rPr>
          <w:u w:val="none"/>
        </w:rPr>
      </w:pPr>
      <w:r w:rsidDel="00000000" w:rsidR="00000000" w:rsidRPr="00000000">
        <w:rPr>
          <w:b w:val="1"/>
          <w:bCs w:val="1"/>
          <w:rtl w:val="0"/>
        </w:rPr>
        <w:t xml:space="preserve">Nền tảng chạy mã (Runtime):</w:t>
      </w:r>
      <w:r w:rsidDel="00000000" w:rsidR="00000000" w:rsidRPr="00000000">
        <w:rPr>
          <w:rtl w:val="0"/>
        </w:rPr>
        <w:t xml:space="preserve"> Node.js phiên bản LTS (v20.x trở lên).</w:t>
      </w:r>
    </w:p>
    <w:p w:rsidR="00000000" w:rsidDel="00000000" w:rsidP="00000000" w:rsidRDefault="00000000" w:rsidRPr="00000000" w14:paraId="0000006D">
      <w:pPr>
        <w:numPr>
          <w:ilvl w:val="0"/>
          <w:numId w:val="4"/>
        </w:numPr>
        <w:spacing w:after="0" w:afterAutospacing="0" w:line="360" w:lineRule="auto"/>
        <w:ind w:left="720" w:hanging="360"/>
        <w:jc w:val="both"/>
        <w:rPr>
          <w:u w:val="none"/>
        </w:rPr>
      </w:pPr>
      <w:r w:rsidDel="00000000" w:rsidR="00000000" w:rsidRPr="00000000">
        <w:rPr>
          <w:b w:val="1"/>
          <w:bCs w:val="1"/>
          <w:rtl w:val="0"/>
        </w:rPr>
        <w:t xml:space="preserve">Web Framework:</w:t>
      </w:r>
      <w:r w:rsidDel="00000000" w:rsidR="00000000" w:rsidRPr="00000000">
        <w:rPr>
          <w:rtl w:val="0"/>
        </w:rPr>
        <w:t xml:space="preserve"> Express.js phiên bản 5.x. Đây là mục tiêu cốt lõi của đồ án, tận dụng khả năng xử lý Promise/Async tự động của phiên bản mới mà không cần bọc khối </w:t>
      </w:r>
      <w:r w:rsidDel="00000000" w:rsidR="00000000" w:rsidRPr="00000000">
        <w:rPr>
          <w:color w:val="188038"/>
          <w:rtl w:val="0"/>
        </w:rPr>
        <w:t xml:space="preserve">try/catch</w:t>
      </w:r>
      <w:r w:rsidDel="00000000" w:rsidR="00000000" w:rsidRPr="00000000">
        <w:rPr>
          <w:rtl w:val="0"/>
        </w:rPr>
        <w:t xml:space="preserve"> thủ công tại các route handler.</w:t>
      </w:r>
    </w:p>
    <w:p w:rsidR="00000000" w:rsidDel="00000000" w:rsidP="00000000" w:rsidRDefault="00000000" w:rsidRPr="00000000" w14:paraId="0000006E">
      <w:pPr>
        <w:numPr>
          <w:ilvl w:val="0"/>
          <w:numId w:val="4"/>
        </w:numPr>
        <w:spacing w:after="0" w:afterAutospacing="0" w:line="360" w:lineRule="auto"/>
        <w:ind w:left="720" w:hanging="360"/>
        <w:jc w:val="both"/>
        <w:rPr>
          <w:u w:val="none"/>
        </w:rPr>
      </w:pPr>
      <w:r w:rsidDel="00000000" w:rsidR="00000000" w:rsidRPr="00000000">
        <w:rPr>
          <w:b w:val="1"/>
          <w:bCs w:val="1"/>
          <w:rtl w:val="0"/>
        </w:rPr>
        <w:t xml:space="preserve">Ngôn ngữ lập trình:</w:t>
      </w:r>
      <w:r w:rsidDel="00000000" w:rsidR="00000000" w:rsidRPr="00000000">
        <w:rPr>
          <w:rtl w:val="0"/>
        </w:rPr>
        <w:t xml:space="preserve"> Sử dụng thuần JavaScript (ES6+), tuân thủ đúng yêu cầu của môn học là không sử dụng TypeScript.</w:t>
      </w:r>
    </w:p>
    <w:p w:rsidR="00000000" w:rsidDel="00000000" w:rsidP="00000000" w:rsidRDefault="00000000" w:rsidRPr="00000000" w14:paraId="0000006F">
      <w:pPr>
        <w:numPr>
          <w:ilvl w:val="0"/>
          <w:numId w:val="4"/>
        </w:numPr>
        <w:spacing w:after="0" w:afterAutospacing="0" w:line="360" w:lineRule="auto"/>
        <w:ind w:left="720" w:hanging="360"/>
        <w:jc w:val="both"/>
        <w:rPr>
          <w:u w:val="none"/>
        </w:rPr>
      </w:pPr>
      <w:r w:rsidDel="00000000" w:rsidR="00000000" w:rsidRPr="00000000">
        <w:rPr>
          <w:b w:val="1"/>
          <w:bCs w:val="1"/>
          <w:rtl w:val="0"/>
        </w:rPr>
        <w:t xml:space="preserve">Cơ sở dữ liệu &amp; ORM:</w:t>
      </w:r>
      <w:r w:rsidDel="00000000" w:rsidR="00000000" w:rsidRPr="00000000">
        <w:rPr>
          <w:rtl w:val="0"/>
        </w:rPr>
        <w:t xml:space="preserve"> MySQL kết hợp cùng Prisma ORM để quản lý schema, thực hiện migration và giao tiếp với tầng dữ liệu một cách an toàn.</w:t>
      </w:r>
    </w:p>
    <w:p w:rsidR="00000000" w:rsidDel="00000000" w:rsidP="00000000" w:rsidRDefault="00000000" w:rsidRPr="00000000" w14:paraId="00000070">
      <w:pPr>
        <w:numPr>
          <w:ilvl w:val="0"/>
          <w:numId w:val="4"/>
        </w:numPr>
        <w:spacing w:after="240" w:line="360" w:lineRule="auto"/>
        <w:ind w:left="720" w:hanging="360"/>
        <w:jc w:val="both"/>
        <w:rPr>
          <w:u w:val="none"/>
        </w:rPr>
      </w:pPr>
      <w:r w:rsidDel="00000000" w:rsidR="00000000" w:rsidRPr="00000000">
        <w:rPr>
          <w:b w:val="1"/>
          <w:bCs w:val="1"/>
          <w:rtl w:val="0"/>
        </w:rPr>
        <w:t xml:space="preserve">Công cụ kiểm thử &amp; Môi trường:</w:t>
      </w:r>
      <w:r w:rsidDel="00000000" w:rsidR="00000000" w:rsidRPr="00000000">
        <w:rPr>
          <w:rtl w:val="0"/>
        </w:rPr>
        <w:t xml:space="preserve"> Postman (để gọi thử API), Jest &amp; Supertest (cho kiểm thử tự động), và Git/GitHub để quản lý mã nguồn theo nhánh (pull request).</w:t>
      </w:r>
    </w:p>
    <w:p w:rsidR="00000000" w:rsidDel="00000000" w:rsidP="00000000" w:rsidRDefault="00000000" w:rsidRPr="00000000" w14:paraId="00000071">
      <w:pPr>
        <w:spacing w:after="240" w:line="360" w:lineRule="auto"/>
        <w:ind w:firstLine="566.9291338582675"/>
        <w:jc w:val="both"/>
        <w:rPr>
          <w:b w:val="1"/>
          <w:bCs w:val="1"/>
        </w:rPr>
      </w:pPr>
      <w:r w:rsidDel="00000000" w:rsidR="00000000" w:rsidRPr="00000000">
        <w:rPr>
          <w:b w:val="1"/>
          <w:bCs w:val="1"/>
          <w:rtl w:val="0"/>
        </w:rPr>
        <w:t xml:space="preserve">3.2. Cài đặt, Hello World và Quản lý cấu hình (.env.example) </w:t>
      </w:r>
    </w:p>
    <w:p w:rsidR="00000000" w:rsidDel="00000000" w:rsidP="00000000" w:rsidRDefault="00000000" w:rsidRPr="00000000" w14:paraId="00000072">
      <w:pPr>
        <w:spacing w:after="240" w:before="240" w:line="360" w:lineRule="auto"/>
        <w:ind w:firstLine="566.9291338582675"/>
        <w:jc w:val="both"/>
        <w:rPr/>
      </w:pPr>
      <w:r w:rsidDel="00000000" w:rsidR="00000000" w:rsidRPr="00000000">
        <w:rPr>
          <w:rtl w:val="0"/>
        </w:rPr>
        <w:t xml:space="preserve">Quá trình khởi tạo dự án được thực hiện thông qua công cụ quản lý gói </w:t>
      </w:r>
      <w:r w:rsidDel="00000000" w:rsidR="00000000" w:rsidRPr="00000000">
        <w:rPr>
          <w:color w:val="188038"/>
          <w:rtl w:val="0"/>
        </w:rPr>
        <w:t xml:space="preserve">npm</w:t>
      </w:r>
      <w:r w:rsidDel="00000000" w:rsidR="00000000" w:rsidRPr="00000000">
        <w:rPr>
          <w:rtl w:val="0"/>
        </w:rPr>
        <w:t xml:space="preserve">. Nhóm tiến hành cài đặt Express phiên bản 5 bằng lệnh:</w:t>
      </w:r>
    </w:p>
    <w:p w:rsidR="00000000" w:rsidDel="00000000" w:rsidP="00000000" w:rsidRDefault="00000000" w:rsidRPr="00000000" w14:paraId="00000073">
      <w:pPr>
        <w:spacing w:after="0" w:line="360" w:lineRule="auto"/>
        <w:ind w:left="0" w:firstLine="566.9291338582675"/>
        <w:jc w:val="both"/>
        <w:rPr/>
      </w:pPr>
      <w:r w:rsidDel="00000000" w:rsidR="00000000" w:rsidRPr="00000000">
        <w:rPr>
          <w:rtl w:val="0"/>
        </w:rPr>
      </w:r>
    </w:p>
    <w:p w:rsidR="00000000" w:rsidDel="00000000" w:rsidP="00000000" w:rsidRDefault="00000000" w:rsidRPr="00000000" w14:paraId="00000074">
      <w:pPr>
        <w:spacing w:after="0" w:line="360" w:lineRule="auto"/>
        <w:ind w:firstLine="566.9291338582675"/>
        <w:jc w:val="both"/>
        <w:rPr/>
      </w:pPr>
      <w:r w:rsidDel="00000000" w:rsidR="00000000" w:rsidRPr="00000000">
        <w:rPr>
          <w:rtl w:val="0"/>
        </w:rPr>
        <w:t xml:space="preserve">npm install express@5</w:t>
      </w:r>
    </w:p>
    <w:p w:rsidR="00000000" w:rsidDel="00000000" w:rsidP="00000000" w:rsidRDefault="00000000" w:rsidRPr="00000000" w14:paraId="00000075">
      <w:pPr>
        <w:spacing w:after="0" w:line="360" w:lineRule="auto"/>
        <w:ind w:firstLine="566.9291338582675"/>
        <w:jc w:val="both"/>
        <w:rPr/>
      </w:pPr>
      <w:r w:rsidDel="00000000" w:rsidR="00000000" w:rsidRPr="00000000">
        <w:rPr>
          <w:rtl w:val="0"/>
        </w:rPr>
      </w:r>
    </w:p>
    <w:p w:rsidR="00000000" w:rsidDel="00000000" w:rsidP="00000000" w:rsidRDefault="00000000" w:rsidRPr="00000000" w14:paraId="00000076">
      <w:pPr>
        <w:spacing w:after="240" w:before="240" w:line="360" w:lineRule="auto"/>
        <w:ind w:firstLine="566.9291338582675"/>
        <w:jc w:val="both"/>
        <w:rPr/>
      </w:pPr>
      <w:r w:rsidDel="00000000" w:rsidR="00000000" w:rsidRPr="00000000">
        <w:rPr>
          <w:rtl w:val="0"/>
        </w:rPr>
        <w:t xml:space="preserve">Để quản lý các biến môi trường nhạy cảm (như chuỗi kết nối cơ sở dữ liệu, cổng chạy server, secret key của JWT), nhóm sử dụng file </w:t>
      </w:r>
      <w:r w:rsidDel="00000000" w:rsidR="00000000" w:rsidRPr="00000000">
        <w:rPr>
          <w:rFonts w:ascii="Roboto Mono" w:cs="Roboto Mono" w:eastAsia="Roboto Mono" w:hAnsi="Roboto Mono"/>
          <w:color w:val="188038"/>
          <w:rtl w:val="0"/>
        </w:rPr>
        <w:t xml:space="preserve">.</w:t>
      </w:r>
      <w:r w:rsidDel="00000000" w:rsidR="00000000" w:rsidRPr="00000000">
        <w:rPr>
          <w:color w:val="188038"/>
          <w:rtl w:val="0"/>
        </w:rPr>
        <w:t xml:space="preserve">env</w:t>
      </w:r>
      <w:r w:rsidDel="00000000" w:rsidR="00000000" w:rsidRPr="00000000">
        <w:rPr>
          <w:rtl w:val="0"/>
        </w:rPr>
        <w:t xml:space="preserve">. Tuy nhiên, để đảm bảo an toàn bảo mật (không đưa secret key lên GitHub) đồng thời giúp các thành viên khác hoặc người chấm dễ dàng thiết lập lại dự án, nhóm đã tạo một tệp </w:t>
      </w:r>
      <w:r w:rsidDel="00000000" w:rsidR="00000000" w:rsidRPr="00000000">
        <w:rPr>
          <w:color w:val="188038"/>
          <w:rtl w:val="0"/>
        </w:rPr>
        <w:t xml:space="preserve">.env.example</w:t>
      </w:r>
      <w:r w:rsidDel="00000000" w:rsidR="00000000" w:rsidRPr="00000000">
        <w:rPr>
          <w:rtl w:val="0"/>
        </w:rPr>
        <w:t xml:space="preserve"> làm tài liệu tham khảo.</w:t>
      </w:r>
    </w:p>
    <w:p w:rsidR="00000000" w:rsidDel="00000000" w:rsidP="00000000" w:rsidRDefault="00000000" w:rsidRPr="00000000" w14:paraId="00000077">
      <w:pPr>
        <w:spacing w:after="0" w:line="360" w:lineRule="auto"/>
        <w:ind w:firstLine="566.9291338582675"/>
        <w:jc w:val="both"/>
        <w:rPr/>
      </w:pPr>
      <w:r w:rsidDel="00000000" w:rsidR="00000000" w:rsidRPr="00000000">
        <w:rPr>
          <w:rtl w:val="0"/>
        </w:rPr>
      </w:r>
    </w:p>
    <w:sectPr>
      <w:headerReference r:id="rId11" w:type="default"/>
      <w:type w:val="nextPage"/>
      <w:pgSz w:h="16840" w:w="11907" w:orient="portrait"/>
      <w:pgMar w:bottom="1700.7874015748032" w:top="1700.7874015748032" w:left="1984.2519685039372" w:right="1133.8582677165355"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436.5354330708662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1014.8031496062991"/>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360" w:lineRule="auto"/>
    </w:pPr>
    <w:rPr>
      <w:rFonts w:ascii="Times New Roman" w:cs="Times New Roman" w:eastAsia="Times New Roman" w:hAnsi="Times New Roman"/>
      <w:sz w:val="28"/>
      <w:szCs w:val="28"/>
    </w:rPr>
  </w:style>
  <w:style w:type="paragraph" w:styleId="Heading2">
    <w:name w:val="heading 2"/>
    <w:basedOn w:val="Normal"/>
    <w:next w:val="Normal"/>
    <w:pPr>
      <w:keepNext w:val="1"/>
      <w:spacing w:after="240" w:before="240" w:line="240" w:lineRule="auto"/>
      <w:ind w:right="9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9548F"/>
    <w:rPr>
      <w:rFonts w:ascii=".VnTime" w:cs="Times New Roman" w:eastAsia="Times New Roman" w:hAnsi=".VnTime"/>
      <w:sz w:val="28"/>
      <w:szCs w:val="28"/>
    </w:rPr>
  </w:style>
  <w:style w:type="character" w:styleId="Heading2Char" w:customStyle="1">
    <w:name w:val="Heading 2 Char"/>
    <w:basedOn w:val="DefaultParagraphFont"/>
    <w:link w:val="Heading2"/>
    <w:rsid w:val="00E9548F"/>
    <w:rPr>
      <w:rFonts w:ascii=".VnTimeH" w:cs="Times New Roman" w:eastAsia="Times New Roman" w:hAnsi=".VnTimeH"/>
      <w:b w:val="1"/>
      <w:bCs w:val="1"/>
      <w:sz w:val="28"/>
      <w:szCs w:val="28"/>
    </w:rPr>
  </w:style>
  <w:style w:type="paragraph" w:styleId="BodyText">
    <w:name w:val="Body Text"/>
    <w:basedOn w:val="Normal"/>
    <w:link w:val="BodyTextChar"/>
    <w:rsid w:val="00E9548F"/>
    <w:pPr>
      <w:spacing w:after="60" w:before="240" w:line="360" w:lineRule="exact"/>
      <w:jc w:val="both"/>
    </w:pPr>
    <w:rPr>
      <w:rFonts w:ascii=".VnTime" w:cs="Times New Roman" w:eastAsia="Times New Roman" w:hAnsi=".VnTime"/>
      <w:sz w:val="28"/>
      <w:szCs w:val="24"/>
    </w:rPr>
  </w:style>
  <w:style w:type="character" w:styleId="BodyTextChar" w:customStyle="1">
    <w:name w:val="Body Text Char"/>
    <w:basedOn w:val="DefaultParagraphFont"/>
    <w:link w:val="BodyText"/>
    <w:rsid w:val="00E9548F"/>
    <w:rPr>
      <w:rFonts w:ascii=".VnTime" w:cs="Times New Roman" w:eastAsia="Times New Roman" w:hAnsi=".VnTime"/>
      <w:sz w:val="28"/>
      <w:szCs w:val="24"/>
    </w:rPr>
  </w:style>
  <w:style w:type="paragraph" w:styleId="ListParagraph">
    <w:name w:val="List Paragraph"/>
    <w:basedOn w:val="Normal"/>
    <w:uiPriority w:val="34"/>
    <w:qFormat w:val="1"/>
    <w:rsid w:val="00B23214"/>
    <w:pPr>
      <w:ind w:left="720"/>
      <w:contextualSpacing w:val="1"/>
    </w:pPr>
  </w:style>
  <w:style w:type="paragraph" w:styleId="Char" w:customStyle="1">
    <w:name w:val="Char"/>
    <w:basedOn w:val="Normal"/>
    <w:next w:val="Normal"/>
    <w:rsid w:val="00B14362"/>
    <w:pPr>
      <w:spacing w:line="240" w:lineRule="exact"/>
    </w:pPr>
    <w:rPr>
      <w:rFonts w:ascii="Tahoma" w:cs="Times New Roman" w:eastAsia="Times New Roman" w:hAnsi="Tahoma"/>
      <w:sz w:val="24"/>
      <w:szCs w:val="20"/>
    </w:rPr>
  </w:style>
  <w:style w:type="paragraph" w:styleId="Header">
    <w:name w:val="header"/>
    <w:basedOn w:val="Normal"/>
    <w:link w:val="HeaderChar"/>
    <w:uiPriority w:val="99"/>
    <w:unhideWhenUsed w:val="1"/>
    <w:rsid w:val="004C3DDE"/>
    <w:pPr>
      <w:tabs>
        <w:tab w:val="center" w:pos="4680"/>
        <w:tab w:val="right" w:pos="9360"/>
      </w:tabs>
      <w:spacing w:after="0" w:line="240" w:lineRule="auto"/>
    </w:pPr>
  </w:style>
  <w:style w:type="character" w:styleId="HeaderChar" w:customStyle="1">
    <w:name w:val="Header Char"/>
    <w:basedOn w:val="DefaultParagraphFont"/>
    <w:link w:val="Header"/>
    <w:uiPriority w:val="99"/>
    <w:rsid w:val="004C3DDE"/>
    <w:rPr>
      <w:rFonts w:ascii="Times New Roman" w:hAnsi="Times New Roman"/>
      <w:sz w:val="26"/>
    </w:rPr>
  </w:style>
  <w:style w:type="paragraph" w:styleId="Footer">
    <w:name w:val="footer"/>
    <w:basedOn w:val="Normal"/>
    <w:link w:val="FooterChar"/>
    <w:uiPriority w:val="99"/>
    <w:unhideWhenUsed w:val="1"/>
    <w:rsid w:val="004C3DD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C3DDE"/>
    <w:rPr>
      <w:rFonts w:ascii="Times New Roman" w:hAnsi="Times New Roman"/>
      <w:sz w:val="26"/>
    </w:rPr>
  </w:style>
  <w:style w:type="paragraph" w:styleId="BalloonText">
    <w:name w:val="Balloon Text"/>
    <w:basedOn w:val="Normal"/>
    <w:link w:val="BalloonTextChar"/>
    <w:uiPriority w:val="99"/>
    <w:semiHidden w:val="1"/>
    <w:unhideWhenUsed w:val="1"/>
    <w:rsid w:val="00C55FB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55FB1"/>
    <w:rPr>
      <w:rFonts w:ascii="Tahoma" w:cs="Tahoma" w:hAnsi="Tahoma"/>
      <w:sz w:val="16"/>
      <w:szCs w:val="16"/>
    </w:rPr>
  </w:style>
  <w:style w:type="character" w:styleId="Heading3Char" w:customStyle="1">
    <w:name w:val="Heading 3 Char"/>
    <w:basedOn w:val="DefaultParagraphFont"/>
    <w:link w:val="Heading3"/>
    <w:uiPriority w:val="9"/>
    <w:semiHidden w:val="1"/>
    <w:rsid w:val="00C55FB1"/>
    <w:rPr>
      <w:rFonts w:asciiTheme="majorHAnsi" w:cstheme="majorBidi" w:eastAsiaTheme="majorEastAsia" w:hAnsiTheme="majorHAnsi"/>
      <w:b w:val="1"/>
      <w:bCs w:val="1"/>
      <w:color w:val="4f81bd" w:themeColor="accent1"/>
      <w:sz w:val="26"/>
    </w:rPr>
  </w:style>
  <w:style w:type="character" w:styleId="Heading4Char" w:customStyle="1">
    <w:name w:val="Heading 4 Char"/>
    <w:basedOn w:val="DefaultParagraphFont"/>
    <w:link w:val="Heading4"/>
    <w:uiPriority w:val="9"/>
    <w:semiHidden w:val="1"/>
    <w:rsid w:val="00C55FB1"/>
    <w:rPr>
      <w:rFonts w:asciiTheme="majorHAnsi" w:cstheme="majorBidi" w:eastAsiaTheme="majorEastAsia" w:hAnsiTheme="majorHAnsi"/>
      <w:b w:val="1"/>
      <w:bCs w:val="1"/>
      <w:i w:val="1"/>
      <w:iCs w:val="1"/>
      <w:color w:val="4f81bd" w:themeColor="accent1"/>
      <w:sz w:val="26"/>
    </w:rPr>
  </w:style>
  <w:style w:type="table" w:styleId="TableGrid">
    <w:name w:val="Table Grid"/>
    <w:basedOn w:val="TableNormal"/>
    <w:rsid w:val="009106B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har0" w:customStyle="1">
    <w:name w:val="Char"/>
    <w:basedOn w:val="Normal"/>
    <w:next w:val="Normal"/>
    <w:rsid w:val="009F5201"/>
    <w:pPr>
      <w:spacing w:line="240" w:lineRule="exact"/>
    </w:pPr>
    <w:rPr>
      <w:rFonts w:ascii="Tahoma" w:cs="Times New Roman" w:eastAsia="Times New Roman" w:hAnsi="Tahoma"/>
      <w:sz w:val="24"/>
      <w:szCs w:val="20"/>
    </w:rPr>
  </w:style>
  <w:style w:type="character" w:styleId="fontstyle21" w:customStyle="1">
    <w:name w:val="fontstyle21"/>
    <w:basedOn w:val="DefaultParagraphFont"/>
    <w:rsid w:val="0004225B"/>
    <w:rPr>
      <w:rFonts w:ascii="TimesNewRomanPSMT" w:hAnsi="TimesNewRomanPSMT" w:hint="default"/>
      <w:b w:val="0"/>
      <w:bCs w:val="0"/>
      <w:i w:val="0"/>
      <w:iCs w:val="0"/>
      <w:color w:val="000000"/>
      <w:sz w:val="28"/>
      <w:szCs w:val="28"/>
    </w:rPr>
  </w:style>
  <w:style w:type="character" w:styleId="Hyperlink">
    <w:name w:val="Hyperlink"/>
    <w:basedOn w:val="DefaultParagraphFont"/>
    <w:uiPriority w:val="99"/>
    <w:unhideWhenUsed w:val="1"/>
    <w:rsid w:val="00D47297"/>
    <w:rPr>
      <w:color w:val="0000ff" w:themeColor="hyperlink"/>
      <w:u w:val="single"/>
    </w:r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PpHKbpJ/15vZYQF3Jsz0Qx+Ww==">CgMxLjAaEwoBMBIOCgwIB0IIEgZDYXVkZXg4AHIhMTVwbTQ0N2VGYjlyNnRIOHNZbG1UTnhOZm1ZeGpOQzg4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2016-01-14T06:59:00Z</dcterms:created>
  <dc:creator>COMPUTER</dc:creator>
</cp:coreProperties>
</file>