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62E3" w14:textId="3257028A" w:rsidR="00FA2409" w:rsidRDefault="00B10D9F">
      <w:pPr>
        <w:rPr>
          <w:b/>
          <w:bCs/>
          <w:sz w:val="40"/>
          <w:szCs w:val="40"/>
        </w:rPr>
      </w:pPr>
      <w:r>
        <w:rPr>
          <w:b/>
          <w:bCs/>
          <w:sz w:val="40"/>
          <w:szCs w:val="40"/>
        </w:rPr>
        <w:t>Câu lệnh if lồng nhau</w:t>
      </w:r>
      <w:r w:rsidR="00950E1F">
        <w:rPr>
          <w:b/>
          <w:bCs/>
          <w:sz w:val="40"/>
          <w:szCs w:val="40"/>
        </w:rPr>
        <w:t>:</w:t>
      </w:r>
    </w:p>
    <w:p w14:paraId="25703A28" w14:textId="1A7CB0B6" w:rsidR="00B10D9F" w:rsidRPr="00950E1F" w:rsidRDefault="00B10D9F" w:rsidP="00B10D9F">
      <w:pPr>
        <w:pStyle w:val="ListParagraph"/>
        <w:numPr>
          <w:ilvl w:val="0"/>
          <w:numId w:val="1"/>
        </w:numPr>
        <w:rPr>
          <w:b/>
          <w:bCs/>
          <w:sz w:val="24"/>
          <w:szCs w:val="24"/>
        </w:rPr>
      </w:pPr>
      <w:r>
        <w:rPr>
          <w:rFonts w:ascii="Quicksand" w:hAnsi="Quicksand"/>
          <w:color w:val="212529"/>
          <w:sz w:val="26"/>
          <w:szCs w:val="26"/>
          <w:shd w:val="clear" w:color="auto" w:fill="FFFFFF"/>
        </w:rPr>
        <w:t>JavaScript cho phép chúng ta lồng các câu lệnh if bên trong các câu lệnh if. tức là chúng ta có thể đặt một câu lệnh if bên trong một câu lệnh if khác. Một if lồng nhau là một câu lệnh if là đích của một câu lệnh if khác.</w:t>
      </w:r>
    </w:p>
    <w:p w14:paraId="3C93FF8C" w14:textId="77777777" w:rsidR="00950E1F" w:rsidRPr="00B10D9F" w:rsidRDefault="00950E1F" w:rsidP="00950E1F">
      <w:pPr>
        <w:pStyle w:val="ListParagraph"/>
        <w:rPr>
          <w:b/>
          <w:bCs/>
          <w:sz w:val="24"/>
          <w:szCs w:val="24"/>
        </w:rPr>
      </w:pPr>
    </w:p>
    <w:p w14:paraId="6AEA2E48" w14:textId="58E27FC1" w:rsidR="00B10D9F" w:rsidRPr="00950E1F" w:rsidRDefault="00B10D9F" w:rsidP="00B10D9F">
      <w:pPr>
        <w:pStyle w:val="ListParagraph"/>
        <w:numPr>
          <w:ilvl w:val="0"/>
          <w:numId w:val="1"/>
        </w:numPr>
        <w:rPr>
          <w:b/>
          <w:bCs/>
          <w:sz w:val="24"/>
          <w:szCs w:val="24"/>
        </w:rPr>
      </w:pPr>
      <w:r w:rsidRPr="00950E1F">
        <w:rPr>
          <w:rFonts w:ascii="Quicksand" w:hAnsi="Quicksand"/>
          <w:b/>
          <w:bCs/>
          <w:color w:val="212529"/>
          <w:sz w:val="26"/>
          <w:szCs w:val="26"/>
          <w:shd w:val="clear" w:color="auto" w:fill="FFFFFF"/>
        </w:rPr>
        <w:t>Cú pháp:</w:t>
      </w:r>
    </w:p>
    <w:p w14:paraId="113F7469" w14:textId="05A3FACF" w:rsidR="00950E1F" w:rsidRPr="00950E1F" w:rsidRDefault="00950E1F" w:rsidP="00950E1F">
      <w:pPr>
        <w:rPr>
          <w:sz w:val="24"/>
          <w:szCs w:val="24"/>
        </w:rPr>
      </w:pPr>
      <w:r>
        <w:rPr>
          <w:sz w:val="24"/>
          <w:szCs w:val="24"/>
        </w:rPr>
        <w:tab/>
      </w:r>
      <w:r w:rsidRPr="00950E1F">
        <w:rPr>
          <w:sz w:val="24"/>
          <w:szCs w:val="24"/>
        </w:rPr>
        <w:t>if( điều kiện 1) {</w:t>
      </w:r>
    </w:p>
    <w:p w14:paraId="4A618A54" w14:textId="7ED98F9E" w:rsidR="00950E1F" w:rsidRPr="00950E1F" w:rsidRDefault="00950E1F" w:rsidP="00950E1F">
      <w:pPr>
        <w:rPr>
          <w:sz w:val="24"/>
          <w:szCs w:val="24"/>
        </w:rPr>
      </w:pPr>
      <w:r w:rsidRPr="00950E1F">
        <w:rPr>
          <w:sz w:val="24"/>
          <w:szCs w:val="24"/>
        </w:rPr>
        <w:t xml:space="preserve"> </w:t>
      </w:r>
      <w:r>
        <w:rPr>
          <w:sz w:val="24"/>
          <w:szCs w:val="24"/>
        </w:rPr>
        <w:tab/>
      </w:r>
      <w:r w:rsidRPr="00950E1F">
        <w:rPr>
          <w:sz w:val="24"/>
          <w:szCs w:val="24"/>
        </w:rPr>
        <w:t>// Thực thi khi điều kiện 1 đúng</w:t>
      </w:r>
    </w:p>
    <w:p w14:paraId="1B049C79" w14:textId="503E747D" w:rsidR="00950E1F" w:rsidRPr="00950E1F" w:rsidRDefault="00950E1F" w:rsidP="00950E1F">
      <w:pPr>
        <w:rPr>
          <w:sz w:val="24"/>
          <w:szCs w:val="24"/>
        </w:rPr>
      </w:pPr>
      <w:r w:rsidRPr="00950E1F">
        <w:rPr>
          <w:sz w:val="24"/>
          <w:szCs w:val="24"/>
        </w:rPr>
        <w:t xml:space="preserve">   </w:t>
      </w:r>
      <w:r>
        <w:rPr>
          <w:sz w:val="24"/>
          <w:szCs w:val="24"/>
        </w:rPr>
        <w:tab/>
      </w:r>
      <w:r>
        <w:rPr>
          <w:sz w:val="24"/>
          <w:szCs w:val="24"/>
        </w:rPr>
        <w:tab/>
      </w:r>
      <w:r w:rsidRPr="00950E1F">
        <w:rPr>
          <w:sz w:val="24"/>
          <w:szCs w:val="24"/>
        </w:rPr>
        <w:t xml:space="preserve"> if( điều kiện 2) {</w:t>
      </w:r>
    </w:p>
    <w:p w14:paraId="1AF38D46" w14:textId="7B5B74DC" w:rsidR="00950E1F" w:rsidRPr="00950E1F" w:rsidRDefault="00950E1F" w:rsidP="00950E1F">
      <w:pPr>
        <w:rPr>
          <w:sz w:val="24"/>
          <w:szCs w:val="24"/>
        </w:rPr>
      </w:pPr>
      <w:r w:rsidRPr="00950E1F">
        <w:rPr>
          <w:sz w:val="24"/>
          <w:szCs w:val="24"/>
        </w:rPr>
        <w:t xml:space="preserve">    </w:t>
      </w:r>
      <w:r>
        <w:rPr>
          <w:sz w:val="24"/>
          <w:szCs w:val="24"/>
        </w:rPr>
        <w:tab/>
      </w:r>
      <w:r>
        <w:rPr>
          <w:sz w:val="24"/>
          <w:szCs w:val="24"/>
        </w:rPr>
        <w:tab/>
      </w:r>
      <w:r w:rsidRPr="00950E1F">
        <w:rPr>
          <w:sz w:val="24"/>
          <w:szCs w:val="24"/>
        </w:rPr>
        <w:t>// Thực thi khi điều kiện 2 đúng</w:t>
      </w:r>
    </w:p>
    <w:p w14:paraId="0C7F7C91" w14:textId="6F3763A8" w:rsidR="00950E1F" w:rsidRPr="00950E1F" w:rsidRDefault="00950E1F" w:rsidP="00950E1F">
      <w:pPr>
        <w:rPr>
          <w:sz w:val="24"/>
          <w:szCs w:val="24"/>
        </w:rPr>
      </w:pPr>
      <w:r w:rsidRPr="00950E1F">
        <w:rPr>
          <w:sz w:val="24"/>
          <w:szCs w:val="24"/>
        </w:rPr>
        <w:t xml:space="preserve">     </w:t>
      </w:r>
      <w:r>
        <w:rPr>
          <w:sz w:val="24"/>
          <w:szCs w:val="24"/>
        </w:rPr>
        <w:tab/>
      </w:r>
      <w:r>
        <w:rPr>
          <w:sz w:val="24"/>
          <w:szCs w:val="24"/>
        </w:rPr>
        <w:tab/>
      </w:r>
      <w:r w:rsidRPr="00950E1F">
        <w:rPr>
          <w:sz w:val="24"/>
          <w:szCs w:val="24"/>
        </w:rPr>
        <w:t>}</w:t>
      </w:r>
    </w:p>
    <w:p w14:paraId="3E36870E" w14:textId="02000125" w:rsidR="00950E1F" w:rsidRDefault="00950E1F" w:rsidP="00950E1F">
      <w:pPr>
        <w:rPr>
          <w:sz w:val="24"/>
          <w:szCs w:val="24"/>
        </w:rPr>
      </w:pPr>
      <w:r w:rsidRPr="00950E1F">
        <w:rPr>
          <w:sz w:val="24"/>
          <w:szCs w:val="24"/>
        </w:rPr>
        <w:t xml:space="preserve"> </w:t>
      </w:r>
      <w:r>
        <w:rPr>
          <w:sz w:val="24"/>
          <w:szCs w:val="24"/>
        </w:rPr>
        <w:tab/>
      </w:r>
      <w:r w:rsidRPr="00950E1F">
        <w:rPr>
          <w:sz w:val="24"/>
          <w:szCs w:val="24"/>
        </w:rPr>
        <w:t>}</w:t>
      </w:r>
    </w:p>
    <w:p w14:paraId="1481EC8F" w14:textId="77777777" w:rsidR="00950E1F" w:rsidRPr="00950E1F" w:rsidRDefault="00950E1F" w:rsidP="00950E1F">
      <w:pPr>
        <w:rPr>
          <w:b/>
          <w:bCs/>
          <w:sz w:val="24"/>
          <w:szCs w:val="24"/>
        </w:rPr>
      </w:pPr>
      <w:r>
        <w:rPr>
          <w:sz w:val="24"/>
          <w:szCs w:val="24"/>
        </w:rPr>
        <w:tab/>
      </w:r>
      <w:r w:rsidRPr="00950E1F">
        <w:rPr>
          <w:b/>
          <w:bCs/>
          <w:sz w:val="24"/>
          <w:szCs w:val="24"/>
        </w:rPr>
        <w:t>Sơ đồ:</w:t>
      </w:r>
    </w:p>
    <w:p w14:paraId="20411A68" w14:textId="46F08743" w:rsidR="00950E1F" w:rsidRPr="00950E1F" w:rsidRDefault="00950E1F" w:rsidP="00950E1F">
      <w:pPr>
        <w:rPr>
          <w:rFonts w:ascii="Times New Roman" w:eastAsia="Times New Roman" w:hAnsi="Times New Roman" w:cs="Times New Roman"/>
          <w:sz w:val="24"/>
          <w:szCs w:val="24"/>
        </w:rPr>
      </w:pPr>
      <w:r w:rsidRPr="00950E1F">
        <w:rPr>
          <w:rFonts w:ascii="Times New Roman" w:eastAsia="Times New Roman" w:hAnsi="Times New Roman" w:cs="Times New Roman"/>
          <w:noProof/>
          <w:sz w:val="24"/>
          <w:szCs w:val="24"/>
        </w:rPr>
        <w:drawing>
          <wp:inline distT="0" distB="0" distL="0" distR="0" wp14:anchorId="798C8E6E" wp14:editId="32592C23">
            <wp:extent cx="5943600" cy="3985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85895"/>
                    </a:xfrm>
                    <a:prstGeom prst="rect">
                      <a:avLst/>
                    </a:prstGeom>
                    <a:noFill/>
                    <a:ln>
                      <a:noFill/>
                    </a:ln>
                  </pic:spPr>
                </pic:pic>
              </a:graphicData>
            </a:graphic>
          </wp:inline>
        </w:drawing>
      </w:r>
    </w:p>
    <w:p w14:paraId="307147ED" w14:textId="77777777" w:rsidR="00950E1F" w:rsidRPr="00950E1F" w:rsidRDefault="00950E1F" w:rsidP="00950E1F">
      <w:pPr>
        <w:spacing w:after="100" w:afterAutospacing="1" w:line="300" w:lineRule="atLeast"/>
        <w:rPr>
          <w:rFonts w:ascii="Quicksand" w:eastAsia="Times New Roman" w:hAnsi="Quicksand" w:cs="Times New Roman"/>
          <w:b/>
          <w:bCs/>
          <w:color w:val="212529"/>
          <w:sz w:val="26"/>
          <w:szCs w:val="26"/>
        </w:rPr>
      </w:pPr>
    </w:p>
    <w:p w14:paraId="48DBBFAD" w14:textId="77777777" w:rsidR="00950E1F" w:rsidRDefault="00950E1F" w:rsidP="00950E1F">
      <w:pPr>
        <w:pStyle w:val="ListParagraph"/>
        <w:spacing w:after="100" w:afterAutospacing="1" w:line="300" w:lineRule="atLeast"/>
        <w:rPr>
          <w:rFonts w:ascii="Quicksand" w:eastAsia="Times New Roman" w:hAnsi="Quicksand" w:cs="Times New Roman"/>
          <w:b/>
          <w:bCs/>
          <w:color w:val="212529"/>
          <w:sz w:val="26"/>
          <w:szCs w:val="26"/>
        </w:rPr>
      </w:pPr>
    </w:p>
    <w:p w14:paraId="7C9ED8C6" w14:textId="7FE012ED" w:rsidR="00950E1F" w:rsidRDefault="00950E1F" w:rsidP="00950E1F">
      <w:pPr>
        <w:pStyle w:val="ListParagraph"/>
        <w:numPr>
          <w:ilvl w:val="0"/>
          <w:numId w:val="1"/>
        </w:numPr>
        <w:spacing w:after="100" w:afterAutospacing="1" w:line="300" w:lineRule="atLeast"/>
        <w:rPr>
          <w:rFonts w:ascii="Quicksand" w:eastAsia="Times New Roman" w:hAnsi="Quicksand" w:cs="Times New Roman"/>
          <w:b/>
          <w:bCs/>
          <w:color w:val="212529"/>
          <w:sz w:val="26"/>
          <w:szCs w:val="26"/>
        </w:rPr>
      </w:pPr>
      <w:r w:rsidRPr="00950E1F">
        <w:rPr>
          <w:rFonts w:ascii="Quicksand" w:eastAsia="Times New Roman" w:hAnsi="Quicksand" w:cs="Times New Roman"/>
          <w:b/>
          <w:bCs/>
          <w:color w:val="212529"/>
          <w:sz w:val="26"/>
          <w:szCs w:val="26"/>
        </w:rPr>
        <w:t>Ví dụ:</w:t>
      </w:r>
    </w:p>
    <w:p w14:paraId="5243108C" w14:textId="77777777" w:rsidR="00950E1F" w:rsidRDefault="00950E1F" w:rsidP="00950E1F">
      <w:pPr>
        <w:pStyle w:val="ListParagraph"/>
        <w:spacing w:after="100" w:afterAutospacing="1" w:line="300" w:lineRule="atLeast"/>
        <w:rPr>
          <w:rFonts w:ascii="Quicksand" w:eastAsia="Times New Roman" w:hAnsi="Quicksand" w:cs="Times New Roman"/>
          <w:b/>
          <w:bCs/>
          <w:color w:val="212529"/>
          <w:sz w:val="26"/>
          <w:szCs w:val="26"/>
        </w:rPr>
      </w:pPr>
    </w:p>
    <w:p w14:paraId="460CA643" w14:textId="77777777" w:rsidR="00950E1F" w:rsidRPr="00950E1F" w:rsidRDefault="00950E1F" w:rsidP="00950E1F">
      <w:pPr>
        <w:pStyle w:val="ListParagraph"/>
        <w:spacing w:after="100" w:afterAutospacing="1" w:line="300" w:lineRule="atLeast"/>
        <w:rPr>
          <w:rFonts w:ascii="Quicksand" w:eastAsia="Times New Roman" w:hAnsi="Quicksand" w:cs="Times New Roman"/>
          <w:color w:val="212529"/>
          <w:sz w:val="26"/>
          <w:szCs w:val="26"/>
        </w:rPr>
      </w:pPr>
      <w:r w:rsidRPr="00950E1F">
        <w:rPr>
          <w:rFonts w:ascii="Quicksand" w:eastAsia="Times New Roman" w:hAnsi="Quicksand" w:cs="Times New Roman"/>
          <w:color w:val="212529"/>
          <w:sz w:val="26"/>
          <w:szCs w:val="26"/>
        </w:rPr>
        <w:t xml:space="preserve">let i = 10; </w:t>
      </w:r>
    </w:p>
    <w:p w14:paraId="6E532943" w14:textId="77777777" w:rsidR="00950E1F" w:rsidRPr="00950E1F" w:rsidRDefault="00950E1F" w:rsidP="00950E1F">
      <w:pPr>
        <w:pStyle w:val="ListParagraph"/>
        <w:spacing w:after="100" w:afterAutospacing="1" w:line="300" w:lineRule="atLeast"/>
        <w:rPr>
          <w:rFonts w:ascii="Quicksand" w:eastAsia="Times New Roman" w:hAnsi="Quicksand" w:cs="Times New Roman"/>
          <w:color w:val="212529"/>
          <w:sz w:val="26"/>
          <w:szCs w:val="26"/>
        </w:rPr>
      </w:pPr>
      <w:r w:rsidRPr="00950E1F">
        <w:rPr>
          <w:rFonts w:ascii="Quicksand" w:eastAsia="Times New Roman" w:hAnsi="Quicksand" w:cs="Times New Roman"/>
          <w:color w:val="212529"/>
          <w:sz w:val="26"/>
          <w:szCs w:val="26"/>
        </w:rPr>
        <w:t>if (i == 10) { // Lệnh if đầu tiên đúng</w:t>
      </w:r>
    </w:p>
    <w:p w14:paraId="0762CFC7" w14:textId="77777777" w:rsidR="00950E1F" w:rsidRPr="00950E1F" w:rsidRDefault="00950E1F" w:rsidP="00950E1F">
      <w:pPr>
        <w:pStyle w:val="ListParagraph"/>
        <w:spacing w:after="100" w:afterAutospacing="1" w:line="300" w:lineRule="atLeast"/>
        <w:rPr>
          <w:rFonts w:ascii="Quicksand" w:eastAsia="Times New Roman" w:hAnsi="Quicksand" w:cs="Times New Roman"/>
          <w:color w:val="212529"/>
          <w:sz w:val="26"/>
          <w:szCs w:val="26"/>
        </w:rPr>
      </w:pPr>
      <w:r w:rsidRPr="00950E1F">
        <w:rPr>
          <w:rFonts w:ascii="Quicksand" w:eastAsia="Times New Roman" w:hAnsi="Quicksand" w:cs="Times New Roman"/>
          <w:color w:val="212529"/>
          <w:sz w:val="26"/>
          <w:szCs w:val="26"/>
        </w:rPr>
        <w:t xml:space="preserve">    if (i &lt; 15) { // Lệnh if lồng nhau</w:t>
      </w:r>
    </w:p>
    <w:p w14:paraId="74C9B013" w14:textId="77777777" w:rsidR="00950E1F" w:rsidRPr="00950E1F" w:rsidRDefault="00950E1F" w:rsidP="00950E1F">
      <w:pPr>
        <w:pStyle w:val="ListParagraph"/>
        <w:spacing w:after="100" w:afterAutospacing="1" w:line="300" w:lineRule="atLeast"/>
        <w:rPr>
          <w:rFonts w:ascii="Quicksand" w:eastAsia="Times New Roman" w:hAnsi="Quicksand" w:cs="Times New Roman"/>
          <w:color w:val="212529"/>
          <w:sz w:val="26"/>
          <w:szCs w:val="26"/>
        </w:rPr>
      </w:pPr>
      <w:r w:rsidRPr="00950E1F">
        <w:rPr>
          <w:rFonts w:ascii="Quicksand" w:eastAsia="Times New Roman" w:hAnsi="Quicksand" w:cs="Times New Roman"/>
          <w:color w:val="212529"/>
          <w:sz w:val="26"/>
          <w:szCs w:val="26"/>
        </w:rPr>
        <w:t xml:space="preserve">        console.log("i nhỏ hơn 15");</w:t>
      </w:r>
    </w:p>
    <w:p w14:paraId="7874BE3D" w14:textId="77777777" w:rsidR="00950E1F" w:rsidRPr="00950E1F" w:rsidRDefault="00950E1F" w:rsidP="00950E1F">
      <w:pPr>
        <w:pStyle w:val="ListParagraph"/>
        <w:spacing w:after="100" w:afterAutospacing="1" w:line="300" w:lineRule="atLeast"/>
        <w:rPr>
          <w:rFonts w:ascii="Quicksand" w:eastAsia="Times New Roman" w:hAnsi="Quicksand" w:cs="Times New Roman"/>
          <w:color w:val="212529"/>
          <w:sz w:val="26"/>
          <w:szCs w:val="26"/>
        </w:rPr>
      </w:pPr>
      <w:r w:rsidRPr="00950E1F">
        <w:rPr>
          <w:rFonts w:ascii="Quicksand" w:eastAsia="Times New Roman" w:hAnsi="Quicksand" w:cs="Times New Roman"/>
          <w:color w:val="212529"/>
          <w:sz w:val="26"/>
          <w:szCs w:val="26"/>
        </w:rPr>
        <w:t xml:space="preserve">    if (i &lt; 12)</w:t>
      </w:r>
    </w:p>
    <w:p w14:paraId="31B31562" w14:textId="77777777" w:rsidR="00950E1F" w:rsidRPr="00950E1F" w:rsidRDefault="00950E1F" w:rsidP="00950E1F">
      <w:pPr>
        <w:pStyle w:val="ListParagraph"/>
        <w:spacing w:after="100" w:afterAutospacing="1" w:line="300" w:lineRule="atLeast"/>
        <w:rPr>
          <w:rFonts w:ascii="Quicksand" w:eastAsia="Times New Roman" w:hAnsi="Quicksand" w:cs="Times New Roman"/>
          <w:color w:val="212529"/>
          <w:sz w:val="26"/>
          <w:szCs w:val="26"/>
        </w:rPr>
      </w:pPr>
      <w:r w:rsidRPr="00950E1F">
        <w:rPr>
          <w:rFonts w:ascii="Quicksand" w:eastAsia="Times New Roman" w:hAnsi="Quicksand" w:cs="Times New Roman"/>
          <w:color w:val="212529"/>
          <w:sz w:val="26"/>
          <w:szCs w:val="26"/>
        </w:rPr>
        <w:t xml:space="preserve">        console.log("i nhỏ hơn 12"); </w:t>
      </w:r>
    </w:p>
    <w:p w14:paraId="3E4827BE" w14:textId="77777777" w:rsidR="00950E1F" w:rsidRPr="00950E1F" w:rsidRDefault="00950E1F" w:rsidP="00950E1F">
      <w:pPr>
        <w:pStyle w:val="ListParagraph"/>
        <w:spacing w:after="100" w:afterAutospacing="1" w:line="300" w:lineRule="atLeast"/>
        <w:rPr>
          <w:rFonts w:ascii="Quicksand" w:eastAsia="Times New Roman" w:hAnsi="Quicksand" w:cs="Times New Roman"/>
          <w:color w:val="212529"/>
          <w:sz w:val="26"/>
          <w:szCs w:val="26"/>
        </w:rPr>
      </w:pPr>
      <w:r w:rsidRPr="00950E1F">
        <w:rPr>
          <w:rFonts w:ascii="Quicksand" w:eastAsia="Times New Roman" w:hAnsi="Quicksand" w:cs="Times New Roman"/>
          <w:color w:val="212529"/>
          <w:sz w:val="26"/>
          <w:szCs w:val="26"/>
        </w:rPr>
        <w:t xml:space="preserve">    else</w:t>
      </w:r>
    </w:p>
    <w:p w14:paraId="71298760" w14:textId="77777777" w:rsidR="00950E1F" w:rsidRPr="00950E1F" w:rsidRDefault="00950E1F" w:rsidP="00950E1F">
      <w:pPr>
        <w:pStyle w:val="ListParagraph"/>
        <w:spacing w:after="100" w:afterAutospacing="1" w:line="300" w:lineRule="atLeast"/>
        <w:rPr>
          <w:rFonts w:ascii="Quicksand" w:eastAsia="Times New Roman" w:hAnsi="Quicksand" w:cs="Times New Roman"/>
          <w:color w:val="212529"/>
          <w:sz w:val="26"/>
          <w:szCs w:val="26"/>
        </w:rPr>
      </w:pPr>
      <w:r w:rsidRPr="00950E1F">
        <w:rPr>
          <w:rFonts w:ascii="Quicksand" w:eastAsia="Times New Roman" w:hAnsi="Quicksand" w:cs="Times New Roman"/>
          <w:color w:val="212529"/>
          <w:sz w:val="26"/>
          <w:szCs w:val="26"/>
        </w:rPr>
        <w:t xml:space="preserve">         console.log("i lớn hơn 12");</w:t>
      </w:r>
    </w:p>
    <w:p w14:paraId="613B6888" w14:textId="77777777" w:rsidR="00950E1F" w:rsidRPr="00950E1F" w:rsidRDefault="00950E1F" w:rsidP="00950E1F">
      <w:pPr>
        <w:pStyle w:val="ListParagraph"/>
        <w:spacing w:after="100" w:afterAutospacing="1" w:line="300" w:lineRule="atLeast"/>
        <w:rPr>
          <w:rFonts w:ascii="Quicksand" w:eastAsia="Times New Roman" w:hAnsi="Quicksand" w:cs="Times New Roman"/>
          <w:color w:val="212529"/>
          <w:sz w:val="26"/>
          <w:szCs w:val="26"/>
        </w:rPr>
      </w:pPr>
      <w:r w:rsidRPr="00950E1F">
        <w:rPr>
          <w:rFonts w:ascii="Quicksand" w:eastAsia="Times New Roman" w:hAnsi="Quicksand" w:cs="Times New Roman"/>
          <w:color w:val="212529"/>
          <w:sz w:val="26"/>
          <w:szCs w:val="26"/>
        </w:rPr>
        <w:t xml:space="preserve">     }</w:t>
      </w:r>
    </w:p>
    <w:p w14:paraId="26F3CE4D" w14:textId="3F261095" w:rsidR="00950E1F" w:rsidRPr="00950E1F" w:rsidRDefault="00950E1F" w:rsidP="00950E1F">
      <w:pPr>
        <w:pStyle w:val="ListParagraph"/>
        <w:spacing w:after="100" w:afterAutospacing="1" w:line="300" w:lineRule="atLeast"/>
        <w:rPr>
          <w:rFonts w:ascii="Quicksand" w:eastAsia="Times New Roman" w:hAnsi="Quicksand" w:cs="Times New Roman"/>
          <w:color w:val="212529"/>
          <w:sz w:val="26"/>
          <w:szCs w:val="26"/>
        </w:rPr>
      </w:pPr>
      <w:r w:rsidRPr="00950E1F">
        <w:rPr>
          <w:rFonts w:ascii="Quicksand" w:eastAsia="Times New Roman" w:hAnsi="Quicksand" w:cs="Times New Roman"/>
          <w:color w:val="212529"/>
          <w:sz w:val="26"/>
          <w:szCs w:val="26"/>
        </w:rPr>
        <w:t xml:space="preserve"> }</w:t>
      </w:r>
    </w:p>
    <w:p w14:paraId="336A23D2" w14:textId="2ED3C54E" w:rsidR="00950E1F" w:rsidRPr="00950E1F" w:rsidRDefault="00950E1F" w:rsidP="00950E1F">
      <w:pPr>
        <w:rPr>
          <w:sz w:val="24"/>
          <w:szCs w:val="24"/>
        </w:rPr>
      </w:pPr>
    </w:p>
    <w:p w14:paraId="49CE14C7" w14:textId="77777777" w:rsidR="00950E1F" w:rsidRPr="00950E1F" w:rsidRDefault="00950E1F" w:rsidP="00950E1F">
      <w:pPr>
        <w:pStyle w:val="ListParagraph"/>
        <w:rPr>
          <w:sz w:val="24"/>
          <w:szCs w:val="24"/>
        </w:rPr>
      </w:pPr>
    </w:p>
    <w:sectPr w:rsidR="00950E1F" w:rsidRPr="00950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icksand">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973AF"/>
    <w:multiLevelType w:val="hybridMultilevel"/>
    <w:tmpl w:val="253CC5D4"/>
    <w:lvl w:ilvl="0" w:tplc="A70888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9F"/>
    <w:rsid w:val="00084152"/>
    <w:rsid w:val="00922AAE"/>
    <w:rsid w:val="0092709C"/>
    <w:rsid w:val="00950E1F"/>
    <w:rsid w:val="00B10D9F"/>
    <w:rsid w:val="00FA2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68D13"/>
  <w15:chartTrackingRefBased/>
  <w15:docId w15:val="{DABC1E64-46D4-4F8A-BE7A-5DD98230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9F"/>
    <w:pPr>
      <w:ind w:left="720"/>
      <w:contextualSpacing/>
    </w:pPr>
  </w:style>
  <w:style w:type="character" w:customStyle="1" w:styleId="hljs-selector-tag">
    <w:name w:val="hljs-selector-tag"/>
    <w:basedOn w:val="DefaultParagraphFont"/>
    <w:rsid w:val="00B10D9F"/>
  </w:style>
  <w:style w:type="character" w:customStyle="1" w:styleId="hljs-number">
    <w:name w:val="hljs-number"/>
    <w:basedOn w:val="DefaultParagraphFont"/>
    <w:rsid w:val="00B10D9F"/>
  </w:style>
  <w:style w:type="paragraph" w:styleId="NormalWeb">
    <w:name w:val="Normal (Web)"/>
    <w:basedOn w:val="Normal"/>
    <w:uiPriority w:val="99"/>
    <w:semiHidden/>
    <w:unhideWhenUsed/>
    <w:rsid w:val="00950E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898886">
      <w:bodyDiv w:val="1"/>
      <w:marLeft w:val="0"/>
      <w:marRight w:val="0"/>
      <w:marTop w:val="0"/>
      <w:marBottom w:val="0"/>
      <w:divBdr>
        <w:top w:val="none" w:sz="0" w:space="0" w:color="auto"/>
        <w:left w:val="none" w:sz="0" w:space="0" w:color="auto"/>
        <w:bottom w:val="none" w:sz="0" w:space="0" w:color="auto"/>
        <w:right w:val="none" w:sz="0" w:space="0" w:color="auto"/>
      </w:divBdr>
    </w:div>
    <w:div w:id="1097406154">
      <w:bodyDiv w:val="1"/>
      <w:marLeft w:val="0"/>
      <w:marRight w:val="0"/>
      <w:marTop w:val="0"/>
      <w:marBottom w:val="0"/>
      <w:divBdr>
        <w:top w:val="none" w:sz="0" w:space="0" w:color="auto"/>
        <w:left w:val="none" w:sz="0" w:space="0" w:color="auto"/>
        <w:bottom w:val="none" w:sz="0" w:space="0" w:color="auto"/>
        <w:right w:val="none" w:sz="0" w:space="0" w:color="auto"/>
      </w:divBdr>
    </w:div>
    <w:div w:id="1115363733">
      <w:bodyDiv w:val="1"/>
      <w:marLeft w:val="0"/>
      <w:marRight w:val="0"/>
      <w:marTop w:val="0"/>
      <w:marBottom w:val="0"/>
      <w:divBdr>
        <w:top w:val="none" w:sz="0" w:space="0" w:color="auto"/>
        <w:left w:val="none" w:sz="0" w:space="0" w:color="auto"/>
        <w:bottom w:val="none" w:sz="0" w:space="0" w:color="auto"/>
        <w:right w:val="none" w:sz="0" w:space="0" w:color="auto"/>
      </w:divBdr>
    </w:div>
    <w:div w:id="1977949967">
      <w:bodyDiv w:val="1"/>
      <w:marLeft w:val="0"/>
      <w:marRight w:val="0"/>
      <w:marTop w:val="0"/>
      <w:marBottom w:val="0"/>
      <w:divBdr>
        <w:top w:val="none" w:sz="0" w:space="0" w:color="auto"/>
        <w:left w:val="none" w:sz="0" w:space="0" w:color="auto"/>
        <w:bottom w:val="none" w:sz="0" w:space="0" w:color="auto"/>
        <w:right w:val="none" w:sz="0" w:space="0" w:color="auto"/>
      </w:divBdr>
    </w:div>
    <w:div w:id="211065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2023-11-09T05:40:00Z</dcterms:created>
  <dcterms:modified xsi:type="dcterms:W3CDTF">2023-11-09T05:55:00Z</dcterms:modified>
</cp:coreProperties>
</file>