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jc w:val="center"/>
      </w:pPr>
      <w:r>
        <w:rPr>
          <w:rFonts w:ascii="Times New Roman" w:hAnsi="Times New Roman" w:eastAsia="Times New Roman" w:cs="Times New Roman"/>
          <w:b/>
          <w:i w:val="0"/>
          <w:sz w:val="28"/>
        </w:rPr>
        <w:t>ĐẠI HỌC QUỐC GIA THÀNH PHỐ HỒ CHÍ MINH</w:t>
      </w:r>
    </w:p>
    <w:p>
      <w:pPr>
        <w:spacing w:after="240" w:before="0" w:line="240" w:lineRule="auto"/>
        <w:jc w:val="center"/>
      </w:pPr>
      <w:r>
        <w:rPr>
          <w:rFonts w:ascii="Times New Roman" w:hAnsi="Times New Roman" w:eastAsia="Times New Roman" w:cs="Times New Roman"/>
          <w:b/>
          <w:i w:val="0"/>
          <w:sz w:val="28"/>
        </w:rPr>
        <w:t>TRƯỜNG ĐẠI HỌC KHOA HỌC TỰ NHIÊN</w:t>
      </w:r>
    </w:p>
    <w:p>
      <w:pPr>
        <w:spacing w:after="0" w:before="2400" w:line="240" w:lineRule="auto"/>
        <w:jc w:val="center"/>
      </w:pPr>
      <w:r>
        <w:rPr>
          <w:rFonts w:ascii="Times New Roman" w:hAnsi="Times New Roman" w:eastAsia="Times New Roman" w:cs="Times New Roman"/>
          <w:b/>
          <w:i w:val="0"/>
          <w:sz w:val="48"/>
        </w:rPr>
        <w:t>BÁO CÁO ĐỒ ÁN HỌC PHẦN</w:t>
      </w:r>
    </w:p>
    <w:p>
      <w:pPr>
        <w:spacing w:after="360" w:before="0" w:line="240" w:lineRule="auto"/>
        <w:jc w:val="center"/>
      </w:pPr>
      <w:r>
        <w:rPr>
          <w:rFonts w:ascii="Times New Roman" w:hAnsi="Times New Roman" w:eastAsia="Times New Roman" w:cs="Times New Roman"/>
          <w:b/>
          <w:i w:val="0"/>
          <w:sz w:val="48"/>
        </w:rPr>
        <w:t>MẠNG MÁY TÍNH</w:t>
      </w:r>
    </w:p>
    <w:p>
      <w:pPr>
        <w:spacing w:after="480" w:before="0" w:line="240" w:lineRule="auto"/>
        <w:jc w:val="center"/>
      </w:pPr>
      <w:r>
        <w:rPr>
          <w:rFonts w:ascii="Times New Roman" w:hAnsi="Times New Roman" w:eastAsia="Times New Roman" w:cs="Times New Roman"/>
          <w:b/>
          <w:i w:val="0"/>
          <w:sz w:val="32"/>
        </w:rPr>
      </w:r>
      <w:r>
        <w:rPr>
          <w:rFonts w:ascii="Times New Roman" w:hAnsi="Times New Roman" w:eastAsia="Times New Roman" w:cs="Times New Roman"/>
          <w:b/>
          <w:sz w:val="32"/>
        </w:rPr>
        <w:t xml:space="preserve">Đề tài: </w:t>
      </w:r>
      <w:r>
        <w:rPr>
          <w:rFonts w:ascii="Times New Roman" w:hAnsi="Times New Roman" w:eastAsia="Times New Roman" w:cs="Times New Roman"/>
          <w:b/>
          <w:sz w:val="32"/>
        </w:rPr>
        <w:t>THIẾT KẾ, CẤU HÌNH MÔ HÌNH MẠNG LOGIC</w:t>
      </w:r>
    </w:p>
    <w:tbl>
      <w:tblPr>
        <w:tblW w:type="auto" w:w="0"/>
        <w:jc w:val="center"/>
        <w:tblBorders>
          <w:top w:val="nil"/>
          <w:left w:val="nil"/>
          <w:bottom w:val="nil"/>
          <w:right w:val="nil"/>
          <w:insideH w:val="nil"/>
          <w:insideV w:val="nil"/>
        </w:tblBorders>
        <w:tblLook w:firstColumn="1" w:firstRow="1" w:lastColumn="0" w:lastRow="0" w:noHBand="0" w:noVBand="1" w:val="04A0"/>
      </w:tblPr>
      <w:tblGrid>
        <w:gridCol w:w="4680"/>
        <w:gridCol w:w="4680"/>
      </w:tblGrid>
      <w:tr>
        <w:tc>
          <w:tcPr>
            <w:tcW w:type="dxa" w:w="3685"/>
          </w:tcPr>
          <w:p>
            <w:pPr>
              <w:spacing w:after="240"/>
              <w:jc w:val="right"/>
            </w:pPr>
            <w:r>
              <w:rPr>
                <w:rFonts w:ascii="Times New Roman" w:hAnsi="Times New Roman" w:eastAsia="Times New Roman" w:cs="Times New Roman"/>
                <w:b/>
                <w:sz w:val="28"/>
              </w:rPr>
              <w:t>Giảng viên hướng dẫn:</w:t>
            </w:r>
          </w:p>
        </w:tc>
        <w:tc>
          <w:tcPr>
            <w:tcW w:type="dxa" w:w="4819"/>
          </w:tcPr>
          <w:p>
            <w:pPr>
              <w:spacing w:after="0"/>
              <w:jc w:val="left"/>
            </w:pPr>
            <w:r>
              <w:rPr>
                <w:rFonts w:ascii="Times New Roman" w:hAnsi="Times New Roman" w:eastAsia="Times New Roman" w:cs="Times New Roman"/>
                <w:sz w:val="28"/>
              </w:rPr>
              <w:t>ThS. Nguyễn Văn A</w:t>
            </w:r>
          </w:p>
          <w:p>
            <w:pPr>
              <w:spacing w:after="240"/>
              <w:jc w:val="left"/>
            </w:pPr>
            <w:r>
              <w:rPr>
                <w:rFonts w:ascii="Times New Roman" w:hAnsi="Times New Roman" w:eastAsia="Times New Roman" w:cs="Times New Roman"/>
                <w:sz w:val="28"/>
              </w:rPr>
              <w:t>ThS. Trần Thị B</w:t>
            </w:r>
          </w:p>
        </w:tc>
      </w:tr>
      <w:tr>
        <w:tc>
          <w:tcPr>
            <w:tcW w:type="dxa" w:w="3685"/>
          </w:tcPr>
          <w:p>
            <w:pPr>
              <w:spacing w:after="240"/>
              <w:jc w:val="right"/>
            </w:pPr>
            <w:r>
              <w:rPr>
                <w:rFonts w:ascii="Times New Roman" w:hAnsi="Times New Roman" w:eastAsia="Times New Roman" w:cs="Times New Roman"/>
                <w:b/>
                <w:sz w:val="28"/>
              </w:rPr>
              <w:t>Thông tin nhóm:</w:t>
            </w:r>
          </w:p>
        </w:tc>
        <w:tc>
          <w:tcPr>
            <w:tcW w:type="dxa" w:w="4819"/>
          </w:tcPr>
          <w:p>
            <w:pPr>
              <w:spacing w:after="0"/>
              <w:jc w:val="left"/>
            </w:pPr>
            <w:r>
              <w:rPr>
                <w:rFonts w:ascii="Times New Roman" w:hAnsi="Times New Roman" w:eastAsia="Times New Roman" w:cs="Times New Roman"/>
                <w:sz w:val="28"/>
              </w:rPr>
              <w:t>Nguyễn Minh An – 22127102</w:t>
            </w:r>
          </w:p>
          <w:p>
            <w:pPr>
              <w:spacing w:after="240"/>
              <w:jc w:val="left"/>
            </w:pPr>
            <w:r>
              <w:rPr>
                <w:rFonts w:ascii="Times New Roman" w:hAnsi="Times New Roman" w:eastAsia="Times New Roman" w:cs="Times New Roman"/>
                <w:sz w:val="28"/>
              </w:rPr>
              <w:t>Lê Thu Bình – 22127117</w:t>
            </w:r>
          </w:p>
        </w:tc>
      </w:tr>
    </w:tbl>
    <w:p>
      <w:pPr>
        <w:spacing w:after="0" w:before="3960" w:line="240" w:lineRule="auto"/>
        <w:jc w:val="center"/>
      </w:pPr>
      <w:r>
        <w:rPr>
          <w:rFonts w:ascii="Times New Roman" w:hAnsi="Times New Roman" w:eastAsia="Times New Roman" w:cs="Times New Roman"/>
          <w:b/>
          <w:i w:val="0"/>
          <w:sz w:val="28"/>
        </w:rPr>
        <w:t>TP. Hồ Chí Minh – 2023</w:t>
      </w:r>
    </w:p>
    <w:p>
      <w:pPr>
        <w:sectPr>
          <w:pgSz w:w="12240" w:h="15840"/>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pPr>
        <w:pStyle w:val="FrontHeading"/>
      </w:pPr>
      <w:r>
        <w:t>LỜI MỞ ĐẦU</w:t>
      </w:r>
    </w:p>
    <w:p>
      <w:pPr>
        <w:jc w:val="both"/>
      </w:pPr>
      <w:r>
        <w:rPr>
          <w:rFonts w:ascii="Times New Roman" w:hAnsi="Times New Roman" w:eastAsia="Times New Roman" w:cs="Times New Roman"/>
          <w:sz w:val="28"/>
        </w:rPr>
        <w:t>Trong thời đại công nghệ ngày nay, mạng máy tính đóng vai trò quan trọng trong việc kết nối và truyền thông giữa các hệ thống. Sự phổ biến của mạng máy tính đòi hỏi sự quan tâm đặc biệt đến thiết kế và cấu hình mô hình mạng logic nhằm đảm bảo hiệu suất, độ tin cậy và tính an toàn của hệ thống.</w:t>
      </w:r>
    </w:p>
    <w:p>
      <w:pPr>
        <w:jc w:val="both"/>
      </w:pPr>
      <w:r>
        <w:rPr>
          <w:rFonts w:ascii="Times New Roman" w:hAnsi="Times New Roman" w:eastAsia="Times New Roman" w:cs="Times New Roman"/>
          <w:sz w:val="28"/>
        </w:rPr>
        <w:t>Mô hình mạng logic thể hiện các thành phần được kết nối trong mạng như máy tính, server, router, switch… và cách thức dữ liệu được truyền tải giữa chúng một cách logic.</w:t>
      </w:r>
    </w:p>
    <w:p>
      <w:pPr>
        <w:jc w:val="both"/>
      </w:pPr>
      <w:r>
        <w:rPr>
          <w:rFonts w:ascii="Times New Roman" w:hAnsi="Times New Roman" w:eastAsia="Times New Roman" w:cs="Times New Roman"/>
          <w:sz w:val="28"/>
        </w:rPr>
        <w:t>Trong báo cáo này, nhóm tập trung tìm hiểu, thiết kế và cấu hình mạng logic theo yêu cầu của đồ án thực hành 3 môn Mạng máy tính.</w:t>
      </w:r>
    </w:p>
    <w:p>
      <w:pPr>
        <w:spacing w:after="120" w:before="120" w:line="240" w:lineRule="auto"/>
        <w:jc w:val="center"/>
      </w:pPr>
      <w:r>
        <w:rPr>
          <w:rFonts w:ascii="Times New Roman" w:hAnsi="Times New Roman" w:eastAsia="Times New Roman" w:cs="Times New Roman"/>
          <w:b w:val="0"/>
          <w:i w:val="0"/>
          <w:sz w:val="24"/>
        </w:rPr>
        <w:t>---o0o---</w:t>
      </w:r>
    </w:p>
    <w:p>
      <w:r>
        <w:br w:type="page"/>
      </w:r>
    </w:p>
    <w:p>
      <w:pPr>
        <w:pStyle w:val="FrontHeading"/>
      </w:pPr>
      <w:r>
        <w:t>MỤC LỤC</w:t>
      </w:r>
    </w:p>
    <w:p>
      <w:pPr>
        <w:pStyle w:val="toc1"/>
      </w:pPr>
      <w:r>
        <w:fldChar w:fldCharType="begin"/>
      </w:r>
      <w:r>
        <w:instrText xml:space="preserve"> TOC \o "1-3" \h \z \u </w:instrText>
      </w:r>
      <w:r>
        <w:fldChar w:fldCharType="separate"/>
      </w:r>
      <w:r>
        <w:rPr>
          <w:rFonts w:ascii="Times New Roman" w:hAnsi="Times New Roman" w:eastAsia="Times New Roman" w:cs="Times New Roman"/>
          <w:sz w:val="28"/>
        </w:rPr>
        <w:t>LỜI MỞ ĐẦU</w:t>
        <w:tab/>
        <w:t>2</w:t>
      </w:r>
    </w:p>
    <w:p>
      <w:pPr>
        <w:pStyle w:val="toc1"/>
      </w:pPr>
      <w:r>
        <w:rPr>
          <w:rFonts w:ascii="Times New Roman" w:hAnsi="Times New Roman" w:eastAsia="Times New Roman" w:cs="Times New Roman"/>
          <w:sz w:val="28"/>
        </w:rPr>
        <w:t>MỤC LỤC</w:t>
        <w:tab/>
        <w:t>3</w:t>
      </w:r>
    </w:p>
    <w:p>
      <w:pPr>
        <w:pStyle w:val="toc1"/>
      </w:pPr>
      <w:r>
        <w:rPr>
          <w:rFonts w:ascii="Times New Roman" w:hAnsi="Times New Roman" w:eastAsia="Times New Roman" w:cs="Times New Roman"/>
          <w:sz w:val="28"/>
        </w:rPr>
        <w:t>I. Giới thiệu chung</w:t>
        <w:tab/>
        <w:t>4</w:t>
      </w:r>
    </w:p>
    <w:p>
      <w:pPr>
        <w:pStyle w:val="toc2"/>
      </w:pPr>
      <w:r>
        <w:rPr>
          <w:rFonts w:ascii="Times New Roman" w:hAnsi="Times New Roman" w:eastAsia="Times New Roman" w:cs="Times New Roman"/>
          <w:sz w:val="28"/>
        </w:rPr>
        <w:t>1. Thành viên nhóm</w:t>
        <w:tab/>
        <w:t>4</w:t>
      </w:r>
    </w:p>
    <w:p>
      <w:pPr>
        <w:pStyle w:val="toc2"/>
      </w:pPr>
      <w:r>
        <w:rPr>
          <w:rFonts w:ascii="Times New Roman" w:hAnsi="Times New Roman" w:eastAsia="Times New Roman" w:cs="Times New Roman"/>
          <w:sz w:val="28"/>
        </w:rPr>
        <w:t>2. Bảng phân công công việc</w:t>
        <w:tab/>
        <w:t>4</w:t>
      </w:r>
    </w:p>
    <w:p>
      <w:pPr>
        <w:pStyle w:val="toc1"/>
      </w:pPr>
      <w:r>
        <w:rPr>
          <w:rFonts w:ascii="Times New Roman" w:hAnsi="Times New Roman" w:eastAsia="Times New Roman" w:cs="Times New Roman"/>
          <w:sz w:val="28"/>
        </w:rPr>
        <w:t>II. Nội dung</w:t>
        <w:tab/>
        <w:t>5</w:t>
      </w:r>
    </w:p>
    <w:p>
      <w:pPr>
        <w:pStyle w:val="toc2"/>
      </w:pPr>
      <w:r>
        <w:rPr>
          <w:rFonts w:ascii="Times New Roman" w:hAnsi="Times New Roman" w:eastAsia="Times New Roman" w:cs="Times New Roman"/>
          <w:sz w:val="28"/>
        </w:rPr>
        <w:t>1. Bài 1 – Định tuyến tĩnh và DHCP</w:t>
        <w:tab/>
        <w:t>5</w:t>
      </w:r>
    </w:p>
    <w:p>
      <w:pPr>
        <w:pStyle w:val="toc3"/>
      </w:pPr>
      <w:r>
        <w:rPr>
          <w:rFonts w:ascii="Times New Roman" w:hAnsi="Times New Roman" w:eastAsia="Times New Roman" w:cs="Times New Roman"/>
          <w:sz w:val="28"/>
        </w:rPr>
        <w:t>1.1. Đề bài</w:t>
        <w:tab/>
        <w:t>5</w:t>
      </w:r>
    </w:p>
    <w:p>
      <w:pPr>
        <w:pStyle w:val="toc3"/>
      </w:pPr>
      <w:r>
        <w:rPr>
          <w:rFonts w:ascii="Times New Roman" w:hAnsi="Times New Roman" w:eastAsia="Times New Roman" w:cs="Times New Roman"/>
          <w:sz w:val="28"/>
        </w:rPr>
        <w:t>1.2. Bài làm</w:t>
        <w:tab/>
        <w:t>5</w:t>
      </w:r>
    </w:p>
    <w:p>
      <w:pPr>
        <w:pStyle w:val="toc2"/>
      </w:pPr>
      <w:r>
        <w:rPr>
          <w:rFonts w:ascii="Times New Roman" w:hAnsi="Times New Roman" w:eastAsia="Times New Roman" w:cs="Times New Roman"/>
          <w:sz w:val="28"/>
        </w:rPr>
        <w:t>2. Bài 2 – Web, DNS, DHCP Relay và RIP</w:t>
        <w:tab/>
        <w:t>7</w:t>
      </w:r>
    </w:p>
    <w:p>
      <w:pPr>
        <w:pStyle w:val="toc3"/>
      </w:pPr>
      <w:r>
        <w:rPr>
          <w:rFonts w:ascii="Times New Roman" w:hAnsi="Times New Roman" w:eastAsia="Times New Roman" w:cs="Times New Roman"/>
          <w:sz w:val="28"/>
        </w:rPr>
        <w:t>2.1. Đề bài</w:t>
        <w:tab/>
        <w:t>7</w:t>
      </w:r>
    </w:p>
    <w:p>
      <w:pPr>
        <w:pStyle w:val="toc3"/>
      </w:pPr>
      <w:r>
        <w:rPr>
          <w:rFonts w:ascii="Times New Roman" w:hAnsi="Times New Roman" w:eastAsia="Times New Roman" w:cs="Times New Roman"/>
          <w:sz w:val="28"/>
        </w:rPr>
        <w:t>2.2. Bài làm</w:t>
        <w:tab/>
        <w:t>7</w:t>
      </w:r>
    </w:p>
    <w:p>
      <w:pPr>
        <w:pStyle w:val="toc1"/>
      </w:pPr>
      <w:r>
        <w:rPr>
          <w:rFonts w:ascii="Times New Roman" w:hAnsi="Times New Roman" w:eastAsia="Times New Roman" w:cs="Times New Roman"/>
          <w:sz w:val="28"/>
        </w:rPr>
        <w:t>III. Tài liệu tham khảo</w:t>
        <w:tab/>
        <w:t>9</w:t>
      </w:r>
      <w:r>
        <w:fldChar w:fldCharType="end"/>
      </w:r>
    </w:p>
    <w:p>
      <w:pPr>
        <w:spacing w:after="120" w:before="120" w:line="240" w:lineRule="auto"/>
        <w:jc w:val="center"/>
      </w:pPr>
      <w:r>
        <w:rPr>
          <w:rFonts w:ascii="Times New Roman" w:hAnsi="Times New Roman" w:eastAsia="Times New Roman" w:cs="Times New Roman"/>
          <w:b w:val="0"/>
          <w:i w:val="0"/>
          <w:sz w:val="24"/>
        </w:rPr>
        <w:t>---o0o---</w:t>
      </w:r>
    </w:p>
    <w:p>
      <w:pPr>
        <w:sectPr>
          <w:headerReference w:type="default" r:id="rId9"/>
          <w:footerReference w:type="default" r:id="rId10"/>
          <w:pgSz w:w="12240" w:h="15840"/>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pPr>
        <w:pStyle w:val="Heading1"/>
      </w:pPr>
      <w:r>
        <w:t>I. Giới thiệu chung</w:t>
      </w:r>
    </w:p>
    <w:p>
      <w:pPr>
        <w:pStyle w:val="Heading2"/>
      </w:pPr>
      <w:r>
        <w:t>1. Thành viên nhóm</w:t>
      </w:r>
    </w:p>
    <w:p>
      <w:pPr>
        <w:pStyle w:val="Caption"/>
        <w:keepNext/>
      </w:pPr>
      <w:r>
        <w:rPr>
          <w:rFonts w:ascii="Times New Roman" w:hAnsi="Times New Roman" w:eastAsia="Times New Roman" w:cs="Times New Roman"/>
          <w:b/>
          <w:sz w:val="24"/>
        </w:rPr>
        <w:t xml:space="preserve">Bảng </w:t>
      </w:r>
      <w:r>
        <w:rPr>
          <w:rFonts w:ascii="Times New Roman" w:hAnsi="Times New Roman" w:eastAsia="Times New Roman" w:cs="Times New Roman"/>
          <w:b/>
          <w:sz w:val="24"/>
        </w:rPr>
        <w:fldChar w:fldCharType="begin"/>
      </w:r>
      <w:r>
        <w:rPr>
          <w:rFonts w:ascii="Times New Roman" w:hAnsi="Times New Roman" w:eastAsia="Times New Roman" w:cs="Times New Roman"/>
          <w:b/>
          <w:sz w:val="24"/>
        </w:rPr>
        <w:instrText xml:space="preserve"> SEQ Bảng \* ARABIC </w:instrText>
      </w:r>
      <w:r>
        <w:rPr>
          <w:rFonts w:ascii="Times New Roman" w:hAnsi="Times New Roman" w:eastAsia="Times New Roman" w:cs="Times New Roman"/>
          <w:b/>
          <w:sz w:val="24"/>
        </w:rPr>
        <w:fldChar w:fldCharType="separate"/>
      </w:r>
      <w:r>
        <w:rPr>
          <w:rFonts w:ascii="Times New Roman" w:hAnsi="Times New Roman" w:eastAsia="Times New Roman" w:cs="Times New Roman"/>
          <w:b/>
          <w:sz w:val="24"/>
        </w:rPr>
        <w:t>1</w:t>
      </w:r>
      <w:r>
        <w:rPr>
          <w:rFonts w:ascii="Times New Roman" w:hAnsi="Times New Roman" w:eastAsia="Times New Roman" w:cs="Times New Roman"/>
          <w:b/>
          <w:sz w:val="24"/>
        </w:rPr>
        <w:fldChar w:fldCharType="end"/>
      </w:r>
      <w:r>
        <w:rPr>
          <w:rFonts w:ascii="Times New Roman" w:hAnsi="Times New Roman" w:eastAsia="Times New Roman" w:cs="Times New Roman"/>
          <w:b/>
          <w:sz w:val="24"/>
        </w:rPr>
        <w:t xml:space="preserve">: </w:t>
      </w:r>
      <w:r>
        <w:rPr>
          <w:rFonts w:ascii="Times New Roman" w:hAnsi="Times New Roman" w:eastAsia="Times New Roman" w:cs="Times New Roman"/>
          <w:sz w:val="24"/>
        </w:rPr>
        <w:t>Danh sách thành viên nhóm</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340"/>
        <w:gridCol w:w="2340"/>
        <w:gridCol w:w="2340"/>
        <w:gridCol w:w="2340"/>
      </w:tblGrid>
      <w:tr>
        <w:trPr>
          <w:tblHeader w:val="true"/>
        </w:trPr>
        <w:tc>
          <w:tcPr>
            <w:tcW w:type="dxa" w:w="851"/>
            <w:shd w:val="clear" w:color="auto" w:fill="D0CECE"/>
            <w:vAlign w:val="center"/>
          </w:tcPr>
          <w:p>
            <w:pPr>
              <w:spacing w:after="0"/>
              <w:jc w:val="center"/>
            </w:pPr>
            <w:r>
              <w:rPr>
                <w:rFonts w:ascii="Times New Roman" w:hAnsi="Times New Roman" w:eastAsia="Times New Roman" w:cs="Times New Roman"/>
                <w:b/>
                <w:sz w:val="26"/>
              </w:rPr>
              <w:t>STT</w:t>
            </w:r>
          </w:p>
        </w:tc>
        <w:tc>
          <w:tcPr>
            <w:tcW w:type="dxa" w:w="1702"/>
            <w:shd w:val="clear" w:color="auto" w:fill="D0CECE"/>
            <w:vAlign w:val="center"/>
          </w:tcPr>
          <w:p>
            <w:pPr>
              <w:spacing w:after="0"/>
              <w:jc w:val="center"/>
            </w:pPr>
            <w:r>
              <w:rPr>
                <w:rFonts w:ascii="Times New Roman" w:hAnsi="Times New Roman" w:eastAsia="Times New Roman" w:cs="Times New Roman"/>
                <w:b/>
                <w:sz w:val="26"/>
              </w:rPr>
              <w:t>MSSV</w:t>
            </w:r>
          </w:p>
        </w:tc>
        <w:tc>
          <w:tcPr>
            <w:tcW w:type="dxa" w:w="2553"/>
            <w:shd w:val="clear" w:color="auto" w:fill="D0CECE"/>
            <w:vAlign w:val="center"/>
          </w:tcPr>
          <w:p>
            <w:pPr>
              <w:spacing w:after="0"/>
              <w:jc w:val="center"/>
            </w:pPr>
            <w:r>
              <w:rPr>
                <w:rFonts w:ascii="Times New Roman" w:hAnsi="Times New Roman" w:eastAsia="Times New Roman" w:cs="Times New Roman"/>
                <w:b/>
                <w:sz w:val="26"/>
              </w:rPr>
              <w:t>Họ và tên</w:t>
            </w:r>
          </w:p>
        </w:tc>
        <w:tc>
          <w:tcPr>
            <w:tcW w:type="dxa" w:w="4255"/>
            <w:shd w:val="clear" w:color="auto" w:fill="D0CECE"/>
            <w:vAlign w:val="center"/>
          </w:tcPr>
          <w:p>
            <w:pPr>
              <w:spacing w:after="0"/>
              <w:jc w:val="center"/>
            </w:pPr>
            <w:r>
              <w:rPr>
                <w:rFonts w:ascii="Times New Roman" w:hAnsi="Times New Roman" w:eastAsia="Times New Roman" w:cs="Times New Roman"/>
                <w:b/>
                <w:sz w:val="26"/>
              </w:rPr>
              <w:t>Email</w:t>
            </w:r>
          </w:p>
        </w:tc>
      </w:tr>
      <w:tr>
        <w:trPr>
          <w:cantSplit w:val="true"/>
        </w:trPr>
        <w:tc>
          <w:tcPr>
            <w:tcW w:type="dxa" w:w="851"/>
            <w:vAlign w:val="center"/>
          </w:tcPr>
          <w:p>
            <w:pPr>
              <w:spacing w:after="0"/>
              <w:jc w:val="center"/>
            </w:pPr>
            <w:r>
              <w:rPr>
                <w:rFonts w:ascii="Times New Roman" w:hAnsi="Times New Roman" w:eastAsia="Times New Roman" w:cs="Times New Roman"/>
                <w:sz w:val="26"/>
              </w:rPr>
              <w:t>1</w:t>
            </w:r>
          </w:p>
        </w:tc>
        <w:tc>
          <w:tcPr>
            <w:tcW w:type="dxa" w:w="1702"/>
            <w:vAlign w:val="center"/>
          </w:tcPr>
          <w:p>
            <w:pPr>
              <w:spacing w:after="0"/>
              <w:jc w:val="center"/>
            </w:pPr>
            <w:r>
              <w:rPr>
                <w:rFonts w:ascii="Times New Roman" w:hAnsi="Times New Roman" w:eastAsia="Times New Roman" w:cs="Times New Roman"/>
                <w:sz w:val="26"/>
              </w:rPr>
              <w:t>22127102</w:t>
            </w:r>
          </w:p>
        </w:tc>
        <w:tc>
          <w:tcPr>
            <w:tcW w:type="dxa" w:w="2553"/>
            <w:vAlign w:val="center"/>
          </w:tcPr>
          <w:p>
            <w:pPr>
              <w:spacing w:after="0"/>
              <w:jc w:val="center"/>
            </w:pPr>
            <w:r>
              <w:rPr>
                <w:rFonts w:ascii="Times New Roman" w:hAnsi="Times New Roman" w:eastAsia="Times New Roman" w:cs="Times New Roman"/>
                <w:sz w:val="26"/>
              </w:rPr>
              <w:t>Nguyễn Minh An</w:t>
            </w:r>
          </w:p>
        </w:tc>
        <w:tc>
          <w:tcPr>
            <w:tcW w:type="dxa" w:w="4255"/>
            <w:vAlign w:val="center"/>
          </w:tcPr>
          <w:p>
            <w:pPr>
              <w:spacing w:after="0"/>
              <w:jc w:val="left"/>
            </w:pPr>
            <w:hyperlink r:id="rId13">
              <w:r>
                <w:rPr>
                  <w:rFonts w:ascii="Times New Roman" w:hAnsi="Times New Roman" w:eastAsia="Times New Roman" w:cs="Times New Roman"/>
                  <w:color w:val="0563C1"/>
                  <w:sz w:val="26"/>
                  <w:u w:val="single"/>
                </w:rPr>
                <w:t xml:space="preserve">22127102@student.example.edu.vn</w:t>
              </w:r>
            </w:hyperlink>
          </w:p>
        </w:tc>
      </w:tr>
      <w:tr>
        <w:trPr>
          <w:cantSplit w:val="true"/>
        </w:trPr>
        <w:tc>
          <w:tcPr>
            <w:tcW w:type="dxa" w:w="851"/>
            <w:vAlign w:val="center"/>
          </w:tcPr>
          <w:p>
            <w:pPr>
              <w:spacing w:after="0"/>
              <w:jc w:val="center"/>
            </w:pPr>
            <w:r>
              <w:rPr>
                <w:rFonts w:ascii="Times New Roman" w:hAnsi="Times New Roman" w:eastAsia="Times New Roman" w:cs="Times New Roman"/>
                <w:sz w:val="26"/>
              </w:rPr>
              <w:t>2</w:t>
            </w:r>
          </w:p>
        </w:tc>
        <w:tc>
          <w:tcPr>
            <w:tcW w:type="dxa" w:w="1702"/>
            <w:vAlign w:val="center"/>
          </w:tcPr>
          <w:p>
            <w:pPr>
              <w:spacing w:after="0"/>
              <w:jc w:val="center"/>
            </w:pPr>
            <w:r>
              <w:rPr>
                <w:rFonts w:ascii="Times New Roman" w:hAnsi="Times New Roman" w:eastAsia="Times New Roman" w:cs="Times New Roman"/>
                <w:sz w:val="26"/>
              </w:rPr>
              <w:t>22127117</w:t>
            </w:r>
          </w:p>
        </w:tc>
        <w:tc>
          <w:tcPr>
            <w:tcW w:type="dxa" w:w="2553"/>
            <w:vAlign w:val="center"/>
          </w:tcPr>
          <w:p>
            <w:pPr>
              <w:spacing w:after="0"/>
              <w:jc w:val="center"/>
            </w:pPr>
            <w:r>
              <w:rPr>
                <w:rFonts w:ascii="Times New Roman" w:hAnsi="Times New Roman" w:eastAsia="Times New Roman" w:cs="Times New Roman"/>
                <w:sz w:val="26"/>
              </w:rPr>
              <w:t>Lê Thu Bình</w:t>
            </w:r>
          </w:p>
        </w:tc>
        <w:tc>
          <w:tcPr>
            <w:tcW w:type="dxa" w:w="4255"/>
            <w:vAlign w:val="center"/>
          </w:tcPr>
          <w:p>
            <w:pPr>
              <w:spacing w:after="0"/>
              <w:jc w:val="left"/>
            </w:pPr>
            <w:hyperlink r:id="rId14">
              <w:r>
                <w:rPr>
                  <w:rFonts w:ascii="Times New Roman" w:hAnsi="Times New Roman" w:eastAsia="Times New Roman" w:cs="Times New Roman"/>
                  <w:color w:val="0563C1"/>
                  <w:sz w:val="26"/>
                  <w:u w:val="single"/>
                </w:rPr>
                <w:t xml:space="preserve">22127117@student.example.edu.vn</w:t>
              </w:r>
            </w:hyperlink>
          </w:p>
        </w:tc>
      </w:tr>
    </w:tbl>
    <w:p>
      <w:pPr>
        <w:spacing w:after="80"/>
      </w:pPr>
    </w:p>
    <w:p>
      <w:pPr>
        <w:pStyle w:val="Heading2"/>
      </w:pPr>
      <w:r>
        <w:t>2. Bảng phân công công việc</w:t>
      </w:r>
    </w:p>
    <w:p>
      <w:pPr>
        <w:pStyle w:val="Caption"/>
        <w:keepNext/>
      </w:pPr>
      <w:r>
        <w:rPr>
          <w:rFonts w:ascii="Times New Roman" w:hAnsi="Times New Roman" w:eastAsia="Times New Roman" w:cs="Times New Roman"/>
          <w:b/>
          <w:sz w:val="24"/>
        </w:rPr>
        <w:t xml:space="preserve">Bảng </w:t>
      </w:r>
      <w:r>
        <w:rPr>
          <w:rFonts w:ascii="Times New Roman" w:hAnsi="Times New Roman" w:eastAsia="Times New Roman" w:cs="Times New Roman"/>
          <w:b/>
          <w:sz w:val="24"/>
        </w:rPr>
        <w:fldChar w:fldCharType="begin"/>
      </w:r>
      <w:r>
        <w:rPr>
          <w:rFonts w:ascii="Times New Roman" w:hAnsi="Times New Roman" w:eastAsia="Times New Roman" w:cs="Times New Roman"/>
          <w:b/>
          <w:sz w:val="24"/>
        </w:rPr>
        <w:instrText xml:space="preserve"> SEQ Bảng \* ARABIC </w:instrText>
      </w:r>
      <w:r>
        <w:rPr>
          <w:rFonts w:ascii="Times New Roman" w:hAnsi="Times New Roman" w:eastAsia="Times New Roman" w:cs="Times New Roman"/>
          <w:b/>
          <w:sz w:val="24"/>
        </w:rPr>
        <w:fldChar w:fldCharType="separate"/>
      </w:r>
      <w:r>
        <w:rPr>
          <w:rFonts w:ascii="Times New Roman" w:hAnsi="Times New Roman" w:eastAsia="Times New Roman" w:cs="Times New Roman"/>
          <w:b/>
          <w:sz w:val="24"/>
        </w:rPr>
        <w:t>2</w:t>
      </w:r>
      <w:r>
        <w:rPr>
          <w:rFonts w:ascii="Times New Roman" w:hAnsi="Times New Roman" w:eastAsia="Times New Roman" w:cs="Times New Roman"/>
          <w:b/>
          <w:sz w:val="24"/>
        </w:rPr>
        <w:fldChar w:fldCharType="end"/>
      </w:r>
      <w:r>
        <w:rPr>
          <w:rFonts w:ascii="Times New Roman" w:hAnsi="Times New Roman" w:eastAsia="Times New Roman" w:cs="Times New Roman"/>
          <w:b/>
          <w:sz w:val="24"/>
        </w:rPr>
        <w:t xml:space="preserve">: </w:t>
      </w:r>
      <w:r>
        <w:rPr>
          <w:rFonts w:ascii="Times New Roman" w:hAnsi="Times New Roman" w:eastAsia="Times New Roman" w:cs="Times New Roman"/>
          <w:sz w:val="24"/>
        </w:rPr>
        <w:t>Phân công công việc và mức độ hoàn thành</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340"/>
        <w:gridCol w:w="2340"/>
        <w:gridCol w:w="2340"/>
        <w:gridCol w:w="2340"/>
      </w:tblGrid>
      <w:tr>
        <w:trPr>
          <w:tblHeader w:val="true"/>
        </w:trPr>
        <w:tc>
          <w:tcPr>
            <w:tcW w:type="dxa" w:w="900"/>
            <w:shd w:val="clear" w:color="auto" w:fill="D0CECE"/>
            <w:vAlign w:val="center"/>
          </w:tcPr>
          <w:p>
            <w:pPr>
              <w:spacing w:after="0"/>
              <w:jc w:val="center"/>
            </w:pPr>
            <w:r>
              <w:rPr>
                <w:rFonts w:ascii="Times New Roman" w:hAnsi="Times New Roman" w:eastAsia="Times New Roman" w:cs="Times New Roman"/>
                <w:b/>
                <w:sz w:val="26"/>
              </w:rPr>
              <w:t>STT</w:t>
            </w:r>
          </w:p>
        </w:tc>
        <w:tc>
          <w:tcPr>
            <w:tcW w:type="dxa" w:w="2700"/>
            <w:shd w:val="clear" w:color="auto" w:fill="D0CECE"/>
            <w:vAlign w:val="center"/>
          </w:tcPr>
          <w:p>
            <w:pPr>
              <w:spacing w:after="0"/>
              <w:jc w:val="center"/>
            </w:pPr>
            <w:r>
              <w:rPr>
                <w:rFonts w:ascii="Times New Roman" w:hAnsi="Times New Roman" w:eastAsia="Times New Roman" w:cs="Times New Roman"/>
                <w:b/>
                <w:sz w:val="26"/>
              </w:rPr>
              <w:t>Người phụ trách</w:t>
            </w:r>
          </w:p>
        </w:tc>
        <w:tc>
          <w:tcPr>
            <w:tcW w:type="dxa" w:w="3600"/>
            <w:shd w:val="clear" w:color="auto" w:fill="D0CECE"/>
            <w:vAlign w:val="center"/>
          </w:tcPr>
          <w:p>
            <w:pPr>
              <w:spacing w:after="0"/>
              <w:jc w:val="center"/>
            </w:pPr>
            <w:r>
              <w:rPr>
                <w:rFonts w:ascii="Times New Roman" w:hAnsi="Times New Roman" w:eastAsia="Times New Roman" w:cs="Times New Roman"/>
                <w:b/>
                <w:sz w:val="26"/>
              </w:rPr>
              <w:t>Nhiệm vụ được giao</w:t>
            </w:r>
          </w:p>
        </w:tc>
        <w:tc>
          <w:tcPr>
            <w:tcW w:type="dxa" w:w="2160"/>
            <w:shd w:val="clear" w:color="auto" w:fill="D0CECE"/>
            <w:vAlign w:val="center"/>
          </w:tcPr>
          <w:p>
            <w:pPr>
              <w:spacing w:after="0"/>
              <w:jc w:val="center"/>
            </w:pPr>
            <w:r>
              <w:rPr>
                <w:rFonts w:ascii="Times New Roman" w:hAnsi="Times New Roman" w:eastAsia="Times New Roman" w:cs="Times New Roman"/>
                <w:b/>
                <w:sz w:val="26"/>
              </w:rPr>
              <w:t>Mức độ hoàn thành</w:t>
            </w:r>
          </w:p>
        </w:tc>
      </w:tr>
      <w:tr>
        <w:trPr>
          <w:cantSplit w:val="true"/>
        </w:trPr>
        <w:tc>
          <w:tcPr>
            <w:tcW w:type="dxa" w:w="900"/>
            <w:vAlign w:val="center"/>
          </w:tcPr>
          <w:p>
            <w:pPr>
              <w:spacing w:after="0"/>
              <w:jc w:val="center"/>
            </w:pPr>
            <w:r>
              <w:rPr>
                <w:rFonts w:ascii="Times New Roman" w:hAnsi="Times New Roman" w:eastAsia="Times New Roman" w:cs="Times New Roman"/>
                <w:sz w:val="26"/>
              </w:rPr>
              <w:t>1</w:t>
            </w:r>
          </w:p>
        </w:tc>
        <w:tc>
          <w:tcPr>
            <w:tcW w:type="dxa" w:w="2700"/>
            <w:vAlign w:val="center"/>
          </w:tcPr>
          <w:p>
            <w:pPr>
              <w:spacing w:after="0"/>
              <w:jc w:val="center"/>
            </w:pPr>
            <w:r>
              <w:rPr>
                <w:rFonts w:ascii="Times New Roman" w:hAnsi="Times New Roman" w:eastAsia="Times New Roman" w:cs="Times New Roman"/>
                <w:sz w:val="26"/>
              </w:rPr>
              <w:t>Nguyễn Minh An</w:t>
            </w:r>
          </w:p>
        </w:tc>
        <w:tc>
          <w:tcPr>
            <w:tcW w:type="dxa" w:w="3600"/>
            <w:vAlign w:val="center"/>
          </w:tcPr>
          <w:p>
            <w:pPr>
              <w:spacing w:after="0"/>
              <w:ind w:left="227" w:hanging="227"/>
              <w:jc w:val="left"/>
            </w:pPr>
            <w:r>
              <w:rPr>
                <w:rFonts w:ascii="Times New Roman" w:hAnsi="Times New Roman" w:eastAsia="Times New Roman" w:cs="Times New Roman"/>
                <w:sz w:val="26"/>
              </w:rPr>
              <w:t>- Làm bài 1.</w:t>
            </w:r>
          </w:p>
          <w:p>
            <w:pPr>
              <w:spacing w:after="0"/>
              <w:ind w:left="227" w:hanging="227"/>
              <w:jc w:val="left"/>
            </w:pPr>
            <w:r>
              <w:rPr>
                <w:rFonts w:ascii="Times New Roman" w:hAnsi="Times New Roman" w:eastAsia="Times New Roman" w:cs="Times New Roman"/>
                <w:sz w:val="26"/>
              </w:rPr>
              <w:t>- Viết báo cáo bài 1.</w:t>
            </w:r>
          </w:p>
          <w:p>
            <w:pPr>
              <w:spacing w:after="0"/>
              <w:ind w:left="227" w:hanging="227"/>
              <w:jc w:val="left"/>
            </w:pPr>
            <w:r>
              <w:rPr>
                <w:rFonts w:ascii="Times New Roman" w:hAnsi="Times New Roman" w:eastAsia="Times New Roman" w:cs="Times New Roman"/>
                <w:sz w:val="26"/>
              </w:rPr>
              <w:t>- Chỉnh sửa báo cáo.</w:t>
            </w:r>
          </w:p>
        </w:tc>
        <w:tc>
          <w:tcPr>
            <w:tcW w:type="dxa" w:w="2160"/>
            <w:vAlign w:val="center"/>
          </w:tcPr>
          <w:p>
            <w:pPr>
              <w:spacing w:after="0"/>
              <w:jc w:val="center"/>
            </w:pPr>
            <w:r>
              <w:rPr>
                <w:rFonts w:ascii="Times New Roman" w:hAnsi="Times New Roman" w:eastAsia="Times New Roman" w:cs="Times New Roman"/>
                <w:sz w:val="26"/>
              </w:rPr>
              <w:t>100%</w:t>
            </w:r>
          </w:p>
        </w:tc>
      </w:tr>
      <w:tr>
        <w:trPr>
          <w:cantSplit w:val="true"/>
        </w:trPr>
        <w:tc>
          <w:tcPr>
            <w:tcW w:type="dxa" w:w="900"/>
            <w:vAlign w:val="center"/>
          </w:tcPr>
          <w:p>
            <w:pPr>
              <w:spacing w:after="0"/>
              <w:jc w:val="center"/>
            </w:pPr>
            <w:r>
              <w:rPr>
                <w:rFonts w:ascii="Times New Roman" w:hAnsi="Times New Roman" w:eastAsia="Times New Roman" w:cs="Times New Roman"/>
                <w:sz w:val="26"/>
              </w:rPr>
              <w:t>2</w:t>
            </w:r>
          </w:p>
        </w:tc>
        <w:tc>
          <w:tcPr>
            <w:tcW w:type="dxa" w:w="2700"/>
            <w:vAlign w:val="center"/>
          </w:tcPr>
          <w:p>
            <w:pPr>
              <w:spacing w:after="0"/>
              <w:jc w:val="center"/>
            </w:pPr>
            <w:r>
              <w:rPr>
                <w:rFonts w:ascii="Times New Roman" w:hAnsi="Times New Roman" w:eastAsia="Times New Roman" w:cs="Times New Roman"/>
                <w:sz w:val="26"/>
              </w:rPr>
              <w:t>Lê Thu Bình</w:t>
            </w:r>
          </w:p>
        </w:tc>
        <w:tc>
          <w:tcPr>
            <w:tcW w:type="dxa" w:w="3600"/>
            <w:vAlign w:val="center"/>
          </w:tcPr>
          <w:p>
            <w:pPr>
              <w:spacing w:after="0"/>
              <w:ind w:left="227" w:hanging="227"/>
              <w:jc w:val="left"/>
            </w:pPr>
            <w:r>
              <w:rPr>
                <w:rFonts w:ascii="Times New Roman" w:hAnsi="Times New Roman" w:eastAsia="Times New Roman" w:cs="Times New Roman"/>
                <w:sz w:val="26"/>
              </w:rPr>
              <w:t>- Làm bài 2.</w:t>
            </w:r>
          </w:p>
          <w:p>
            <w:pPr>
              <w:spacing w:after="0"/>
              <w:ind w:left="227" w:hanging="227"/>
              <w:jc w:val="left"/>
            </w:pPr>
            <w:r>
              <w:rPr>
                <w:rFonts w:ascii="Times New Roman" w:hAnsi="Times New Roman" w:eastAsia="Times New Roman" w:cs="Times New Roman"/>
                <w:sz w:val="26"/>
              </w:rPr>
              <w:t>- Viết báo cáo bài 2.</w:t>
            </w:r>
          </w:p>
          <w:p>
            <w:pPr>
              <w:spacing w:after="0"/>
              <w:ind w:left="227" w:hanging="227"/>
              <w:jc w:val="left"/>
            </w:pPr>
            <w:r>
              <w:rPr>
                <w:rFonts w:ascii="Times New Roman" w:hAnsi="Times New Roman" w:eastAsia="Times New Roman" w:cs="Times New Roman"/>
                <w:sz w:val="26"/>
              </w:rPr>
              <w:t>- Tạo khuôn báo cáo.</w:t>
            </w:r>
          </w:p>
        </w:tc>
        <w:tc>
          <w:tcPr>
            <w:tcW w:type="dxa" w:w="2160"/>
            <w:vAlign w:val="center"/>
          </w:tcPr>
          <w:p>
            <w:pPr>
              <w:spacing w:after="0"/>
              <w:jc w:val="center"/>
            </w:pPr>
            <w:r>
              <w:rPr>
                <w:rFonts w:ascii="Times New Roman" w:hAnsi="Times New Roman" w:eastAsia="Times New Roman" w:cs="Times New Roman"/>
                <w:sz w:val="26"/>
              </w:rPr>
              <w:t>100%</w:t>
            </w:r>
          </w:p>
        </w:tc>
      </w:tr>
    </w:tbl>
    <w:p>
      <w:pPr>
        <w:spacing w:after="80"/>
      </w:pPr>
    </w:p>
    <w:p>
      <w:r>
        <w:br w:type="page"/>
      </w:r>
    </w:p>
    <w:p>
      <w:pPr>
        <w:pStyle w:val="Heading1"/>
      </w:pPr>
      <w:r>
        <w:t>II. Nội dung</w:t>
      </w:r>
    </w:p>
    <w:p>
      <w:pPr>
        <w:pStyle w:val="Heading2"/>
      </w:pPr>
      <w:r>
        <w:t>1. Bài 1 – Định tuyến tĩnh và DHCP</w:t>
      </w:r>
    </w:p>
    <w:p>
      <w:pPr>
        <w:pStyle w:val="Heading3"/>
      </w:pPr>
      <w:r>
        <w:t>1.1. Đề bài</w:t>
      </w:r>
    </w:p>
    <w:p>
      <w:pPr>
        <w:jc w:val="both"/>
      </w:pPr>
      <w:r>
        <w:rPr>
          <w:rFonts w:ascii="Times New Roman" w:hAnsi="Times New Roman" w:eastAsia="Times New Roman" w:cs="Times New Roman"/>
          <w:sz w:val="28"/>
        </w:rPr>
        <w:t>Thiết lập sơ đồ mạng như hình dưới và thực hiện các yêu cầu sau:</w:t>
      </w:r>
    </w:p>
    <w:p>
      <w:pPr>
        <w:keepNext/>
        <w:pBdr>
          <w:top w:val="dashed" w:sz="8" w:space="18" w:color="7F7F7F"/>
          <w:left w:val="dashed" w:sz="8" w:space="18" w:color="7F7F7F"/>
          <w:bottom w:val="dashed" w:sz="8" w:space="18" w:color="7F7F7F"/>
          <w:right w:val="dashed" w:sz="8" w:space="18" w:color="7F7F7F"/>
        </w:pBdr>
        <w:shd w:val="clear" w:color="auto" w:fill="F7F7F7"/>
        <w:spacing w:before="120"/>
        <w:ind w:left="1134" w:right="1134"/>
        <w:jc w:val="center"/>
      </w:pPr>
      <w:r>
        <w:rPr>
          <w:rFonts w:ascii="Times New Roman" w:hAnsi="Times New Roman" w:eastAsia="Times New Roman" w:cs="Times New Roman"/>
          <w:b/>
          <w:sz w:val="24"/>
        </w:rPr>
        <w:t>[ CHÈN HÌNH ]</w:t>
        <w:br/>
      </w:r>
      <w:r>
        <w:rPr>
          <w:rFonts w:ascii="Times New Roman" w:hAnsi="Times New Roman" w:eastAsia="Times New Roman" w:cs="Times New Roman"/>
          <w:i/>
          <w:sz w:val="24"/>
        </w:rPr>
        <w:t>Ảnh chụp sơ đồ mạng trong Cisco Packet Tracer (3 router, 2 switch, DHCP server, PC1–PC6)</w:t>
      </w:r>
    </w:p>
    <w:p>
      <w:pPr>
        <w:pStyle w:val="Caption"/>
      </w:pPr>
      <w:r>
        <w:rPr>
          <w:rFonts w:ascii="Times New Roman" w:hAnsi="Times New Roman" w:eastAsia="Times New Roman" w:cs="Times New Roman"/>
          <w:b/>
          <w:sz w:val="24"/>
        </w:rPr>
        <w:t xml:space="preserve">Hình </w:t>
      </w:r>
      <w:r>
        <w:rPr>
          <w:rFonts w:ascii="Times New Roman" w:hAnsi="Times New Roman" w:eastAsia="Times New Roman" w:cs="Times New Roman"/>
          <w:b/>
          <w:sz w:val="24"/>
        </w:rPr>
        <w:fldChar w:fldCharType="begin"/>
      </w:r>
      <w:r>
        <w:rPr>
          <w:rFonts w:ascii="Times New Roman" w:hAnsi="Times New Roman" w:eastAsia="Times New Roman" w:cs="Times New Roman"/>
          <w:b/>
          <w:sz w:val="24"/>
        </w:rPr>
        <w:instrText xml:space="preserve"> SEQ Hình \* ARABIC </w:instrText>
      </w:r>
      <w:r>
        <w:rPr>
          <w:rFonts w:ascii="Times New Roman" w:hAnsi="Times New Roman" w:eastAsia="Times New Roman" w:cs="Times New Roman"/>
          <w:b/>
          <w:sz w:val="24"/>
        </w:rPr>
        <w:fldChar w:fldCharType="separate"/>
      </w:r>
      <w:r>
        <w:rPr>
          <w:rFonts w:ascii="Times New Roman" w:hAnsi="Times New Roman" w:eastAsia="Times New Roman" w:cs="Times New Roman"/>
          <w:b/>
          <w:sz w:val="24"/>
        </w:rPr>
        <w:t>1</w:t>
      </w:r>
      <w:r>
        <w:rPr>
          <w:rFonts w:ascii="Times New Roman" w:hAnsi="Times New Roman" w:eastAsia="Times New Roman" w:cs="Times New Roman"/>
          <w:b/>
          <w:sz w:val="24"/>
        </w:rPr>
        <w:fldChar w:fldCharType="end"/>
      </w:r>
      <w:r>
        <w:rPr>
          <w:rFonts w:ascii="Times New Roman" w:hAnsi="Times New Roman" w:eastAsia="Times New Roman" w:cs="Times New Roman"/>
          <w:b/>
          <w:sz w:val="24"/>
        </w:rPr>
        <w:t xml:space="preserve">: </w:t>
      </w:r>
      <w:r>
        <w:rPr>
          <w:rFonts w:ascii="Times New Roman" w:hAnsi="Times New Roman" w:eastAsia="Times New Roman" w:cs="Times New Roman"/>
          <w:sz w:val="24"/>
        </w:rPr>
        <w:t>Sơ đồ mạng của bài 1</w:t>
      </w:r>
    </w:p>
    <w:p>
      <w:pPr>
        <w:numPr>
          <w:ilvl w:val="0"/>
          <w:numId w:val="109"/>
        </w:numPr>
        <w:spacing w:after="40"/>
        <w:jc w:val="both"/>
      </w:pPr>
      <w:r>
        <w:rPr>
          <w:rFonts w:ascii="Times New Roman" w:hAnsi="Times New Roman" w:eastAsia="Times New Roman" w:cs="Times New Roman"/>
          <w:sz w:val="28"/>
        </w:rPr>
        <w:t>X là 2 số cuối của MSSV của một sinh viên đại diện cho nhóm; nếu X = 00 thì lấy X = 01.</w:t>
      </w:r>
    </w:p>
    <w:p>
      <w:pPr>
        <w:numPr>
          <w:ilvl w:val="0"/>
          <w:numId w:val="109"/>
        </w:numPr>
        <w:spacing w:after="40"/>
        <w:jc w:val="both"/>
      </w:pPr>
      <w:r>
        <w:rPr>
          <w:rFonts w:ascii="Times New Roman" w:hAnsi="Times New Roman" w:eastAsia="Times New Roman" w:cs="Times New Roman"/>
          <w:sz w:val="28"/>
        </w:rPr>
        <w:t>Cấu hình địa chỉ IP tĩnh cho các thiết bị như hình vẽ.</w:t>
      </w:r>
    </w:p>
    <w:p>
      <w:pPr>
        <w:numPr>
          <w:ilvl w:val="0"/>
          <w:numId w:val="109"/>
        </w:numPr>
        <w:spacing w:after="40"/>
        <w:jc w:val="both"/>
      </w:pPr>
      <w:r>
        <w:rPr>
          <w:rFonts w:ascii="Times New Roman" w:hAnsi="Times New Roman" w:eastAsia="Times New Roman" w:cs="Times New Roman"/>
          <w:sz w:val="28"/>
        </w:rPr>
        <w:t>Cấu hình DHCP server cấp phát IP cho PC1 và PC2: dãy 172.X.1.1 – 100/24, default gateway 172.X.1.254.</w:t>
      </w:r>
    </w:p>
    <w:p>
      <w:pPr>
        <w:numPr>
          <w:ilvl w:val="0"/>
          <w:numId w:val="109"/>
        </w:numPr>
        <w:spacing w:after="40"/>
        <w:jc w:val="both"/>
      </w:pPr>
      <w:r>
        <w:rPr>
          <w:rFonts w:ascii="Times New Roman" w:hAnsi="Times New Roman" w:eastAsia="Times New Roman" w:cs="Times New Roman"/>
          <w:sz w:val="28"/>
        </w:rPr>
        <w:t>Cấu hình định tuyến tĩnh cho các router để các PC trên sơ đồ liên lạc được với nhau.</w:t>
      </w:r>
    </w:p>
    <w:p>
      <w:pPr>
        <w:pStyle w:val="Heading3"/>
      </w:pPr>
      <w:r>
        <w:t>1.2. Bài làm</w:t>
      </w:r>
    </w:p>
    <w:p>
      <w:pPr>
        <w:jc w:val="both"/>
      </w:pPr>
      <w:r>
        <w:rPr>
          <w:rFonts w:ascii="Times New Roman" w:hAnsi="Times New Roman" w:eastAsia="Times New Roman" w:cs="Times New Roman"/>
          <w:sz w:val="28"/>
        </w:rPr>
        <w:t xml:space="preserve">Chọn </w:t>
      </w:r>
      <w:r>
        <w:rPr>
          <w:rFonts w:ascii="Times New Roman" w:hAnsi="Times New Roman" w:eastAsia="Times New Roman" w:cs="Times New Roman"/>
          <w:b/>
          <w:sz w:val="28"/>
        </w:rPr>
        <w:t>X = 02</w:t>
      </w:r>
      <w:r>
        <w:rPr>
          <w:rFonts w:ascii="Times New Roman" w:hAnsi="Times New Roman" w:eastAsia="Times New Roman" w:cs="Times New Roman"/>
          <w:sz w:val="28"/>
        </w:rPr>
        <w:t xml:space="preserve"> (theo MSSV 22127102). Các router nối với nhau bằng cáp </w:t>
      </w:r>
      <w:r>
        <w:rPr>
          <w:rFonts w:ascii="Times New Roman" w:hAnsi="Times New Roman" w:eastAsia="Times New Roman" w:cs="Times New Roman"/>
          <w:i/>
          <w:sz w:val="28"/>
        </w:rPr>
        <w:t>Copper Cross-Over</w:t>
      </w:r>
      <w:r>
        <w:rPr>
          <w:rFonts w:ascii="Times New Roman" w:hAnsi="Times New Roman" w:eastAsia="Times New Roman" w:cs="Times New Roman"/>
          <w:sz w:val="28"/>
        </w:rPr>
        <w:t xml:space="preserve">; switch nối với router, server và PC bằng cáp </w:t>
      </w:r>
      <w:r>
        <w:rPr>
          <w:rFonts w:ascii="Times New Roman" w:hAnsi="Times New Roman" w:eastAsia="Times New Roman" w:cs="Times New Roman"/>
          <w:i/>
          <w:sz w:val="28"/>
        </w:rPr>
        <w:t>Copper Straight-Through</w:t>
      </w:r>
      <w:r>
        <w:rPr>
          <w:rFonts w:ascii="Times New Roman" w:hAnsi="Times New Roman" w:eastAsia="Times New Roman" w:cs="Times New Roman"/>
          <w:sz w:val="28"/>
        </w:rPr>
        <w:t>.</w:t>
      </w:r>
    </w:p>
    <w:p>
      <w:pPr>
        <w:pBdr>
          <w:left w:val="single" w:sz="18" w:space="6" w:color="2E7D32"/>
        </w:pBdr>
        <w:shd w:val="clear" w:color="auto" w:fill="EDF7EE"/>
        <w:jc w:val="left"/>
      </w:pPr>
      <w:r>
        <w:rPr>
          <w:rFonts w:ascii="Times New Roman" w:hAnsi="Times New Roman" w:eastAsia="Times New Roman" w:cs="Times New Roman"/>
          <w:b/>
          <w:sz w:val="28"/>
        </w:rPr>
        <w:t xml:space="preserve">Mẹo: </w:t>
      </w:r>
      <w:r>
        <w:rPr>
          <w:rFonts w:ascii="Times New Roman" w:hAnsi="Times New Roman" w:eastAsia="Times New Roman" w:cs="Times New Roman"/>
          <w:sz w:val="28"/>
        </w:rPr>
        <w:t xml:space="preserve">Router 2 mặc định chỉ có FastEthernet0/0 và FastEthernet0/1. Tắt nguồn router trong tab Physical, lắp module </w:t>
      </w:r>
      <w:r>
        <w:rPr>
          <w:rFonts w:ascii="Times New Roman" w:hAnsi="Times New Roman" w:eastAsia="Times New Roman" w:cs="Times New Roman"/>
          <w:b/>
          <w:sz w:val="28"/>
        </w:rPr>
        <w:t>NM-2FE2W</w:t>
      </w:r>
      <w:r>
        <w:rPr>
          <w:rFonts w:ascii="Times New Roman" w:hAnsi="Times New Roman" w:eastAsia="Times New Roman" w:cs="Times New Roman"/>
          <w:sz w:val="28"/>
        </w:rPr>
        <w:t xml:space="preserve"> để có thêm cổng FastEthernet1/0, rồi bật lại.</w:t>
      </w:r>
    </w:p>
    <w:p>
      <w:pPr>
        <w:pStyle w:val="Caption"/>
        <w:keepNext/>
      </w:pPr>
      <w:r>
        <w:rPr>
          <w:rFonts w:ascii="Times New Roman" w:hAnsi="Times New Roman" w:eastAsia="Times New Roman" w:cs="Times New Roman"/>
          <w:b/>
          <w:sz w:val="24"/>
        </w:rPr>
        <w:t xml:space="preserve">Bảng </w:t>
      </w:r>
      <w:r>
        <w:rPr>
          <w:rFonts w:ascii="Times New Roman" w:hAnsi="Times New Roman" w:eastAsia="Times New Roman" w:cs="Times New Roman"/>
          <w:b/>
          <w:sz w:val="24"/>
        </w:rPr>
        <w:fldChar w:fldCharType="begin"/>
      </w:r>
      <w:r>
        <w:rPr>
          <w:rFonts w:ascii="Times New Roman" w:hAnsi="Times New Roman" w:eastAsia="Times New Roman" w:cs="Times New Roman"/>
          <w:b/>
          <w:sz w:val="24"/>
        </w:rPr>
        <w:instrText xml:space="preserve"> SEQ Bảng \* ARABIC </w:instrText>
      </w:r>
      <w:r>
        <w:rPr>
          <w:rFonts w:ascii="Times New Roman" w:hAnsi="Times New Roman" w:eastAsia="Times New Roman" w:cs="Times New Roman"/>
          <w:b/>
          <w:sz w:val="24"/>
        </w:rPr>
        <w:fldChar w:fldCharType="separate"/>
      </w:r>
      <w:r>
        <w:rPr>
          <w:rFonts w:ascii="Times New Roman" w:hAnsi="Times New Roman" w:eastAsia="Times New Roman" w:cs="Times New Roman"/>
          <w:b/>
          <w:sz w:val="24"/>
        </w:rPr>
        <w:t>3</w:t>
      </w:r>
      <w:r>
        <w:rPr>
          <w:rFonts w:ascii="Times New Roman" w:hAnsi="Times New Roman" w:eastAsia="Times New Roman" w:cs="Times New Roman"/>
          <w:b/>
          <w:sz w:val="24"/>
        </w:rPr>
        <w:fldChar w:fldCharType="end"/>
      </w:r>
      <w:r>
        <w:rPr>
          <w:rFonts w:ascii="Times New Roman" w:hAnsi="Times New Roman" w:eastAsia="Times New Roman" w:cs="Times New Roman"/>
          <w:b/>
          <w:sz w:val="24"/>
        </w:rPr>
        <w:t xml:space="preserve">: </w:t>
      </w:r>
      <w:r>
        <w:rPr>
          <w:rFonts w:ascii="Times New Roman" w:hAnsi="Times New Roman" w:eastAsia="Times New Roman" w:cs="Times New Roman"/>
          <w:sz w:val="24"/>
        </w:rPr>
        <w:t>Bảng địa chỉ IP tĩnh của các thiết bị</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3120"/>
        <w:gridCol w:w="3120"/>
        <w:gridCol w:w="3120"/>
      </w:tblGrid>
      <w:tr>
        <w:trPr>
          <w:tblHeader w:val="true"/>
        </w:trPr>
        <w:tc>
          <w:tcPr>
            <w:tcW w:type="dxa" w:w="2106"/>
            <w:shd w:val="clear" w:color="auto" w:fill="D0CECE"/>
            <w:vAlign w:val="center"/>
          </w:tcPr>
          <w:p>
            <w:pPr>
              <w:spacing w:after="0"/>
              <w:jc w:val="center"/>
            </w:pPr>
            <w:r>
              <w:rPr>
                <w:rFonts w:ascii="Times New Roman" w:hAnsi="Times New Roman" w:eastAsia="Times New Roman" w:cs="Times New Roman"/>
                <w:b/>
                <w:sz w:val="26"/>
              </w:rPr>
              <w:t>Thiết bị</w:t>
            </w:r>
          </w:p>
        </w:tc>
        <w:tc>
          <w:tcPr>
            <w:tcW w:type="dxa" w:w="936"/>
            <w:shd w:val="clear" w:color="auto" w:fill="D0CECE"/>
            <w:vAlign w:val="center"/>
          </w:tcPr>
          <w:p>
            <w:pPr>
              <w:spacing w:after="0"/>
              <w:jc w:val="center"/>
            </w:pPr>
            <w:r>
              <w:rPr>
                <w:rFonts w:ascii="Times New Roman" w:hAnsi="Times New Roman" w:eastAsia="Times New Roman" w:cs="Times New Roman"/>
                <w:b/>
                <w:sz w:val="26"/>
              </w:rPr>
              <w:t>Cổng</w:t>
            </w:r>
          </w:p>
        </w:tc>
        <w:tc>
          <w:tcPr>
            <w:tcW w:type="dxa" w:w="6318"/>
            <w:shd w:val="clear" w:color="auto" w:fill="D0CECE"/>
            <w:vAlign w:val="center"/>
          </w:tcPr>
          <w:p>
            <w:pPr>
              <w:spacing w:after="0"/>
              <w:jc w:val="center"/>
            </w:pPr>
            <w:r>
              <w:rPr>
                <w:rFonts w:ascii="Times New Roman" w:hAnsi="Times New Roman" w:eastAsia="Times New Roman" w:cs="Times New Roman"/>
                <w:b/>
                <w:sz w:val="26"/>
              </w:rPr>
              <w:t>Địa chỉ IP</w:t>
            </w:r>
          </w:p>
        </w:tc>
      </w:tr>
      <w:tr>
        <w:trPr>
          <w:cantSplit w:val="true"/>
        </w:trPr>
        <w:tc>
          <w:tcPr>
            <w:tcW w:type="dxa" w:w="2106"/>
            <w:vAlign w:val="center"/>
          </w:tcPr>
          <w:p>
            <w:pPr>
              <w:spacing w:after="0"/>
              <w:jc w:val="center"/>
            </w:pPr>
            <w:r>
              <w:rPr>
                <w:rFonts w:ascii="Times New Roman" w:hAnsi="Times New Roman" w:eastAsia="Times New Roman" w:cs="Times New Roman"/>
                <w:sz w:val="26"/>
              </w:rPr>
              <w:t>Router 1</w:t>
            </w:r>
          </w:p>
        </w:tc>
        <w:tc>
          <w:tcPr>
            <w:tcW w:type="dxa" w:w="936"/>
            <w:vAlign w:val="center"/>
          </w:tcPr>
          <w:p>
            <w:pPr>
              <w:spacing w:after="0"/>
              <w:jc w:val="center"/>
            </w:pPr>
            <w:r>
              <w:rPr>
                <w:rFonts w:ascii="Times New Roman" w:hAnsi="Times New Roman" w:eastAsia="Times New Roman" w:cs="Times New Roman"/>
                <w:sz w:val="26"/>
              </w:rPr>
              <w:t>F0/0</w:t>
            </w:r>
          </w:p>
        </w:tc>
        <w:tc>
          <w:tcPr>
            <w:tcW w:type="dxa" w:w="6318"/>
            <w:vAlign w:val="center"/>
          </w:tcPr>
          <w:p>
            <w:pPr>
              <w:spacing w:after="0"/>
              <w:jc w:val="left"/>
            </w:pPr>
            <w:r>
              <w:rPr>
                <w:rFonts w:ascii="Times New Roman" w:hAnsi="Times New Roman" w:eastAsia="Times New Roman" w:cs="Times New Roman"/>
                <w:sz w:val="26"/>
              </w:rPr>
              <w:t>172.2.1.254/24</w:t>
            </w:r>
          </w:p>
        </w:tc>
      </w:tr>
      <w:tr>
        <w:trPr>
          <w:cantSplit w:val="true"/>
        </w:trPr>
        <w:tc>
          <w:tcPr>
            <w:tcW w:type="dxa" w:w="2106"/>
            <w:vAlign w:val="center"/>
          </w:tcPr>
          <w:p>
            <w:pPr>
              <w:spacing w:after="0"/>
              <w:jc w:val="center"/>
            </w:pPr>
            <w:r>
              <w:rPr>
                <w:rFonts w:ascii="Times New Roman" w:hAnsi="Times New Roman" w:eastAsia="Times New Roman" w:cs="Times New Roman"/>
                <w:sz w:val="26"/>
              </w:rPr>
              <w:t>Router 1</w:t>
            </w:r>
          </w:p>
        </w:tc>
        <w:tc>
          <w:tcPr>
            <w:tcW w:type="dxa" w:w="936"/>
            <w:vAlign w:val="center"/>
          </w:tcPr>
          <w:p>
            <w:pPr>
              <w:spacing w:after="0"/>
              <w:jc w:val="center"/>
            </w:pPr>
            <w:r>
              <w:rPr>
                <w:rFonts w:ascii="Times New Roman" w:hAnsi="Times New Roman" w:eastAsia="Times New Roman" w:cs="Times New Roman"/>
                <w:sz w:val="26"/>
              </w:rPr>
              <w:t>F0/1</w:t>
            </w:r>
          </w:p>
        </w:tc>
        <w:tc>
          <w:tcPr>
            <w:tcW w:type="dxa" w:w="6318"/>
            <w:vAlign w:val="center"/>
          </w:tcPr>
          <w:p>
            <w:pPr>
              <w:spacing w:after="0"/>
              <w:jc w:val="left"/>
            </w:pPr>
            <w:r>
              <w:rPr>
                <w:rFonts w:ascii="Times New Roman" w:hAnsi="Times New Roman" w:eastAsia="Times New Roman" w:cs="Times New Roman"/>
                <w:sz w:val="26"/>
              </w:rPr>
              <w:t>172.2.2.1/24</w:t>
            </w:r>
          </w:p>
        </w:tc>
      </w:tr>
      <w:tr>
        <w:trPr>
          <w:cantSplit w:val="true"/>
        </w:trPr>
        <w:tc>
          <w:tcPr>
            <w:tcW w:type="dxa" w:w="2106"/>
            <w:vAlign w:val="center"/>
          </w:tcPr>
          <w:p>
            <w:pPr>
              <w:spacing w:after="0"/>
              <w:jc w:val="center"/>
            </w:pPr>
            <w:r>
              <w:rPr>
                <w:rFonts w:ascii="Times New Roman" w:hAnsi="Times New Roman" w:eastAsia="Times New Roman" w:cs="Times New Roman"/>
                <w:sz w:val="26"/>
              </w:rPr>
              <w:t>Router 2</w:t>
            </w:r>
          </w:p>
        </w:tc>
        <w:tc>
          <w:tcPr>
            <w:tcW w:type="dxa" w:w="936"/>
            <w:vAlign w:val="center"/>
          </w:tcPr>
          <w:p>
            <w:pPr>
              <w:spacing w:after="0"/>
              <w:jc w:val="center"/>
            </w:pPr>
            <w:r>
              <w:rPr>
                <w:rFonts w:ascii="Times New Roman" w:hAnsi="Times New Roman" w:eastAsia="Times New Roman" w:cs="Times New Roman"/>
                <w:sz w:val="26"/>
              </w:rPr>
              <w:t>F0/0</w:t>
            </w:r>
          </w:p>
        </w:tc>
        <w:tc>
          <w:tcPr>
            <w:tcW w:type="dxa" w:w="6318"/>
            <w:vAlign w:val="center"/>
          </w:tcPr>
          <w:p>
            <w:pPr>
              <w:spacing w:after="0"/>
              <w:jc w:val="left"/>
            </w:pPr>
            <w:r>
              <w:rPr>
                <w:rFonts w:ascii="Times New Roman" w:hAnsi="Times New Roman" w:eastAsia="Times New Roman" w:cs="Times New Roman"/>
                <w:sz w:val="26"/>
              </w:rPr>
              <w:t>172.2.3.254/24</w:t>
            </w:r>
          </w:p>
        </w:tc>
      </w:tr>
      <w:tr>
        <w:trPr>
          <w:cantSplit w:val="true"/>
        </w:trPr>
        <w:tc>
          <w:tcPr>
            <w:tcW w:type="dxa" w:w="2106"/>
            <w:vAlign w:val="center"/>
          </w:tcPr>
          <w:p>
            <w:pPr>
              <w:spacing w:after="0"/>
              <w:jc w:val="center"/>
            </w:pPr>
            <w:r>
              <w:rPr>
                <w:rFonts w:ascii="Times New Roman" w:hAnsi="Times New Roman" w:eastAsia="Times New Roman" w:cs="Times New Roman"/>
                <w:sz w:val="26"/>
              </w:rPr>
              <w:t>Router 2</w:t>
            </w:r>
          </w:p>
        </w:tc>
        <w:tc>
          <w:tcPr>
            <w:tcW w:type="dxa" w:w="936"/>
            <w:vAlign w:val="center"/>
          </w:tcPr>
          <w:p>
            <w:pPr>
              <w:spacing w:after="0"/>
              <w:jc w:val="center"/>
            </w:pPr>
            <w:r>
              <w:rPr>
                <w:rFonts w:ascii="Times New Roman" w:hAnsi="Times New Roman" w:eastAsia="Times New Roman" w:cs="Times New Roman"/>
                <w:sz w:val="26"/>
              </w:rPr>
              <w:t>F0/1</w:t>
            </w:r>
          </w:p>
        </w:tc>
        <w:tc>
          <w:tcPr>
            <w:tcW w:type="dxa" w:w="6318"/>
            <w:vAlign w:val="center"/>
          </w:tcPr>
          <w:p>
            <w:pPr>
              <w:spacing w:after="0"/>
              <w:jc w:val="left"/>
            </w:pPr>
            <w:r>
              <w:rPr>
                <w:rFonts w:ascii="Times New Roman" w:hAnsi="Times New Roman" w:eastAsia="Times New Roman" w:cs="Times New Roman"/>
                <w:sz w:val="26"/>
              </w:rPr>
              <w:t>172.2.2.2/24</w:t>
            </w:r>
          </w:p>
        </w:tc>
      </w:tr>
      <w:tr>
        <w:trPr>
          <w:cantSplit w:val="true"/>
        </w:trPr>
        <w:tc>
          <w:tcPr>
            <w:tcW w:type="dxa" w:w="2106"/>
            <w:vAlign w:val="center"/>
          </w:tcPr>
          <w:p>
            <w:pPr>
              <w:spacing w:after="0"/>
              <w:jc w:val="center"/>
            </w:pPr>
            <w:r>
              <w:rPr>
                <w:rFonts w:ascii="Times New Roman" w:hAnsi="Times New Roman" w:eastAsia="Times New Roman" w:cs="Times New Roman"/>
                <w:sz w:val="26"/>
              </w:rPr>
              <w:t>Router 2</w:t>
            </w:r>
          </w:p>
        </w:tc>
        <w:tc>
          <w:tcPr>
            <w:tcW w:type="dxa" w:w="936"/>
            <w:vAlign w:val="center"/>
          </w:tcPr>
          <w:p>
            <w:pPr>
              <w:spacing w:after="0"/>
              <w:jc w:val="center"/>
            </w:pPr>
            <w:r>
              <w:rPr>
                <w:rFonts w:ascii="Times New Roman" w:hAnsi="Times New Roman" w:eastAsia="Times New Roman" w:cs="Times New Roman"/>
                <w:sz w:val="26"/>
              </w:rPr>
              <w:t>F1/0</w:t>
            </w:r>
          </w:p>
        </w:tc>
        <w:tc>
          <w:tcPr>
            <w:tcW w:type="dxa" w:w="6318"/>
            <w:vAlign w:val="center"/>
          </w:tcPr>
          <w:p>
            <w:pPr>
              <w:spacing w:after="0"/>
              <w:jc w:val="left"/>
            </w:pPr>
            <w:r>
              <w:rPr>
                <w:rFonts w:ascii="Times New Roman" w:hAnsi="Times New Roman" w:eastAsia="Times New Roman" w:cs="Times New Roman"/>
                <w:sz w:val="26"/>
              </w:rPr>
              <w:t>172.2.4.2/24</w:t>
            </w:r>
          </w:p>
        </w:tc>
      </w:tr>
      <w:tr>
        <w:trPr>
          <w:cantSplit w:val="true"/>
        </w:trPr>
        <w:tc>
          <w:tcPr>
            <w:tcW w:type="dxa" w:w="2106"/>
            <w:vAlign w:val="center"/>
          </w:tcPr>
          <w:p>
            <w:pPr>
              <w:spacing w:after="0"/>
              <w:jc w:val="center"/>
            </w:pPr>
            <w:r>
              <w:rPr>
                <w:rFonts w:ascii="Times New Roman" w:hAnsi="Times New Roman" w:eastAsia="Times New Roman" w:cs="Times New Roman"/>
                <w:sz w:val="26"/>
              </w:rPr>
              <w:t>Router 3</w:t>
            </w:r>
          </w:p>
        </w:tc>
        <w:tc>
          <w:tcPr>
            <w:tcW w:type="dxa" w:w="936"/>
            <w:vAlign w:val="center"/>
          </w:tcPr>
          <w:p>
            <w:pPr>
              <w:spacing w:after="0"/>
              <w:jc w:val="center"/>
            </w:pPr>
            <w:r>
              <w:rPr>
                <w:rFonts w:ascii="Times New Roman" w:hAnsi="Times New Roman" w:eastAsia="Times New Roman" w:cs="Times New Roman"/>
                <w:sz w:val="26"/>
              </w:rPr>
              <w:t>F0/0</w:t>
            </w:r>
          </w:p>
        </w:tc>
        <w:tc>
          <w:tcPr>
            <w:tcW w:type="dxa" w:w="6318"/>
            <w:vAlign w:val="center"/>
          </w:tcPr>
          <w:p>
            <w:pPr>
              <w:spacing w:after="0"/>
              <w:jc w:val="left"/>
            </w:pPr>
            <w:r>
              <w:rPr>
                <w:rFonts w:ascii="Times New Roman" w:hAnsi="Times New Roman" w:eastAsia="Times New Roman" w:cs="Times New Roman"/>
                <w:sz w:val="26"/>
              </w:rPr>
              <w:t>172.2.5.254/24</w:t>
            </w:r>
          </w:p>
        </w:tc>
      </w:tr>
      <w:tr>
        <w:trPr>
          <w:cantSplit w:val="true"/>
        </w:trPr>
        <w:tc>
          <w:tcPr>
            <w:tcW w:type="dxa" w:w="2106"/>
            <w:vAlign w:val="center"/>
          </w:tcPr>
          <w:p>
            <w:pPr>
              <w:spacing w:after="0"/>
              <w:jc w:val="center"/>
            </w:pPr>
            <w:r>
              <w:rPr>
                <w:rFonts w:ascii="Times New Roman" w:hAnsi="Times New Roman" w:eastAsia="Times New Roman" w:cs="Times New Roman"/>
                <w:sz w:val="26"/>
              </w:rPr>
              <w:t>Router 3</w:t>
            </w:r>
          </w:p>
        </w:tc>
        <w:tc>
          <w:tcPr>
            <w:tcW w:type="dxa" w:w="936"/>
            <w:vAlign w:val="center"/>
          </w:tcPr>
          <w:p>
            <w:pPr>
              <w:spacing w:after="0"/>
              <w:jc w:val="center"/>
            </w:pPr>
            <w:r>
              <w:rPr>
                <w:rFonts w:ascii="Times New Roman" w:hAnsi="Times New Roman" w:eastAsia="Times New Roman" w:cs="Times New Roman"/>
                <w:sz w:val="26"/>
              </w:rPr>
              <w:t>F0/1</w:t>
            </w:r>
          </w:p>
        </w:tc>
        <w:tc>
          <w:tcPr>
            <w:tcW w:type="dxa" w:w="6318"/>
            <w:vAlign w:val="center"/>
          </w:tcPr>
          <w:p>
            <w:pPr>
              <w:spacing w:after="0"/>
              <w:jc w:val="left"/>
            </w:pPr>
            <w:r>
              <w:rPr>
                <w:rFonts w:ascii="Times New Roman" w:hAnsi="Times New Roman" w:eastAsia="Times New Roman" w:cs="Times New Roman"/>
                <w:sz w:val="26"/>
              </w:rPr>
              <w:t>172.2.4.1/24</w:t>
            </w:r>
          </w:p>
        </w:tc>
      </w:tr>
      <w:tr>
        <w:trPr>
          <w:cantSplit w:val="true"/>
        </w:trPr>
        <w:tc>
          <w:tcPr>
            <w:tcW w:type="dxa" w:w="2106"/>
            <w:vAlign w:val="center"/>
          </w:tcPr>
          <w:p>
            <w:pPr>
              <w:spacing w:after="0"/>
              <w:jc w:val="center"/>
            </w:pPr>
            <w:r>
              <w:rPr>
                <w:rFonts w:ascii="Times New Roman" w:hAnsi="Times New Roman" w:eastAsia="Times New Roman" w:cs="Times New Roman"/>
                <w:sz w:val="26"/>
              </w:rPr>
              <w:t>PC3 / PC4</w:t>
            </w:r>
          </w:p>
        </w:tc>
        <w:tc>
          <w:tcPr>
            <w:tcW w:type="dxa" w:w="936"/>
            <w:vAlign w:val="center"/>
          </w:tcPr>
          <w:p>
            <w:pPr>
              <w:spacing w:after="0"/>
              <w:jc w:val="center"/>
            </w:pPr>
            <w:r>
              <w:rPr>
                <w:rFonts w:ascii="Times New Roman" w:hAnsi="Times New Roman" w:eastAsia="Times New Roman" w:cs="Times New Roman"/>
                <w:sz w:val="26"/>
              </w:rPr>
              <w:t>NIC</w:t>
            </w:r>
          </w:p>
        </w:tc>
        <w:tc>
          <w:tcPr>
            <w:tcW w:type="dxa" w:w="6318"/>
            <w:vAlign w:val="center"/>
          </w:tcPr>
          <w:p>
            <w:pPr>
              <w:spacing w:after="0"/>
              <w:jc w:val="left"/>
            </w:pPr>
            <w:r>
              <w:rPr>
                <w:rFonts w:ascii="Times New Roman" w:hAnsi="Times New Roman" w:eastAsia="Times New Roman" w:cs="Times New Roman"/>
                <w:sz w:val="26"/>
              </w:rPr>
              <w:t>172.2.3.1/24 / 172.2.3.2/24</w:t>
            </w:r>
          </w:p>
        </w:tc>
      </w:tr>
      <w:tr>
        <w:trPr>
          <w:cantSplit w:val="true"/>
        </w:trPr>
        <w:tc>
          <w:tcPr>
            <w:tcW w:type="dxa" w:w="2106"/>
            <w:vAlign w:val="center"/>
          </w:tcPr>
          <w:p>
            <w:pPr>
              <w:spacing w:after="0"/>
              <w:jc w:val="center"/>
            </w:pPr>
            <w:r>
              <w:rPr>
                <w:rFonts w:ascii="Times New Roman" w:hAnsi="Times New Roman" w:eastAsia="Times New Roman" w:cs="Times New Roman"/>
                <w:sz w:val="26"/>
              </w:rPr>
              <w:t>PC5 / PC6</w:t>
            </w:r>
          </w:p>
        </w:tc>
        <w:tc>
          <w:tcPr>
            <w:tcW w:type="dxa" w:w="936"/>
            <w:vAlign w:val="center"/>
          </w:tcPr>
          <w:p>
            <w:pPr>
              <w:spacing w:after="0"/>
              <w:jc w:val="center"/>
            </w:pPr>
            <w:r>
              <w:rPr>
                <w:rFonts w:ascii="Times New Roman" w:hAnsi="Times New Roman" w:eastAsia="Times New Roman" w:cs="Times New Roman"/>
                <w:sz w:val="26"/>
              </w:rPr>
              <w:t>NIC</w:t>
            </w:r>
          </w:p>
        </w:tc>
        <w:tc>
          <w:tcPr>
            <w:tcW w:type="dxa" w:w="6318"/>
            <w:vAlign w:val="center"/>
          </w:tcPr>
          <w:p>
            <w:pPr>
              <w:spacing w:after="0"/>
              <w:jc w:val="left"/>
            </w:pPr>
            <w:r>
              <w:rPr>
                <w:rFonts w:ascii="Times New Roman" w:hAnsi="Times New Roman" w:eastAsia="Times New Roman" w:cs="Times New Roman"/>
                <w:sz w:val="26"/>
              </w:rPr>
              <w:t>172.2.5.1/24 / 172.2.5.2/24</w:t>
            </w:r>
          </w:p>
        </w:tc>
      </w:tr>
    </w:tbl>
    <w:p>
      <w:pPr>
        <w:spacing w:after="80"/>
      </w:pPr>
    </w:p>
    <w:p>
      <w:pPr>
        <w:jc w:val="both"/>
      </w:pPr>
      <w:r>
        <w:rPr>
          <w:rFonts w:ascii="Times New Roman" w:hAnsi="Times New Roman" w:eastAsia="Times New Roman" w:cs="Times New Roman"/>
          <w:sz w:val="28"/>
        </w:rPr>
        <w:t>Cấu hình DHCP server cấp phát địa chỉ từ 172.2.1.1 đến 172.2.1.100, subnet mask 255.255.255.0 (/24), default gateway 172.2.1.254. Các bước thực hiện:</w:t>
      </w:r>
    </w:p>
    <w:p>
      <w:pPr>
        <w:numPr>
          <w:ilvl w:val="0"/>
          <w:numId w:val="110"/>
        </w:numPr>
        <w:spacing w:after="40"/>
        <w:jc w:val="both"/>
      </w:pPr>
      <w:r>
        <w:rPr>
          <w:rFonts w:ascii="Times New Roman" w:hAnsi="Times New Roman" w:eastAsia="Times New Roman" w:cs="Times New Roman"/>
          <w:sz w:val="28"/>
        </w:rPr>
        <w:t xml:space="preserve">Chọn Server → </w:t>
      </w:r>
      <w:r>
        <w:rPr>
          <w:rFonts w:ascii="Times New Roman" w:hAnsi="Times New Roman" w:eastAsia="Times New Roman" w:cs="Times New Roman"/>
          <w:i/>
          <w:sz w:val="28"/>
        </w:rPr>
        <w:t>Services</w:t>
      </w:r>
      <w:r>
        <w:rPr>
          <w:rFonts w:ascii="Times New Roman" w:hAnsi="Times New Roman" w:eastAsia="Times New Roman" w:cs="Times New Roman"/>
          <w:sz w:val="28"/>
        </w:rPr>
        <w:t xml:space="preserve"> → </w:t>
      </w:r>
      <w:r>
        <w:rPr>
          <w:rFonts w:ascii="Times New Roman" w:hAnsi="Times New Roman" w:eastAsia="Times New Roman" w:cs="Times New Roman"/>
          <w:i/>
          <w:sz w:val="28"/>
        </w:rPr>
        <w:t>DHCP</w:t>
      </w:r>
      <w:r>
        <w:rPr>
          <w:rFonts w:ascii="Times New Roman" w:hAnsi="Times New Roman" w:eastAsia="Times New Roman" w:cs="Times New Roman"/>
          <w:sz w:val="28"/>
        </w:rPr>
        <w:t>.</w:t>
      </w:r>
    </w:p>
    <w:p>
      <w:pPr>
        <w:numPr>
          <w:ilvl w:val="0"/>
          <w:numId w:val="110"/>
        </w:numPr>
        <w:spacing w:after="40"/>
        <w:jc w:val="both"/>
      </w:pPr>
      <w:r>
        <w:rPr>
          <w:rFonts w:ascii="Times New Roman" w:hAnsi="Times New Roman" w:eastAsia="Times New Roman" w:cs="Times New Roman"/>
          <w:sz w:val="28"/>
        </w:rPr>
        <w:t xml:space="preserve">Bật </w:t>
      </w:r>
      <w:r>
        <w:rPr>
          <w:rFonts w:ascii="Times New Roman" w:hAnsi="Times New Roman" w:eastAsia="Times New Roman" w:cs="Times New Roman"/>
          <w:i/>
          <w:sz w:val="28"/>
        </w:rPr>
        <w:t>Service</w:t>
      </w:r>
      <w:r>
        <w:rPr>
          <w:rFonts w:ascii="Times New Roman" w:hAnsi="Times New Roman" w:eastAsia="Times New Roman" w:cs="Times New Roman"/>
          <w:sz w:val="28"/>
        </w:rPr>
        <w:t xml:space="preserve"> sang </w:t>
      </w:r>
      <w:r>
        <w:rPr>
          <w:rFonts w:ascii="Times New Roman" w:hAnsi="Times New Roman" w:eastAsia="Times New Roman" w:cs="Times New Roman"/>
          <w:b/>
          <w:sz w:val="28"/>
        </w:rPr>
        <w:t>On</w:t>
      </w:r>
      <w:r>
        <w:rPr>
          <w:rFonts w:ascii="Times New Roman" w:hAnsi="Times New Roman" w:eastAsia="Times New Roman" w:cs="Times New Roman"/>
          <w:sz w:val="28"/>
        </w:rPr>
        <w:t>.</w:t>
      </w:r>
    </w:p>
    <w:p>
      <w:pPr>
        <w:numPr>
          <w:ilvl w:val="0"/>
          <w:numId w:val="110"/>
        </w:numPr>
        <w:spacing w:after="40"/>
        <w:jc w:val="both"/>
      </w:pPr>
      <w:r>
        <w:rPr>
          <w:rFonts w:ascii="Times New Roman" w:hAnsi="Times New Roman" w:eastAsia="Times New Roman" w:cs="Times New Roman"/>
          <w:sz w:val="28"/>
        </w:rPr>
        <w:t xml:space="preserve">Nhập </w:t>
      </w:r>
      <w:r>
        <w:rPr>
          <w:rFonts w:ascii="Times New Roman" w:hAnsi="Times New Roman" w:eastAsia="Times New Roman" w:cs="Times New Roman"/>
          <w:i/>
          <w:sz w:val="28"/>
        </w:rPr>
        <w:t>Default Gateway</w:t>
      </w:r>
      <w:r>
        <w:rPr>
          <w:rFonts w:ascii="Times New Roman" w:hAnsi="Times New Roman" w:eastAsia="Times New Roman" w:cs="Times New Roman"/>
          <w:sz w:val="28"/>
        </w:rPr>
        <w:t xml:space="preserve"> là 172.2.1.254.</w:t>
      </w:r>
    </w:p>
    <w:p>
      <w:pPr>
        <w:numPr>
          <w:ilvl w:val="0"/>
          <w:numId w:val="110"/>
        </w:numPr>
        <w:spacing w:after="40"/>
        <w:jc w:val="both"/>
      </w:pPr>
      <w:r>
        <w:rPr>
          <w:rFonts w:ascii="Times New Roman" w:hAnsi="Times New Roman" w:eastAsia="Times New Roman" w:cs="Times New Roman"/>
          <w:sz w:val="28"/>
        </w:rPr>
        <w:t xml:space="preserve">Nhập </w:t>
      </w:r>
      <w:r>
        <w:rPr>
          <w:rFonts w:ascii="Times New Roman" w:hAnsi="Times New Roman" w:eastAsia="Times New Roman" w:cs="Times New Roman"/>
          <w:i/>
          <w:sz w:val="28"/>
        </w:rPr>
        <w:t>Start IP Address</w:t>
      </w:r>
      <w:r>
        <w:rPr>
          <w:rFonts w:ascii="Times New Roman" w:hAnsi="Times New Roman" w:eastAsia="Times New Roman" w:cs="Times New Roman"/>
          <w:sz w:val="28"/>
        </w:rPr>
        <w:t xml:space="preserve"> là 172.2.1.1 và </w:t>
      </w:r>
      <w:r>
        <w:rPr>
          <w:rFonts w:ascii="Times New Roman" w:hAnsi="Times New Roman" w:eastAsia="Times New Roman" w:cs="Times New Roman"/>
          <w:i/>
          <w:sz w:val="28"/>
        </w:rPr>
        <w:t>Subnet Mask</w:t>
      </w:r>
      <w:r>
        <w:rPr>
          <w:rFonts w:ascii="Times New Roman" w:hAnsi="Times New Roman" w:eastAsia="Times New Roman" w:cs="Times New Roman"/>
          <w:sz w:val="28"/>
        </w:rPr>
        <w:t xml:space="preserve"> là 255.255.255.0.</w:t>
      </w:r>
    </w:p>
    <w:p>
      <w:pPr>
        <w:numPr>
          <w:ilvl w:val="0"/>
          <w:numId w:val="110"/>
        </w:numPr>
        <w:spacing w:after="40"/>
        <w:jc w:val="both"/>
      </w:pPr>
      <w:r>
        <w:rPr>
          <w:rFonts w:ascii="Times New Roman" w:hAnsi="Times New Roman" w:eastAsia="Times New Roman" w:cs="Times New Roman"/>
          <w:sz w:val="28"/>
        </w:rPr>
        <w:t xml:space="preserve">Đặt </w:t>
      </w:r>
      <w:r>
        <w:rPr>
          <w:rFonts w:ascii="Times New Roman" w:hAnsi="Times New Roman" w:eastAsia="Times New Roman" w:cs="Times New Roman"/>
          <w:i/>
          <w:sz w:val="28"/>
        </w:rPr>
        <w:t>Maximum Number of Users</w:t>
      </w:r>
      <w:r>
        <w:rPr>
          <w:rFonts w:ascii="Times New Roman" w:hAnsi="Times New Roman" w:eastAsia="Times New Roman" w:cs="Times New Roman"/>
          <w:sz w:val="28"/>
        </w:rPr>
        <w:t xml:space="preserve"> là 100, chọn </w:t>
      </w:r>
      <w:r>
        <w:rPr>
          <w:rFonts w:ascii="Times New Roman" w:hAnsi="Times New Roman" w:eastAsia="Times New Roman" w:cs="Times New Roman"/>
          <w:b/>
          <w:sz w:val="28"/>
        </w:rPr>
        <w:t>Save</w:t>
      </w:r>
      <w:r>
        <w:rPr>
          <w:rFonts w:ascii="Times New Roman" w:hAnsi="Times New Roman" w:eastAsia="Times New Roman" w:cs="Times New Roman"/>
          <w:sz w:val="28"/>
        </w:rPr>
        <w:t xml:space="preserve"> và kiểm tra lại thông tin.</w:t>
      </w:r>
    </w:p>
    <w:p>
      <w:pPr>
        <w:keepNext/>
        <w:pBdr>
          <w:top w:val="dashed" w:sz="8" w:space="18" w:color="7F7F7F"/>
          <w:left w:val="dashed" w:sz="8" w:space="18" w:color="7F7F7F"/>
          <w:bottom w:val="dashed" w:sz="8" w:space="18" w:color="7F7F7F"/>
          <w:right w:val="dashed" w:sz="8" w:space="18" w:color="7F7F7F"/>
        </w:pBdr>
        <w:shd w:val="clear" w:color="auto" w:fill="F7F7F7"/>
        <w:spacing w:before="120"/>
        <w:ind w:left="1134" w:right="1134"/>
        <w:jc w:val="center"/>
      </w:pPr>
      <w:r>
        <w:rPr>
          <w:rFonts w:ascii="Times New Roman" w:hAnsi="Times New Roman" w:eastAsia="Times New Roman" w:cs="Times New Roman"/>
          <w:b/>
          <w:sz w:val="24"/>
        </w:rPr>
        <w:t>[ CHÈN HÌNH ]</w:t>
        <w:br/>
      </w:r>
      <w:r>
        <w:rPr>
          <w:rFonts w:ascii="Times New Roman" w:hAnsi="Times New Roman" w:eastAsia="Times New Roman" w:cs="Times New Roman"/>
          <w:i/>
          <w:sz w:val="24"/>
        </w:rPr>
        <w:t>Ảnh chụp tab Services → DHCP sau khi lưu</w:t>
      </w:r>
    </w:p>
    <w:p>
      <w:pPr>
        <w:pStyle w:val="Caption"/>
      </w:pPr>
      <w:r>
        <w:rPr>
          <w:rFonts w:ascii="Times New Roman" w:hAnsi="Times New Roman" w:eastAsia="Times New Roman" w:cs="Times New Roman"/>
          <w:b/>
          <w:sz w:val="24"/>
        </w:rPr>
        <w:t xml:space="preserve">Hình </w:t>
      </w:r>
      <w:r>
        <w:rPr>
          <w:rFonts w:ascii="Times New Roman" w:hAnsi="Times New Roman" w:eastAsia="Times New Roman" w:cs="Times New Roman"/>
          <w:b/>
          <w:sz w:val="24"/>
        </w:rPr>
        <w:fldChar w:fldCharType="begin"/>
      </w:r>
      <w:r>
        <w:rPr>
          <w:rFonts w:ascii="Times New Roman" w:hAnsi="Times New Roman" w:eastAsia="Times New Roman" w:cs="Times New Roman"/>
          <w:b/>
          <w:sz w:val="24"/>
        </w:rPr>
        <w:instrText xml:space="preserve"> SEQ Hình \* ARABIC </w:instrText>
      </w:r>
      <w:r>
        <w:rPr>
          <w:rFonts w:ascii="Times New Roman" w:hAnsi="Times New Roman" w:eastAsia="Times New Roman" w:cs="Times New Roman"/>
          <w:b/>
          <w:sz w:val="24"/>
        </w:rPr>
        <w:fldChar w:fldCharType="separate"/>
      </w:r>
      <w:r>
        <w:rPr>
          <w:rFonts w:ascii="Times New Roman" w:hAnsi="Times New Roman" w:eastAsia="Times New Roman" w:cs="Times New Roman"/>
          <w:b/>
          <w:sz w:val="24"/>
        </w:rPr>
        <w:t>2</w:t>
      </w:r>
      <w:r>
        <w:rPr>
          <w:rFonts w:ascii="Times New Roman" w:hAnsi="Times New Roman" w:eastAsia="Times New Roman" w:cs="Times New Roman"/>
          <w:b/>
          <w:sz w:val="24"/>
        </w:rPr>
        <w:fldChar w:fldCharType="end"/>
      </w:r>
      <w:r>
        <w:rPr>
          <w:rFonts w:ascii="Times New Roman" w:hAnsi="Times New Roman" w:eastAsia="Times New Roman" w:cs="Times New Roman"/>
          <w:b/>
          <w:sz w:val="24"/>
        </w:rPr>
        <w:t xml:space="preserve">: </w:t>
      </w:r>
      <w:r>
        <w:rPr>
          <w:rFonts w:ascii="Times New Roman" w:hAnsi="Times New Roman" w:eastAsia="Times New Roman" w:cs="Times New Roman"/>
          <w:sz w:val="24"/>
        </w:rPr>
        <w:t>Cấu hình dịch vụ DHCP trên server</w:t>
      </w:r>
    </w:p>
    <w:p>
      <w:pPr>
        <w:jc w:val="both"/>
      </w:pPr>
      <w:r>
        <w:rPr>
          <w:rFonts w:ascii="Times New Roman" w:hAnsi="Times New Roman" w:eastAsia="Times New Roman" w:cs="Times New Roman"/>
          <w:sz w:val="28"/>
        </w:rPr>
        <w:t xml:space="preserve">Ban đầu mỗi router chỉ biết các mạng kết nối trực tiếp, vì vậy cần thêm định tuyến tĩnh tới các mạng còn thiếu theo cú pháp </w:t>
      </w:r>
      <w:r>
        <w:rPr>
          <w:rFonts w:ascii="Consolas" w:hAnsi="Consolas" w:eastAsia="Consolas" w:cs="Consolas"/>
          <w:sz w:val="26"/>
        </w:rPr>
        <w:t>ip route &lt;mạng đích&gt; &lt;subnet mask&gt; &lt;next hop&gt;</w:t>
      </w:r>
      <w:r>
        <w:rPr>
          <w:rFonts w:ascii="Times New Roman" w:hAnsi="Times New Roman" w:eastAsia="Times New Roman" w:cs="Times New Roman"/>
          <w:sz w:val="28"/>
        </w:rPr>
        <w:t>. Ví dụ trên Router 1:</w:t>
      </w:r>
    </w:p>
    <w:p>
      <w:pPr>
        <w:pStyle w:val="Caption"/>
        <w:keepNext/>
        <w:spacing w:after="40"/>
        <w:jc w:val="left"/>
      </w:pPr>
      <w:r>
        <w:rPr>
          <w:rFonts w:ascii="Times New Roman" w:hAnsi="Times New Roman" w:eastAsia="Times New Roman" w:cs="Times New Roman"/>
          <w:sz w:val="24"/>
        </w:rPr>
        <w:t>Cấu hình định tuyến tĩnh trên Router 1</w:t>
      </w:r>
    </w:p>
    <w:p>
      <w:pPr>
        <w:pStyle w:val="CodeBlock"/>
        <w:pBdr>
          <w:left w:val="single" w:sz="18" w:space="6" w:color="2F5496"/>
        </w:pBdr>
        <w:shd w:val="clear" w:color="auto" w:fill="F2F2F2"/>
      </w:pPr>
      <w:r>
        <w:rPr>
          <w:rFonts w:ascii="Consolas" w:hAnsi="Consolas" w:eastAsia="Consolas" w:cs="Consolas"/>
          <w:sz w:val="22"/>
        </w:rPr>
        <w:t>Router&gt; enable</w:t>
        <w:br/>
      </w:r>
      <w:r>
        <w:rPr>
          <w:rFonts w:ascii="Consolas" w:hAnsi="Consolas" w:eastAsia="Consolas" w:cs="Consolas"/>
          <w:sz w:val="22"/>
        </w:rPr>
        <w:t>Router# configure terminal</w:t>
        <w:br/>
      </w:r>
      <w:r>
        <w:rPr>
          <w:rFonts w:ascii="Consolas" w:hAnsi="Consolas" w:eastAsia="Consolas" w:cs="Consolas"/>
          <w:sz w:val="22"/>
        </w:rPr>
        <w:t>Router(config)# ip route 172.2.3.0 255.255.255.0 172.2.2.2</w:t>
        <w:br/>
      </w:r>
      <w:r>
        <w:rPr>
          <w:rFonts w:ascii="Consolas" w:hAnsi="Consolas" w:eastAsia="Consolas" w:cs="Consolas"/>
          <w:sz w:val="22"/>
        </w:rPr>
        <w:t>Router(config)# ip route 172.2.4.0 255.255.255.0 172.2.2.2</w:t>
        <w:br/>
      </w:r>
      <w:r>
        <w:rPr>
          <w:rFonts w:ascii="Consolas" w:hAnsi="Consolas" w:eastAsia="Consolas" w:cs="Consolas"/>
          <w:sz w:val="22"/>
        </w:rPr>
        <w:t>Router(config)# ip route 172.2.5.0 255.255.255.0 172.2.4.1</w:t>
        <w:br/>
      </w:r>
      <w:r>
        <w:rPr>
          <w:rFonts w:ascii="Consolas" w:hAnsi="Consolas" w:eastAsia="Consolas" w:cs="Consolas"/>
          <w:sz w:val="22"/>
        </w:rPr>
        <w:t>Router(config)# end</w:t>
        <w:br/>
      </w:r>
      <w:r>
        <w:rPr>
          <w:rFonts w:ascii="Consolas" w:hAnsi="Consolas" w:eastAsia="Consolas" w:cs="Consolas"/>
          <w:sz w:val="22"/>
        </w:rPr>
        <w:t>Router# show ip route</w:t>
      </w:r>
    </w:p>
    <w:p>
      <w:pPr>
        <w:jc w:val="both"/>
      </w:pPr>
      <w:r>
        <w:rPr>
          <w:rFonts w:ascii="Times New Roman" w:hAnsi="Times New Roman" w:eastAsia="Times New Roman" w:cs="Times New Roman"/>
          <w:sz w:val="28"/>
        </w:rPr>
        <w:t xml:space="preserve">Kết quả </w:t>
      </w:r>
      <w:r>
        <w:rPr>
          <w:rFonts w:ascii="Consolas" w:hAnsi="Consolas" w:eastAsia="Consolas" w:cs="Consolas"/>
          <w:sz w:val="26"/>
        </w:rPr>
        <w:t>show ip route</w:t>
      </w:r>
      <w:r>
        <w:rPr>
          <w:rFonts w:ascii="Times New Roman" w:hAnsi="Times New Roman" w:eastAsia="Times New Roman" w:cs="Times New Roman"/>
          <w:sz w:val="28"/>
        </w:rPr>
        <w:t xml:space="preserve"> cho thấy Router 1 kết nối trực tiếp với 172.2.1.0/24 và 172.2.2.0/24; các mạng 172.2.3.0/24 và 172.2.4.0/24 đi qua 172.2.2.2, còn 172.2.5.0/24 đi qua 172.2.4.1. Gửi gói tin thử từ PC3 sang PC5 cho kết quả </w:t>
      </w:r>
      <w:r>
        <w:rPr>
          <w:rFonts w:ascii="Times New Roman" w:hAnsi="Times New Roman" w:eastAsia="Times New Roman" w:cs="Times New Roman"/>
          <w:i/>
          <w:sz w:val="28"/>
        </w:rPr>
        <w:t>Successful</w:t>
      </w:r>
      <w:r>
        <w:rPr>
          <w:rFonts w:ascii="Times New Roman" w:hAnsi="Times New Roman" w:eastAsia="Times New Roman" w:cs="Times New Roman"/>
          <w:sz w:val="28"/>
        </w:rPr>
        <w:t>.</w:t>
      </w:r>
    </w:p>
    <w:p>
      <w:pPr>
        <w:keepNext/>
        <w:pBdr>
          <w:top w:val="dashed" w:sz="8" w:space="18" w:color="7F7F7F"/>
          <w:left w:val="dashed" w:sz="8" w:space="18" w:color="7F7F7F"/>
          <w:bottom w:val="dashed" w:sz="8" w:space="18" w:color="7F7F7F"/>
          <w:right w:val="dashed" w:sz="8" w:space="18" w:color="7F7F7F"/>
        </w:pBdr>
        <w:shd w:val="clear" w:color="auto" w:fill="F7F7F7"/>
        <w:spacing w:before="120"/>
        <w:ind w:left="1134" w:right="1134"/>
        <w:jc w:val="center"/>
      </w:pPr>
      <w:r>
        <w:rPr>
          <w:rFonts w:ascii="Times New Roman" w:hAnsi="Times New Roman" w:eastAsia="Times New Roman" w:cs="Times New Roman"/>
          <w:b/>
          <w:sz w:val="24"/>
        </w:rPr>
        <w:t>[ CHÈN HÌNH ]</w:t>
        <w:br/>
      </w:r>
      <w:r>
        <w:rPr>
          <w:rFonts w:ascii="Times New Roman" w:hAnsi="Times New Roman" w:eastAsia="Times New Roman" w:cs="Times New Roman"/>
          <w:i/>
          <w:sz w:val="24"/>
        </w:rPr>
        <w:t>Ảnh chụp cột Last Status trong chế độ Simulation</w:t>
      </w:r>
    </w:p>
    <w:p>
      <w:pPr>
        <w:pStyle w:val="Caption"/>
      </w:pPr>
      <w:r>
        <w:rPr>
          <w:rFonts w:ascii="Times New Roman" w:hAnsi="Times New Roman" w:eastAsia="Times New Roman" w:cs="Times New Roman"/>
          <w:b/>
          <w:sz w:val="24"/>
        </w:rPr>
        <w:t xml:space="preserve">Hình </w:t>
      </w:r>
      <w:r>
        <w:rPr>
          <w:rFonts w:ascii="Times New Roman" w:hAnsi="Times New Roman" w:eastAsia="Times New Roman" w:cs="Times New Roman"/>
          <w:b/>
          <w:sz w:val="24"/>
        </w:rPr>
        <w:fldChar w:fldCharType="begin"/>
      </w:r>
      <w:r>
        <w:rPr>
          <w:rFonts w:ascii="Times New Roman" w:hAnsi="Times New Roman" w:eastAsia="Times New Roman" w:cs="Times New Roman"/>
          <w:b/>
          <w:sz w:val="24"/>
        </w:rPr>
        <w:instrText xml:space="preserve"> SEQ Hình \* ARABIC </w:instrText>
      </w:r>
      <w:r>
        <w:rPr>
          <w:rFonts w:ascii="Times New Roman" w:hAnsi="Times New Roman" w:eastAsia="Times New Roman" w:cs="Times New Roman"/>
          <w:b/>
          <w:sz w:val="24"/>
        </w:rPr>
        <w:fldChar w:fldCharType="separate"/>
      </w:r>
      <w:r>
        <w:rPr>
          <w:rFonts w:ascii="Times New Roman" w:hAnsi="Times New Roman" w:eastAsia="Times New Roman" w:cs="Times New Roman"/>
          <w:b/>
          <w:sz w:val="24"/>
        </w:rPr>
        <w:t>3</w:t>
      </w:r>
      <w:r>
        <w:rPr>
          <w:rFonts w:ascii="Times New Roman" w:hAnsi="Times New Roman" w:eastAsia="Times New Roman" w:cs="Times New Roman"/>
          <w:b/>
          <w:sz w:val="24"/>
        </w:rPr>
        <w:fldChar w:fldCharType="end"/>
      </w:r>
      <w:r>
        <w:rPr>
          <w:rFonts w:ascii="Times New Roman" w:hAnsi="Times New Roman" w:eastAsia="Times New Roman" w:cs="Times New Roman"/>
          <w:b/>
          <w:sz w:val="24"/>
        </w:rPr>
        <w:t xml:space="preserve">: </w:t>
      </w:r>
      <w:r>
        <w:rPr>
          <w:rFonts w:ascii="Times New Roman" w:hAnsi="Times New Roman" w:eastAsia="Times New Roman" w:cs="Times New Roman"/>
          <w:sz w:val="24"/>
        </w:rPr>
        <w:t>Kiểm tra kết nối từ PC3 đến PC5</w:t>
      </w:r>
    </w:p>
    <w:p>
      <w:pPr>
        <w:pStyle w:val="Heading2"/>
      </w:pPr>
      <w:r>
        <w:t>2. Bài 2 – Web, DNS, DHCP Relay và RIP</w:t>
      </w:r>
    </w:p>
    <w:p>
      <w:pPr>
        <w:pStyle w:val="Heading3"/>
      </w:pPr>
      <w:r>
        <w:t>2.1. Đề bài</w:t>
      </w:r>
    </w:p>
    <w:p>
      <w:pPr>
        <w:numPr>
          <w:ilvl w:val="0"/>
          <w:numId w:val="111"/>
        </w:numPr>
        <w:spacing w:after="40"/>
        <w:jc w:val="both"/>
      </w:pPr>
      <w:r>
        <w:rPr>
          <w:rFonts w:ascii="Times New Roman" w:hAnsi="Times New Roman" w:eastAsia="Times New Roman" w:cs="Times New Roman"/>
          <w:sz w:val="28"/>
        </w:rPr>
        <w:t>Cấu hình địa chỉ IP tĩnh cho các thiết bị như hình vẽ (X = 02).</w:t>
      </w:r>
    </w:p>
    <w:p>
      <w:pPr>
        <w:numPr>
          <w:ilvl w:val="0"/>
          <w:numId w:val="111"/>
        </w:numPr>
        <w:spacing w:after="40"/>
        <w:jc w:val="both"/>
      </w:pPr>
      <w:r>
        <w:rPr>
          <w:rFonts w:ascii="Times New Roman" w:hAnsi="Times New Roman" w:eastAsia="Times New Roman" w:cs="Times New Roman"/>
          <w:sz w:val="28"/>
        </w:rPr>
        <w:t>Thiết lập Web Server với tên miền www.congtyXYZ.com hiển thị MSSV và họ tên các thành viên.</w:t>
      </w:r>
    </w:p>
    <w:p>
      <w:pPr>
        <w:numPr>
          <w:ilvl w:val="0"/>
          <w:numId w:val="111"/>
        </w:numPr>
        <w:spacing w:after="40"/>
        <w:jc w:val="both"/>
      </w:pPr>
      <w:r>
        <w:rPr>
          <w:rFonts w:ascii="Times New Roman" w:hAnsi="Times New Roman" w:eastAsia="Times New Roman" w:cs="Times New Roman"/>
          <w:sz w:val="28"/>
        </w:rPr>
        <w:t>Thiết lập DNS server phân giải tên miền trên.</w:t>
      </w:r>
    </w:p>
    <w:p>
      <w:pPr>
        <w:numPr>
          <w:ilvl w:val="0"/>
          <w:numId w:val="111"/>
        </w:numPr>
        <w:spacing w:after="40"/>
        <w:jc w:val="both"/>
      </w:pPr>
      <w:r>
        <w:rPr>
          <w:rFonts w:ascii="Times New Roman" w:hAnsi="Times New Roman" w:eastAsia="Times New Roman" w:cs="Times New Roman"/>
          <w:sz w:val="28"/>
        </w:rPr>
        <w:t>Cấu hình DHCP server cấp IP cho các subnet 192.X.1.0/24, 192.X.3.0/24, 192.X.5.0/24 thông qua DHCP Relay Agent.</w:t>
      </w:r>
    </w:p>
    <w:p>
      <w:pPr>
        <w:numPr>
          <w:ilvl w:val="0"/>
          <w:numId w:val="111"/>
        </w:numPr>
        <w:spacing w:after="40"/>
        <w:jc w:val="both"/>
      </w:pPr>
      <w:r>
        <w:rPr>
          <w:rFonts w:ascii="Times New Roman" w:hAnsi="Times New Roman" w:eastAsia="Times New Roman" w:cs="Times New Roman"/>
          <w:sz w:val="28"/>
        </w:rPr>
        <w:t>Cấu hình định tuyến động RIP để các PC liên lạc được với nhau.</w:t>
      </w:r>
    </w:p>
    <w:p>
      <w:pPr>
        <w:numPr>
          <w:ilvl w:val="0"/>
          <w:numId w:val="111"/>
        </w:numPr>
        <w:spacing w:after="40"/>
        <w:jc w:val="both"/>
      </w:pPr>
      <w:r>
        <w:rPr>
          <w:rFonts w:ascii="Times New Roman" w:hAnsi="Times New Roman" w:eastAsia="Times New Roman" w:cs="Times New Roman"/>
          <w:sz w:val="28"/>
        </w:rPr>
        <w:t>Truy cập website bằng tên miền từ một máy thuộc subnet 192.X.3.0/24 hoặc 192.X.5.0/24.</w:t>
      </w:r>
    </w:p>
    <w:p>
      <w:pPr>
        <w:pStyle w:val="Heading3"/>
      </w:pPr>
      <w:r>
        <w:t>2.2. Bài làm</w:t>
      </w:r>
    </w:p>
    <w:p>
      <w:pPr>
        <w:jc w:val="both"/>
      </w:pPr>
      <w:r>
        <w:rPr>
          <w:rFonts w:ascii="Times New Roman" w:hAnsi="Times New Roman" w:eastAsia="Times New Roman" w:cs="Times New Roman"/>
          <w:sz w:val="28"/>
        </w:rPr>
        <w:t xml:space="preserve">Nối hai thiết bị khác tầng bằng cáp thẳng và hai thiết bị cùng tầng bằng cáp chéo, sau đó chuyển các cổng router sang trạng thái </w:t>
      </w:r>
      <w:r>
        <w:rPr>
          <w:rFonts w:ascii="Consolas" w:hAnsi="Consolas" w:eastAsia="Consolas" w:cs="Consolas"/>
          <w:sz w:val="26"/>
        </w:rPr>
        <w:t>no shutdown</w:t>
      </w:r>
      <w:r>
        <w:rPr>
          <w:rFonts w:ascii="Times New Roman" w:hAnsi="Times New Roman" w:eastAsia="Times New Roman" w:cs="Times New Roman"/>
          <w:sz w:val="28"/>
        </w:rPr>
        <w:t>.</w:t>
      </w:r>
    </w:p>
    <w:p>
      <w:pPr>
        <w:jc w:val="both"/>
      </w:pPr>
      <w:r>
        <w:rPr>
          <w:rFonts w:ascii="Times New Roman" w:hAnsi="Times New Roman" w:eastAsia="Times New Roman" w:cs="Times New Roman"/>
          <w:sz w:val="28"/>
        </w:rPr>
        <w:t xml:space="preserve">Web server được cấu hình với tên miền </w:t>
      </w:r>
      <w:r>
        <w:rPr>
          <w:rFonts w:ascii="Times New Roman" w:hAnsi="Times New Roman" w:eastAsia="Times New Roman" w:cs="Times New Roman"/>
          <w:b/>
          <w:sz w:val="28"/>
        </w:rPr>
        <w:t>www.congtyhanhoa.vn</w:t>
      </w:r>
      <w:r>
        <w:rPr>
          <w:rFonts w:ascii="Times New Roman" w:hAnsi="Times New Roman" w:eastAsia="Times New Roman" w:cs="Times New Roman"/>
          <w:sz w:val="28"/>
        </w:rPr>
        <w:t xml:space="preserve">: bật HTTP/HTTPS, chỉnh sửa </w:t>
      </w:r>
      <w:r>
        <w:rPr>
          <w:rFonts w:ascii="Consolas" w:hAnsi="Consolas" w:eastAsia="Consolas" w:cs="Consolas"/>
          <w:sz w:val="26"/>
        </w:rPr>
        <w:t>index.html</w:t>
      </w:r>
      <w:r>
        <w:rPr>
          <w:rFonts w:ascii="Times New Roman" w:hAnsi="Times New Roman" w:eastAsia="Times New Roman" w:cs="Times New Roman"/>
          <w:sz w:val="28"/>
        </w:rPr>
        <w:t xml:space="preserve"> và thêm trang </w:t>
      </w:r>
      <w:r>
        <w:rPr>
          <w:rFonts w:ascii="Consolas" w:hAnsi="Consolas" w:eastAsia="Consolas" w:cs="Consolas"/>
          <w:sz w:val="26"/>
        </w:rPr>
        <w:t>thanhvien.html</w:t>
      </w:r>
      <w:r>
        <w:rPr>
          <w:rFonts w:ascii="Times New Roman" w:hAnsi="Times New Roman" w:eastAsia="Times New Roman" w:cs="Times New Roman"/>
          <w:sz w:val="28"/>
        </w:rPr>
        <w:t>. Trên DNS server, bật dịch vụ DNS và thêm bản ghi A trỏ tên miền về địa chỉ IP của Web server.</w:t>
      </w:r>
    </w:p>
    <w:p>
      <w:pPr>
        <w:jc w:val="both"/>
      </w:pPr>
      <w:r>
        <w:rPr>
          <w:rFonts w:ascii="Times New Roman" w:hAnsi="Times New Roman" w:eastAsia="Times New Roman" w:cs="Times New Roman"/>
          <w:sz w:val="28"/>
        </w:rPr>
        <w:t xml:space="preserve">Trên mỗi router, vào </w:t>
      </w:r>
      <w:r>
        <w:rPr>
          <w:rFonts w:ascii="Times New Roman" w:hAnsi="Times New Roman" w:eastAsia="Times New Roman" w:cs="Times New Roman"/>
          <w:i/>
          <w:sz w:val="28"/>
        </w:rPr>
        <w:t>Routing → RIP</w:t>
      </w:r>
      <w:r>
        <w:rPr>
          <w:rFonts w:ascii="Times New Roman" w:hAnsi="Times New Roman" w:eastAsia="Times New Roman" w:cs="Times New Roman"/>
          <w:sz w:val="28"/>
        </w:rPr>
        <w:t xml:space="preserve"> và khai báo các mạng kết nối trực tiếp. Tại các cổng router nối với mạng cục bộ (Router1 và Router3), cấu hình DHCP Relay Agent:</w:t>
      </w:r>
    </w:p>
    <w:p>
      <w:pPr>
        <w:pStyle w:val="Caption"/>
        <w:keepNext/>
        <w:spacing w:after="40"/>
        <w:jc w:val="left"/>
      </w:pPr>
      <w:r>
        <w:rPr>
          <w:rFonts w:ascii="Times New Roman" w:hAnsi="Times New Roman" w:eastAsia="Times New Roman" w:cs="Times New Roman"/>
          <w:sz w:val="24"/>
        </w:rPr>
        <w:t>Cấu hình DHCP Relay Agent</w:t>
      </w:r>
    </w:p>
    <w:p>
      <w:pPr>
        <w:pStyle w:val="CodeBlock"/>
        <w:pBdr>
          <w:left w:val="single" w:sz="18" w:space="6" w:color="2F5496"/>
        </w:pBdr>
        <w:shd w:val="clear" w:color="auto" w:fill="F2F2F2"/>
      </w:pPr>
      <w:r>
        <w:rPr>
          <w:rFonts w:ascii="Consolas" w:hAnsi="Consolas" w:eastAsia="Consolas" w:cs="Consolas"/>
          <w:sz w:val="22"/>
        </w:rPr>
        <w:t>Router(config)# interface FastEthernet0/0</w:t>
        <w:br/>
      </w:r>
      <w:r>
        <w:rPr>
          <w:rFonts w:ascii="Consolas" w:hAnsi="Consolas" w:eastAsia="Consolas" w:cs="Consolas"/>
          <w:sz w:val="22"/>
        </w:rPr>
        <w:t>Router(config-if)# ip helper-address &lt;IP của DHCP server&gt;</w:t>
        <w:br/>
      </w:r>
      <w:r>
        <w:rPr>
          <w:rFonts w:ascii="Consolas" w:hAnsi="Consolas" w:eastAsia="Consolas" w:cs="Consolas"/>
          <w:sz w:val="22"/>
        </w:rPr>
        <w:t>Router(config-if)# end</w:t>
      </w:r>
    </w:p>
    <w:p>
      <w:pPr>
        <w:pBdr>
          <w:left w:val="single" w:sz="18" w:space="6" w:color="C00000"/>
        </w:pBdr>
        <w:shd w:val="clear" w:color="auto" w:fill="FDECEA"/>
        <w:jc w:val="left"/>
      </w:pPr>
      <w:r>
        <w:rPr>
          <w:rFonts w:ascii="Times New Roman" w:hAnsi="Times New Roman" w:eastAsia="Times New Roman" w:cs="Times New Roman"/>
          <w:b/>
          <w:sz w:val="28"/>
        </w:rPr>
        <w:t xml:space="preserve">Cảnh báo: </w:t>
      </w:r>
      <w:r>
        <w:rPr>
          <w:rFonts w:ascii="Times New Roman" w:hAnsi="Times New Roman" w:eastAsia="Times New Roman" w:cs="Times New Roman"/>
          <w:sz w:val="28"/>
        </w:rPr>
        <w:t>Phải khai báo đúng Default Gateway trong từng pool DHCP vì server dùng địa chỉ này để xác định mạng con cần cấp phát.</w:t>
      </w:r>
    </w:p>
    <w:p>
      <w:pPr>
        <w:keepNext/>
        <w:pBdr>
          <w:top w:val="dashed" w:sz="8" w:space="18" w:color="7F7F7F"/>
          <w:left w:val="dashed" w:sz="8" w:space="18" w:color="7F7F7F"/>
          <w:bottom w:val="dashed" w:sz="8" w:space="18" w:color="7F7F7F"/>
          <w:right w:val="dashed" w:sz="8" w:space="18" w:color="7F7F7F"/>
        </w:pBdr>
        <w:shd w:val="clear" w:color="auto" w:fill="F7F7F7"/>
        <w:spacing w:before="120"/>
        <w:ind w:left="1134" w:right="1134"/>
        <w:jc w:val="center"/>
      </w:pPr>
      <w:r>
        <w:rPr>
          <w:rFonts w:ascii="Times New Roman" w:hAnsi="Times New Roman" w:eastAsia="Times New Roman" w:cs="Times New Roman"/>
          <w:b/>
          <w:sz w:val="24"/>
        </w:rPr>
        <w:t>[ CHÈN HÌNH ]</w:t>
        <w:br/>
      </w:r>
      <w:r>
        <w:rPr>
          <w:rFonts w:ascii="Times New Roman" w:hAnsi="Times New Roman" w:eastAsia="Times New Roman" w:cs="Times New Roman"/>
          <w:i/>
          <w:sz w:val="24"/>
        </w:rPr>
        <w:t>Ảnh chụp Web Browser trên PC3 (192.2.3.0/24) và PC5 (192.2.5.0/24)</w:t>
      </w:r>
    </w:p>
    <w:p>
      <w:pPr>
        <w:pStyle w:val="Caption"/>
      </w:pPr>
      <w:r>
        <w:rPr>
          <w:rFonts w:ascii="Times New Roman" w:hAnsi="Times New Roman" w:eastAsia="Times New Roman" w:cs="Times New Roman"/>
          <w:b/>
          <w:sz w:val="24"/>
        </w:rPr>
        <w:t xml:space="preserve">Hình </w:t>
      </w:r>
      <w:r>
        <w:rPr>
          <w:rFonts w:ascii="Times New Roman" w:hAnsi="Times New Roman" w:eastAsia="Times New Roman" w:cs="Times New Roman"/>
          <w:b/>
          <w:sz w:val="24"/>
        </w:rPr>
        <w:fldChar w:fldCharType="begin"/>
      </w:r>
      <w:r>
        <w:rPr>
          <w:rFonts w:ascii="Times New Roman" w:hAnsi="Times New Roman" w:eastAsia="Times New Roman" w:cs="Times New Roman"/>
          <w:b/>
          <w:sz w:val="24"/>
        </w:rPr>
        <w:instrText xml:space="preserve"> SEQ Hình \* ARABIC </w:instrText>
      </w:r>
      <w:r>
        <w:rPr>
          <w:rFonts w:ascii="Times New Roman" w:hAnsi="Times New Roman" w:eastAsia="Times New Roman" w:cs="Times New Roman"/>
          <w:b/>
          <w:sz w:val="24"/>
        </w:rPr>
        <w:fldChar w:fldCharType="separate"/>
      </w:r>
      <w:r>
        <w:rPr>
          <w:rFonts w:ascii="Times New Roman" w:hAnsi="Times New Roman" w:eastAsia="Times New Roman" w:cs="Times New Roman"/>
          <w:b/>
          <w:sz w:val="24"/>
        </w:rPr>
        <w:t>4</w:t>
      </w:r>
      <w:r>
        <w:rPr>
          <w:rFonts w:ascii="Times New Roman" w:hAnsi="Times New Roman" w:eastAsia="Times New Roman" w:cs="Times New Roman"/>
          <w:b/>
          <w:sz w:val="24"/>
        </w:rPr>
        <w:fldChar w:fldCharType="end"/>
      </w:r>
      <w:r>
        <w:rPr>
          <w:rFonts w:ascii="Times New Roman" w:hAnsi="Times New Roman" w:eastAsia="Times New Roman" w:cs="Times New Roman"/>
          <w:b/>
          <w:sz w:val="24"/>
        </w:rPr>
        <w:t xml:space="preserve">: </w:t>
      </w:r>
      <w:r>
        <w:rPr>
          <w:rFonts w:ascii="Times New Roman" w:hAnsi="Times New Roman" w:eastAsia="Times New Roman" w:cs="Times New Roman"/>
          <w:sz w:val="24"/>
        </w:rPr>
        <w:t>Truy cập www.congtyhanhoa.vn từ PC3 và PC5</w:t>
      </w:r>
    </w:p>
    <w:p>
      <w:pPr>
        <w:spacing w:after="120" w:before="120" w:line="240" w:lineRule="auto"/>
        <w:jc w:val="center"/>
      </w:pPr>
      <w:r>
        <w:rPr>
          <w:rFonts w:ascii="Times New Roman" w:hAnsi="Times New Roman" w:eastAsia="Times New Roman" w:cs="Times New Roman"/>
          <w:b w:val="0"/>
          <w:i w:val="0"/>
          <w:sz w:val="24"/>
        </w:rPr>
        <w:t>---o0o---</w:t>
      </w:r>
    </w:p>
    <w:p>
      <w:r>
        <w:br w:type="page"/>
      </w:r>
    </w:p>
    <w:p>
      <w:pPr>
        <w:pStyle w:val="Heading1"/>
      </w:pPr>
      <w:r>
        <w:t>III. Tài liệu tham khảo</w:t>
      </w:r>
    </w:p>
    <w:p>
      <w:pPr>
        <w:numPr>
          <w:ilvl w:val="0"/>
          <w:numId w:val="112"/>
        </w:numPr>
        <w:jc w:val="left"/>
      </w:pPr>
      <w:r>
        <w:rPr>
          <w:rFonts w:ascii="Times New Roman" w:hAnsi="Times New Roman" w:eastAsia="Times New Roman" w:cs="Times New Roman"/>
          <w:sz w:val="28"/>
        </w:rPr>
        <w:t>Computer Networking Notes – How to configure DHCP Relay Agent on Cisco routers</w:t>
      </w:r>
      <w:r>
        <w:rPr>
          <w:rFonts w:ascii="Times New Roman" w:hAnsi="Times New Roman" w:eastAsia="Times New Roman" w:cs="Times New Roman"/>
          <w:sz w:val="28"/>
        </w:rPr>
        <w:t xml:space="preserve"> </w:t>
      </w:r>
      <w:hyperlink r:id="rId15">
        <w:r>
          <w:rPr>
            <w:rFonts w:ascii="Times New Roman" w:hAnsi="Times New Roman" w:eastAsia="Times New Roman" w:cs="Times New Roman"/>
            <w:color w:val="0563C1"/>
            <w:sz w:val="28"/>
            <w:u w:val="single"/>
          </w:rPr>
          <w:t xml:space="preserve">https://www.computernetworkingnotes.com/ccna-study-guide/how-to-configure-dhcp-relay-agent-on-cisco-routers.html</w:t>
        </w:r>
      </w:hyperlink>
    </w:p>
    <w:p>
      <w:pPr>
        <w:numPr>
          <w:ilvl w:val="0"/>
          <w:numId w:val="112"/>
        </w:numPr>
        <w:jc w:val="left"/>
      </w:pPr>
      <w:r>
        <w:rPr>
          <w:rFonts w:ascii="Times New Roman" w:hAnsi="Times New Roman" w:eastAsia="Times New Roman" w:cs="Times New Roman"/>
          <w:sz w:val="28"/>
        </w:rPr>
        <w:t>Cisco Networking Academy – Packet Tracer</w:t>
      </w:r>
      <w:r>
        <w:rPr>
          <w:rFonts w:ascii="Times New Roman" w:hAnsi="Times New Roman" w:eastAsia="Times New Roman" w:cs="Times New Roman"/>
          <w:sz w:val="28"/>
        </w:rPr>
        <w:t xml:space="preserve"> </w:t>
      </w:r>
      <w:hyperlink r:id="rId16">
        <w:r>
          <w:rPr>
            <w:rFonts w:ascii="Times New Roman" w:hAnsi="Times New Roman" w:eastAsia="Times New Roman" w:cs="Times New Roman"/>
            <w:color w:val="0563C1"/>
            <w:sz w:val="28"/>
            <w:u w:val="single"/>
          </w:rPr>
          <w:t xml:space="preserve">https://www.netacad.com/cisco-packet-tracer</w:t>
        </w:r>
      </w:hyperlink>
    </w:p>
    <w:sectPr w:rsidR="00FC693F" w:rsidRPr="0006063C" w:rsidSect="00034616">
      <w:headerReference w:type="default" r:id="rId11"/>
      <w:footerReference w:type="default" r:id="rId12"/>
      <w:pgSz w:w="12240" w:h="15840"/>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6" w:space="1" w:color="000000"/>
      </w:pBdr>
      <w:spacing w:after="0"/>
      <w:jc w:val="center"/>
    </w:pPr>
    <w:r>
      <w:rPr>
        <w:rFonts w:ascii="Times New Roman" w:hAnsi="Times New Roman" w:eastAsia="Times New Roman" w:cs="Times New Roman"/>
        <w:b w:val="0"/>
        <w:sz w:val="24"/>
      </w:rPr>
      <w:fldChar w:fldCharType="begin"/>
    </w:r>
    <w:r>
      <w:rPr>
        <w:rFonts w:ascii="Times New Roman" w:hAnsi="Times New Roman" w:eastAsia="Times New Roman" w:cs="Times New Roman"/>
        <w:b w:val="0"/>
        <w:sz w:val="24"/>
      </w:rPr>
      <w:instrText xml:space="preserve"> PAGE </w:instrText>
    </w:r>
    <w:r>
      <w:rPr>
        <w:rFonts w:ascii="Times New Roman" w:hAnsi="Times New Roman" w:eastAsia="Times New Roman" w:cs="Times New Roman"/>
        <w:b w:val="0"/>
        <w:sz w:val="24"/>
      </w:rPr>
      <w:fldChar w:fldCharType="separate"/>
    </w:r>
    <w:r>
      <w:rPr>
        <w:rFonts w:ascii="Times New Roman" w:hAnsi="Times New Roman" w:eastAsia="Times New Roman" w:cs="Times New Roman"/>
        <w:b w:val="0"/>
        <w:sz w:val="24"/>
      </w:rPr>
      <w:t>1</w:t>
    </w:r>
    <w:r>
      <w:rPr>
        <w:rFonts w:ascii="Times New Roman" w:hAnsi="Times New Roman" w:eastAsia="Times New Roman" w:cs="Times New Roman"/>
        <w:b w:val="0"/>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6" w:space="1" w:color="000000"/>
      </w:pBdr>
      <w:spacing w:after="0"/>
      <w:jc w:val="center"/>
    </w:pPr>
    <w:r>
      <w:rPr>
        <w:rFonts w:ascii="Times New Roman" w:hAnsi="Times New Roman" w:eastAsia="Times New Roman" w:cs="Times New Roman"/>
        <w:b w:val="0"/>
        <w:sz w:val="24"/>
      </w:rPr>
      <w:fldChar w:fldCharType="begin"/>
    </w:r>
    <w:r>
      <w:rPr>
        <w:rFonts w:ascii="Times New Roman" w:hAnsi="Times New Roman" w:eastAsia="Times New Roman" w:cs="Times New Roman"/>
        <w:b w:val="0"/>
        <w:sz w:val="24"/>
      </w:rPr>
      <w:instrText xml:space="preserve"> PAGE </w:instrText>
    </w:r>
    <w:r>
      <w:rPr>
        <w:rFonts w:ascii="Times New Roman" w:hAnsi="Times New Roman" w:eastAsia="Times New Roman" w:cs="Times New Roman"/>
        <w:b w:val="0"/>
        <w:sz w:val="24"/>
      </w:rPr>
      <w:fldChar w:fldCharType="separate"/>
    </w:r>
    <w:r>
      <w:rPr>
        <w:rFonts w:ascii="Times New Roman" w:hAnsi="Times New Roman" w:eastAsia="Times New Roman" w:cs="Times New Roman"/>
        <w:b w:val="0"/>
        <w:sz w:val="24"/>
      </w:rPr>
      <w:t>1</w:t>
    </w:r>
    <w:r>
      <w:rPr>
        <w:rFonts w:ascii="Times New Roman" w:hAnsi="Times New Roman" w:eastAsia="Times New Roman" w:cs="Times New Roman"/>
        <w:b w:val="0"/>
        <w:sz w:val="2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6" w:space="1" w:color="000000"/>
      </w:pBdr>
      <w:tabs>
        <w:tab w:pos="9360" w:val="right"/>
      </w:tabs>
      <w:spacing w:after="0"/>
    </w:pPr>
    <w:r>
      <w:rPr>
        <w:rFonts w:ascii="Times New Roman" w:hAnsi="Times New Roman" w:eastAsia="Times New Roman" w:cs="Times New Roman"/>
        <w:sz w:val="24"/>
      </w:rPr>
      <w:t>Khoa Công nghệ Thông tin</w:t>
      <w:tab/>
      <w:t>22CLC03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8">
    <w:multiLevelType w:val="hybridMultilevel"/>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abstractNum>
  <w:abstractNum w:abstractNumId="109">
    <w:multiLevelType w:val="hybridMultilevel"/>
    <w:lvl w:ilvl="0">
      <w:start w:val="1"/>
      <w:numFmt w:val="lowerRoman"/>
      <w:lvlText w:val="%1."/>
      <w:lvlJc w:val="left"/>
      <w:pPr>
        <w:ind w:left="720" w:hanging="360"/>
      </w:pPr>
    </w:lvl>
    <w:lvl w:ilvl="1">
      <w:start w:val="1"/>
      <w:numFmt w:val="lowerRoman"/>
      <w:lvlText w:val="%2."/>
      <w:lvlJc w:val="left"/>
      <w:pPr>
        <w:ind w:left="1080" w:hanging="360"/>
      </w:pPr>
    </w:lvl>
    <w:lvl w:ilvl="2">
      <w:start w:val="1"/>
      <w:numFmt w:val="lowerRoman"/>
      <w:lvlText w:val="%3."/>
      <w:lvlJc w:val="left"/>
      <w:pPr>
        <w:ind w:left="1440" w:hanging="360"/>
      </w:pPr>
    </w:lvl>
  </w:abstractNum>
  <w:abstractNum w:abstractNumId="110">
    <w:multiLevelType w:val="hybridMultilevel"/>
    <w:lvl w:ilvl="0">
      <w:start w:val="1"/>
      <w:numFmt w:val="bullet"/>
      <w:lvlText w:val="-"/>
      <w:lvlJc w:val="left"/>
      <w:pPr>
        <w:ind w:left="720" w:hanging="360"/>
      </w:pPr>
      <w:rPr>
        <w:rFonts w:ascii="Times New Roman" w:hAnsi="Times New Roman" w:hint="default"/>
      </w:rPr>
    </w:lvl>
    <w:lvl w:ilvl="1">
      <w:start w:val="1"/>
      <w:numFmt w:val="bullet"/>
      <w:lvlText w:val="+"/>
      <w:lvlJc w:val="left"/>
      <w:pPr>
        <w:ind w:left="1080" w:hanging="360"/>
      </w:pPr>
      <w:rPr>
        <w:rFonts w:ascii="Times New Roman" w:hAnsi="Times New Roman" w:hint="default"/>
      </w:rPr>
    </w:lvl>
    <w:lvl w:ilvl="2">
      <w:start w:val="1"/>
      <w:numFmt w:val="bullet"/>
      <w:lvlText w:val="•"/>
      <w:lvlJc w:val="left"/>
      <w:pPr>
        <w:ind w:left="1440" w:hanging="360"/>
      </w:pPr>
      <w:rPr>
        <w:rFonts w:ascii="Times New Roman" w:hAnsi="Times New Roman"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9">
    <w:abstractNumId w:val="108"/>
    <w:lvlOverride w:ilvl="0">
      <w:startOverride w:val="1"/>
    </w:lvlOverride>
  </w:num>
  <w:num w:numId="110">
    <w:abstractNumId w:val="109"/>
    <w:lvlOverride w:ilvl="0">
      <w:startOverride w:val="1"/>
    </w:lvlOverride>
  </w:num>
  <w:num w:numId="111">
    <w:abstractNumId w:val="110"/>
    <w:lvlOverride w:ilvl="0">
      <w:startOverride w:val="1"/>
    </w:lvlOverride>
  </w:num>
  <w:num w:numId="112">
    <w:abstractNumId w:val="10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ind w:left="0" w:firstLine="0"/>
      <w:jc w:val="left"/>
      <w:outlineLvl w:val="0"/>
    </w:pPr>
    <w:rPr>
      <w:rFonts w:ascii="Times New Roman" w:hAnsi="Times New Roman" w:eastAsia="Times New Roman" w:cs="Times New Roman"/>
      <w:b/>
      <w:bCs/>
      <w:i w:val="0"/>
      <w:color w:val="2F5496"/>
      <w:sz w:val="28"/>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ind w:left="357" w:firstLine="0"/>
      <w:jc w:val="left"/>
      <w:outlineLvl w:val="1"/>
    </w:pPr>
    <w:rPr>
      <w:rFonts w:ascii="Times New Roman" w:hAnsi="Times New Roman" w:eastAsia="Times New Roman" w:cs="Times New Roman"/>
      <w:b/>
      <w:bCs/>
      <w:i w:val="0"/>
      <w:color w:val="2F5496"/>
      <w:sz w:val="28"/>
      <w:szCs w:val="26"/>
    </w:rPr>
  </w:style>
  <w:style w:type="paragraph" w:styleId="Heading3">
    <w:name w:val="heading 3"/>
    <w:basedOn w:val="Normal"/>
    <w:next w:val="Normal"/>
    <w:link w:val="Heading3Char"/>
    <w:uiPriority w:val="9"/>
    <w:unhideWhenUsed/>
    <w:qFormat/>
    <w:rsid w:val="00FC693F"/>
    <w:pPr>
      <w:keepNext/>
      <w:keepLines/>
      <w:spacing w:before="120" w:after="80" w:line="240" w:lineRule="auto"/>
      <w:ind w:left="357" w:firstLine="0"/>
      <w:jc w:val="left"/>
      <w:outlineLvl w:val="2"/>
    </w:pPr>
    <w:rPr>
      <w:rFonts w:ascii="Times New Roman" w:hAnsi="Times New Roman" w:eastAsia="Times New Roman" w:cs="Times New Roman"/>
      <w:b/>
      <w:bCs/>
      <w:i w:val="0"/>
      <w:color w:val="1F376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Times New Roman" w:hAnsi="Times New Roman" w:eastAsia="Times New Roman" w:cs="Times New Roman"/>
      <w:b w:val="0"/>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Heading1"/>
    <w:next w:val="Normal"/>
    <w:pPr>
      <w:spacing w:before="0" w:after="360"/>
      <w:ind w:left="0"/>
      <w:jc w:val="center"/>
      <w:outlineLvl w:val="0"/>
    </w:pPr>
    <w:rPr>
      <w:rFonts w:ascii="Times New Roman" w:hAnsi="Times New Roman" w:eastAsia="Times New Roman" w:cs="Times New Roman"/>
      <w:b/>
      <w:color w:val="000000"/>
      <w:sz w:val="40"/>
    </w:rPr>
  </w:style>
  <w:style w:type="paragraph" w:customStyle="1" w:styleId="CodeBlock">
    <w:name w:val="Code Block"/>
    <w:basedOn w:val="Normal"/>
    <w:pPr>
      <w:keepLines/>
      <w:spacing w:line="240" w:lineRule="auto" w:after="160"/>
      <w:jc w:val="left"/>
    </w:pPr>
    <w:rPr>
      <w:rFonts w:ascii="Consolas" w:hAnsi="Consolas" w:eastAsia="Consolas" w:cs="Consolas"/>
      <w:sz w:val="22"/>
    </w:rPr>
  </w:style>
  <w:style w:type="paragraph" w:customStyle="1" w:styleId="toc1">
    <w:name w:val="toc 1"/>
    <w:basedOn w:val="Normal"/>
    <w:pPr>
      <w:tabs>
        <w:tab w:pos="9360" w:val="right" w:leader="dot"/>
      </w:tabs>
      <w:spacing w:after="60"/>
      <w:ind w:left="0"/>
      <w:jc w:val="left"/>
    </w:pPr>
    <w:rPr>
      <w:b/>
    </w:rPr>
  </w:style>
  <w:style w:type="paragraph" w:customStyle="1" w:styleId="toc2">
    <w:name w:val="toc 2"/>
    <w:basedOn w:val="Normal"/>
    <w:pPr>
      <w:tabs>
        <w:tab w:pos="9360" w:val="right" w:leader="dot"/>
      </w:tabs>
      <w:spacing w:after="60"/>
      <w:ind w:left="340"/>
      <w:jc w:val="left"/>
    </w:pPr>
    <w:rPr>
      <w:b w:val="0"/>
    </w:rPr>
  </w:style>
  <w:style w:type="paragraph" w:customStyle="1" w:styleId="toc3">
    <w:name w:val="toc 3"/>
    <w:basedOn w:val="Normal"/>
    <w:pPr>
      <w:tabs>
        <w:tab w:pos="9360" w:val="right" w:leader="dot"/>
      </w:tabs>
      <w:spacing w:after="60"/>
      <w:ind w:left="680"/>
      <w:jc w:val="left"/>
    </w:pPr>
    <w:rPr>
      <w:b w:val="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mailto:22127102@student.example.edu.vn" TargetMode="External"/><Relationship Id="rId14" Type="http://schemas.openxmlformats.org/officeDocument/2006/relationships/hyperlink" Target="mailto:22127117@student.example.edu.vn" TargetMode="External"/><Relationship Id="rId15" Type="http://schemas.openxmlformats.org/officeDocument/2006/relationships/hyperlink" Target="https://www.computernetworkingnotes.com/ccna-study-guide/how-to-configure-dhcp-relay-agent-on-cisco-routers.html" TargetMode="External"/><Relationship Id="rId16" Type="http://schemas.openxmlformats.org/officeDocument/2006/relationships/hyperlink" Target="https://www.netacad.com/cisco-packet-trac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học phần - Mạng máy tính</dc:title>
  <dc:subject>Thiết kế, cấu hình mô hình mạng logic</dc:subject>
  <dc:creator>Nguyễn Minh An, Lê Thu Bình</dc:creator>
  <cp:keywords/>
  <dc:description/>
  <cp:lastModifiedBy>Nguyễn Minh An, Lê Thu Bình</cp:lastModifiedBy>
  <cp:revision>1</cp:revision>
  <dcterms:created xsi:type="dcterms:W3CDTF">2026-09-25T03:15:47Z</dcterms:created>
  <dcterms:modified xsi:type="dcterms:W3CDTF">2026-09-25T03:15:47Z</dcterms:modified>
  <cp:category/>
</cp:coreProperties>
</file>