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6456"/>
        <w:gridCol w:w="1869"/>
      </w:tblGrid>
      <w:tr w:rsidR="00980120" w:rsidTr="003F5C40">
        <w:tc>
          <w:tcPr>
            <w:tcW w:w="1008" w:type="dxa"/>
            <w:tcBorders>
              <w:bottom w:val="single" w:sz="12" w:space="0" w:color="auto"/>
            </w:tcBorders>
          </w:tcPr>
          <w:p w:rsidR="00980120" w:rsidRDefault="00980120" w:rsidP="006653D2">
            <w:r>
              <w:object w:dxaOrig="1035" w:dyaOrig="6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32.25pt" o:ole="">
                  <v:imagedata r:id="rId6" o:title=""/>
                </v:shape>
                <o:OLEObject Type="Embed" ProgID="PBrush" ShapeID="_x0000_i1025" DrawAspect="Content" ObjectID="_1504009186" r:id="rId7"/>
              </w:object>
            </w:r>
          </w:p>
        </w:tc>
        <w:tc>
          <w:tcPr>
            <w:tcW w:w="6660" w:type="dxa"/>
            <w:tcBorders>
              <w:bottom w:val="single" w:sz="12" w:space="0" w:color="auto"/>
            </w:tcBorders>
            <w:vAlign w:val="center"/>
          </w:tcPr>
          <w:p w:rsidR="00980120" w:rsidRDefault="00980120" w:rsidP="00665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Olympiad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2007</w:t>
            </w:r>
          </w:p>
          <w:p w:rsidR="00980120" w:rsidRPr="00A711E5" w:rsidRDefault="00980120" w:rsidP="00665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1 - 7</w:t>
            </w:r>
          </w:p>
        </w:tc>
        <w:tc>
          <w:tcPr>
            <w:tcW w:w="1908" w:type="dxa"/>
            <w:tcBorders>
              <w:bottom w:val="single" w:sz="12" w:space="0" w:color="auto"/>
            </w:tcBorders>
            <w:vAlign w:val="center"/>
          </w:tcPr>
          <w:p w:rsidR="00980120" w:rsidRDefault="003F5C40" w:rsidP="003F5C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XẤU XA</w:t>
            </w:r>
          </w:p>
          <w:p w:rsidR="00980120" w:rsidRPr="00EF4992" w:rsidRDefault="00980120" w:rsidP="003F5C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1/3</w:t>
            </w:r>
          </w:p>
        </w:tc>
      </w:tr>
    </w:tbl>
    <w:p w:rsidR="008F4AA2" w:rsidRDefault="008F4AA2" w:rsidP="009801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6094" w:rsidRPr="008F4AA2" w:rsidRDefault="00980120" w:rsidP="008F4AA2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F4AA2">
        <w:rPr>
          <w:rFonts w:ascii="Times New Roman" w:hAnsi="Times New Roman" w:cs="Times New Roman"/>
          <w:b/>
          <w:sz w:val="44"/>
          <w:szCs w:val="44"/>
        </w:rPr>
        <w:t>PHÉP TÍNH XẤU XA</w:t>
      </w:r>
    </w:p>
    <w:p w:rsidR="008F4AA2" w:rsidRDefault="008F4AA2" w:rsidP="009801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3294"/>
      </w:tblGrid>
      <w:tr w:rsidR="00980120" w:rsidTr="008F4AA2">
        <w:tc>
          <w:tcPr>
            <w:tcW w:w="2538" w:type="dxa"/>
          </w:tcPr>
          <w:p w:rsidR="00980120" w:rsidRPr="008F4AA2" w:rsidRDefault="00980120" w:rsidP="009801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4A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File </w:t>
            </w:r>
            <w:proofErr w:type="spellStart"/>
            <w:r w:rsidRPr="008F4AA2">
              <w:rPr>
                <w:rFonts w:ascii="Times New Roman" w:hAnsi="Times New Roman" w:cs="Times New Roman"/>
                <w:b/>
                <w:sz w:val="28"/>
                <w:szCs w:val="28"/>
              </w:rPr>
              <w:t>nguồn</w:t>
            </w:r>
            <w:proofErr w:type="spellEnd"/>
            <w:r w:rsidRPr="008F4A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</w:p>
          <w:p w:rsidR="00980120" w:rsidRPr="008F4AA2" w:rsidRDefault="00980120" w:rsidP="009801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4AA2">
              <w:rPr>
                <w:rFonts w:ascii="Times New Roman" w:hAnsi="Times New Roman" w:cs="Times New Roman"/>
                <w:b/>
                <w:sz w:val="28"/>
                <w:szCs w:val="28"/>
              </w:rPr>
              <w:t>Giới</w:t>
            </w:r>
            <w:proofErr w:type="spellEnd"/>
            <w:r w:rsidRPr="008F4A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A2">
              <w:rPr>
                <w:rFonts w:ascii="Times New Roman" w:hAnsi="Times New Roman" w:cs="Times New Roman"/>
                <w:b/>
                <w:sz w:val="28"/>
                <w:szCs w:val="28"/>
              </w:rPr>
              <w:t>hạn</w:t>
            </w:r>
            <w:proofErr w:type="spellEnd"/>
            <w:r w:rsidRPr="008F4A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A2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8F4A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A2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8F4AA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980120" w:rsidRPr="008F4AA2" w:rsidRDefault="00980120" w:rsidP="009801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4AA2">
              <w:rPr>
                <w:rFonts w:ascii="Times New Roman" w:hAnsi="Times New Roman" w:cs="Times New Roman"/>
                <w:b/>
                <w:sz w:val="28"/>
                <w:szCs w:val="28"/>
              </w:rPr>
              <w:t>Giới</w:t>
            </w:r>
            <w:proofErr w:type="spellEnd"/>
            <w:r w:rsidRPr="008F4A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A2">
              <w:rPr>
                <w:rFonts w:ascii="Times New Roman" w:hAnsi="Times New Roman" w:cs="Times New Roman"/>
                <w:b/>
                <w:sz w:val="28"/>
                <w:szCs w:val="28"/>
              </w:rPr>
              <w:t>hạn</w:t>
            </w:r>
            <w:proofErr w:type="spellEnd"/>
            <w:r w:rsidRPr="008F4A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A2">
              <w:rPr>
                <w:rFonts w:ascii="Times New Roman" w:hAnsi="Times New Roman" w:cs="Times New Roman"/>
                <w:b/>
                <w:sz w:val="28"/>
                <w:szCs w:val="28"/>
              </w:rPr>
              <w:t>bộ</w:t>
            </w:r>
            <w:proofErr w:type="spellEnd"/>
            <w:r w:rsidRPr="008F4A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A2">
              <w:rPr>
                <w:rFonts w:ascii="Times New Roman" w:hAnsi="Times New Roman" w:cs="Times New Roman"/>
                <w:b/>
                <w:sz w:val="28"/>
                <w:szCs w:val="28"/>
              </w:rPr>
              <w:t>nhớ</w:t>
            </w:r>
            <w:proofErr w:type="spellEnd"/>
            <w:r w:rsidRPr="008F4AA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3294" w:type="dxa"/>
          </w:tcPr>
          <w:p w:rsidR="00980120" w:rsidRDefault="00980120" w:rsidP="00980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0120">
              <w:rPr>
                <w:rFonts w:ascii="Times New Roman" w:hAnsi="Times New Roman" w:cs="Times New Roman"/>
                <w:sz w:val="28"/>
                <w:szCs w:val="28"/>
              </w:rPr>
              <w:t>nasty.c</w:t>
            </w:r>
            <w:proofErr w:type="spellEnd"/>
            <w:r w:rsidRPr="00980120">
              <w:rPr>
                <w:rFonts w:ascii="Times New Roman" w:hAnsi="Times New Roman" w:cs="Times New Roman"/>
                <w:sz w:val="28"/>
                <w:szCs w:val="28"/>
              </w:rPr>
              <w:t>/nasty.cpp/</w:t>
            </w:r>
            <w:proofErr w:type="spellStart"/>
            <w:r w:rsidRPr="00980120">
              <w:rPr>
                <w:rFonts w:ascii="Times New Roman" w:hAnsi="Times New Roman" w:cs="Times New Roman"/>
                <w:sz w:val="28"/>
                <w:szCs w:val="28"/>
              </w:rPr>
              <w:t>nasty.pas</w:t>
            </w:r>
            <w:proofErr w:type="spellEnd"/>
          </w:p>
          <w:p w:rsidR="00980120" w:rsidRDefault="00980120" w:rsidP="00980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s</w:t>
            </w:r>
          </w:p>
          <w:p w:rsidR="00980120" w:rsidRDefault="00980120" w:rsidP="00980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 MB</w:t>
            </w:r>
          </w:p>
          <w:p w:rsidR="00AB6C1F" w:rsidRPr="00980120" w:rsidRDefault="00AB6C1F" w:rsidP="009801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821D3" w:rsidRDefault="009821D3" w:rsidP="009801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Joe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điên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98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120">
        <w:rPr>
          <w:rFonts w:ascii="Times New Roman" w:hAnsi="Times New Roman" w:cs="Times New Roman"/>
          <w:sz w:val="28"/>
          <w:szCs w:val="28"/>
        </w:rPr>
        <w:t>thầ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Joe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1D3"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1D3"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1D3"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821D3">
        <w:rPr>
          <w:rFonts w:ascii="Times New Roman" w:hAnsi="Times New Roman" w:cs="Times New Roman"/>
          <w:i/>
          <w:sz w:val="28"/>
          <w:szCs w:val="28"/>
        </w:rPr>
        <w:t xml:space="preserve"> 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1D3"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15FD2" w:rsidRDefault="009821D3" w:rsidP="009801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Joe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</w:t>
      </w:r>
      <w:r w:rsidR="00815FD2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r w:rsidR="00815FD2">
        <w:rPr>
          <w:rFonts w:ascii="Times New Roman" w:hAnsi="Times New Roman" w:cs="Times New Roman"/>
          <w:i/>
          <w:sz w:val="28"/>
          <w:szCs w:val="28"/>
        </w:rPr>
        <w:t>f</w:t>
      </w:r>
      <w:r w:rsidR="00815FD2">
        <w:rPr>
          <w:rFonts w:ascii="Times New Roman" w:hAnsi="Times New Roman" w:cs="Times New Roman"/>
          <w:sz w:val="28"/>
          <w:szCs w:val="28"/>
        </w:rPr>
        <w:t>(</w:t>
      </w:r>
      <w:r w:rsidR="00815FD2">
        <w:rPr>
          <w:rFonts w:ascii="Times New Roman" w:hAnsi="Times New Roman" w:cs="Times New Roman"/>
          <w:i/>
          <w:sz w:val="28"/>
          <w:szCs w:val="28"/>
        </w:rPr>
        <w:t>x</w:t>
      </w:r>
      <w:r w:rsidR="00815FD2">
        <w:rPr>
          <w:rFonts w:ascii="Times New Roman" w:hAnsi="Times New Roman" w:cs="Times New Roman"/>
          <w:sz w:val="28"/>
          <w:szCs w:val="28"/>
        </w:rPr>
        <w:t xml:space="preserve">) (Joe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cậu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100,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…).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r w:rsidR="00815FD2">
        <w:rPr>
          <w:rFonts w:ascii="Times New Roman" w:hAnsi="Times New Roman" w:cs="Times New Roman"/>
          <w:i/>
          <w:sz w:val="28"/>
          <w:szCs w:val="28"/>
        </w:rPr>
        <w:t>f</w:t>
      </w:r>
      <w:r w:rsidR="00815F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r w:rsidR="00815FD2">
        <w:rPr>
          <w:rFonts w:ascii="Times New Roman" w:hAnsi="Times New Roman" w:cs="Times New Roman"/>
          <w:i/>
          <w:sz w:val="28"/>
          <w:szCs w:val="28"/>
        </w:rPr>
        <w:t>x</w:t>
      </w:r>
      <w:r w:rsidR="00815F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r w:rsidR="00815FD2">
        <w:rPr>
          <w:rFonts w:ascii="Times New Roman" w:hAnsi="Times New Roman" w:cs="Times New Roman"/>
          <w:i/>
          <w:sz w:val="28"/>
          <w:szCs w:val="28"/>
        </w:rPr>
        <w:t>f</w:t>
      </w:r>
      <w:r w:rsidR="00815FD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FD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815FD2">
        <w:rPr>
          <w:rFonts w:ascii="Times New Roman" w:hAnsi="Times New Roman" w:cs="Times New Roman"/>
          <w:sz w:val="28"/>
          <w:szCs w:val="28"/>
        </w:rPr>
        <w:t>.</w:t>
      </w:r>
    </w:p>
    <w:p w:rsidR="00815FD2" w:rsidRDefault="00815FD2" w:rsidP="009801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5FD2" w:rsidRPr="008F4AA2" w:rsidRDefault="00815FD2" w:rsidP="009801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F4AA2">
        <w:rPr>
          <w:rFonts w:ascii="Times New Roman" w:hAnsi="Times New Roman" w:cs="Times New Roman"/>
          <w:b/>
          <w:sz w:val="28"/>
          <w:szCs w:val="28"/>
        </w:rPr>
        <w:t xml:space="preserve">CÔNG VIỆC </w:t>
      </w:r>
    </w:p>
    <w:p w:rsidR="009821D3" w:rsidRDefault="00815FD2" w:rsidP="009801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r w:rsidR="00392E1A">
        <w:rPr>
          <w:rFonts w:ascii="Times New Roman" w:hAnsi="Times New Roman" w:cs="Times New Roman"/>
          <w:i/>
          <w:sz w:val="28"/>
          <w:szCs w:val="28"/>
        </w:rPr>
        <w:t>f</w:t>
      </w:r>
      <w:r w:rsidR="00392E1A">
        <w:rPr>
          <w:rFonts w:ascii="Times New Roman" w:hAnsi="Times New Roman" w:cs="Times New Roman"/>
          <w:sz w:val="28"/>
          <w:szCs w:val="28"/>
        </w:rPr>
        <w:t>(</w:t>
      </w:r>
      <w:r w:rsidR="00392E1A">
        <w:rPr>
          <w:rFonts w:ascii="Times New Roman" w:hAnsi="Times New Roman" w:cs="Times New Roman"/>
          <w:i/>
          <w:sz w:val="28"/>
          <w:szCs w:val="28"/>
        </w:rPr>
        <w:t>x</w:t>
      </w:r>
      <w:r w:rsidR="00392E1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Joe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Cậu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vời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cậu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, Joe 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r w:rsidR="00392E1A">
        <w:rPr>
          <w:rFonts w:ascii="Times New Roman" w:hAnsi="Times New Roman" w:cs="Times New Roman"/>
          <w:i/>
          <w:sz w:val="28"/>
          <w:szCs w:val="28"/>
        </w:rPr>
        <w:t>f</w:t>
      </w:r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cậu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r w:rsidR="00392E1A">
        <w:rPr>
          <w:rFonts w:ascii="Times New Roman" w:hAnsi="Times New Roman" w:cs="Times New Roman"/>
          <w:i/>
          <w:sz w:val="28"/>
          <w:szCs w:val="28"/>
        </w:rPr>
        <w:t>f</w:t>
      </w:r>
      <w:r w:rsidR="00392E1A">
        <w:rPr>
          <w:rFonts w:ascii="Times New Roman" w:hAnsi="Times New Roman" w:cs="Times New Roman"/>
          <w:sz w:val="28"/>
          <w:szCs w:val="28"/>
        </w:rPr>
        <w:t>(</w:t>
      </w:r>
      <w:r w:rsidR="00392E1A">
        <w:rPr>
          <w:rFonts w:ascii="Times New Roman" w:hAnsi="Times New Roman" w:cs="Times New Roman"/>
          <w:i/>
          <w:sz w:val="28"/>
          <w:szCs w:val="28"/>
        </w:rPr>
        <w:t>x</w:t>
      </w:r>
      <w:r w:rsidR="00392E1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r w:rsidR="00392E1A"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r w:rsidR="00392E1A">
        <w:rPr>
          <w:rFonts w:ascii="Times New Roman" w:hAnsi="Times New Roman" w:cs="Times New Roman"/>
          <w:i/>
          <w:sz w:val="28"/>
          <w:szCs w:val="28"/>
        </w:rPr>
        <w:t>x</w:t>
      </w:r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2E1A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392E1A">
        <w:rPr>
          <w:rFonts w:ascii="Times New Roman" w:hAnsi="Times New Roman" w:cs="Times New Roman"/>
          <w:sz w:val="28"/>
          <w:szCs w:val="28"/>
        </w:rPr>
        <w:t xml:space="preserve"> B</w:t>
      </w:r>
    </w:p>
    <w:p w:rsidR="00392E1A" w:rsidRDefault="00392E1A" w:rsidP="009801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2E1A" w:rsidRPr="008F4AA2" w:rsidRDefault="00731D31" w:rsidP="009801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F4AA2">
        <w:rPr>
          <w:rFonts w:ascii="Times New Roman" w:hAnsi="Times New Roman" w:cs="Times New Roman"/>
          <w:b/>
          <w:sz w:val="28"/>
          <w:szCs w:val="28"/>
        </w:rPr>
        <w:t>BIỂU THỨC NGƯỢC</w:t>
      </w:r>
      <w:r w:rsidR="008F4AA2">
        <w:rPr>
          <w:rFonts w:ascii="Times New Roman" w:hAnsi="Times New Roman" w:cs="Times New Roman"/>
          <w:b/>
          <w:sz w:val="28"/>
          <w:szCs w:val="28"/>
        </w:rPr>
        <w:t xml:space="preserve"> (Postfix notation)</w:t>
      </w:r>
    </w:p>
    <w:p w:rsidR="00731D31" w:rsidRDefault="00731D31" w:rsidP="009801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 </w:t>
      </w:r>
      <w:proofErr w:type="spellStart"/>
      <w:r>
        <w:rPr>
          <w:rFonts w:ascii="Times New Roman" w:hAnsi="Times New Roman" w:cs="Times New Roman"/>
          <w:sz w:val="28"/>
          <w:szCs w:val="28"/>
        </w:rPr>
        <w:t>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RPN)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1+2, 1+2*3, (1+2)*3.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2 +, 1 2 3 + *, 1 2 + 3*.</w:t>
      </w:r>
    </w:p>
    <w:p w:rsidR="008F4AA2" w:rsidRDefault="00731D31" w:rsidP="009801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:rsidR="008F4AA2" w:rsidRDefault="008F4AA2" w:rsidP="009801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6456"/>
        <w:gridCol w:w="1869"/>
      </w:tblGrid>
      <w:tr w:rsidR="008F4AA2" w:rsidTr="000D06ED">
        <w:tc>
          <w:tcPr>
            <w:tcW w:w="1008" w:type="dxa"/>
            <w:tcBorders>
              <w:bottom w:val="single" w:sz="12" w:space="0" w:color="auto"/>
            </w:tcBorders>
          </w:tcPr>
          <w:p w:rsidR="008F4AA2" w:rsidRDefault="008F4AA2" w:rsidP="000D06ED">
            <w:r>
              <w:object w:dxaOrig="1035" w:dyaOrig="645">
                <v:shape id="_x0000_i1026" type="#_x0000_t75" style="width:51.75pt;height:32.25pt" o:ole="">
                  <v:imagedata r:id="rId6" o:title=""/>
                </v:shape>
                <o:OLEObject Type="Embed" ProgID="PBrush" ShapeID="_x0000_i1026" DrawAspect="Content" ObjectID="_1504009187" r:id="rId8"/>
              </w:object>
            </w:r>
          </w:p>
        </w:tc>
        <w:tc>
          <w:tcPr>
            <w:tcW w:w="6660" w:type="dxa"/>
            <w:tcBorders>
              <w:bottom w:val="single" w:sz="12" w:space="0" w:color="auto"/>
            </w:tcBorders>
            <w:vAlign w:val="center"/>
          </w:tcPr>
          <w:p w:rsidR="008F4AA2" w:rsidRDefault="008F4AA2" w:rsidP="000D0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Olympiad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2007</w:t>
            </w:r>
          </w:p>
          <w:p w:rsidR="008F4AA2" w:rsidRPr="00A711E5" w:rsidRDefault="008F4AA2" w:rsidP="000D0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1 - 7</w:t>
            </w:r>
          </w:p>
        </w:tc>
        <w:tc>
          <w:tcPr>
            <w:tcW w:w="1908" w:type="dxa"/>
            <w:tcBorders>
              <w:bottom w:val="single" w:sz="12" w:space="0" w:color="auto"/>
            </w:tcBorders>
            <w:vAlign w:val="center"/>
          </w:tcPr>
          <w:p w:rsidR="008F4AA2" w:rsidRDefault="008F4AA2" w:rsidP="000D0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XẤU XA</w:t>
            </w:r>
          </w:p>
          <w:p w:rsidR="008F4AA2" w:rsidRPr="00EF4992" w:rsidRDefault="008F4AA2" w:rsidP="000D0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2/3</w:t>
            </w:r>
          </w:p>
        </w:tc>
      </w:tr>
    </w:tbl>
    <w:p w:rsidR="00731D31" w:rsidRDefault="008F4AA2" w:rsidP="009801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trông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vẻ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(hay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xuôi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D3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31D31">
        <w:rPr>
          <w:rFonts w:ascii="Times New Roman" w:hAnsi="Times New Roman" w:cs="Times New Roman"/>
          <w:sz w:val="28"/>
          <w:szCs w:val="28"/>
        </w:rPr>
        <w:t xml:space="preserve"> RPN </w:t>
      </w:r>
      <w:r w:rsidR="003F5C40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="003F5C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F5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C4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3F5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C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F5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C4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3F5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C4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3F5C4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3F5C4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3F5C40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3F5C4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F5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C4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3F5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C4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3F5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C4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3F5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C4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3F5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C4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3F5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C4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3F5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C4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3F5C40">
        <w:rPr>
          <w:rFonts w:ascii="Times New Roman" w:hAnsi="Times New Roman" w:cs="Times New Roman"/>
          <w:sz w:val="28"/>
          <w:szCs w:val="28"/>
        </w:rPr>
        <w:t>.</w:t>
      </w:r>
    </w:p>
    <w:p w:rsidR="008F4AA2" w:rsidRDefault="008F4AA2" w:rsidP="009801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0120" w:rsidRPr="008F4AA2" w:rsidRDefault="003F5C40" w:rsidP="009801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F4AA2">
        <w:rPr>
          <w:rFonts w:ascii="Times New Roman" w:hAnsi="Times New Roman" w:cs="Times New Roman"/>
          <w:b/>
          <w:sz w:val="28"/>
          <w:szCs w:val="28"/>
        </w:rPr>
        <w:t>HỆ CƠ SỐ ĐẾM B</w:t>
      </w:r>
    </w:p>
    <w:p w:rsidR="003F5C40" w:rsidRDefault="003F5C40" w:rsidP="009801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2CB">
        <w:rPr>
          <w:rFonts w:ascii="Times New Roman" w:hAnsi="Times New Roman" w:cs="Times New Roman"/>
          <w:i/>
          <w:sz w:val="28"/>
          <w:szCs w:val="28"/>
        </w:rPr>
        <w:t>d</w:t>
      </w:r>
      <w:r w:rsidRPr="004E52CB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r w:rsidRPr="004E52CB">
        <w:rPr>
          <w:rFonts w:ascii="Times New Roman" w:hAnsi="Times New Roman" w:cs="Times New Roman"/>
          <w:i/>
          <w:sz w:val="28"/>
          <w:szCs w:val="28"/>
        </w:rPr>
        <w:t>d</w:t>
      </w:r>
      <w:r w:rsidRPr="004E52CB">
        <w:rPr>
          <w:rFonts w:ascii="Times New Roman" w:hAnsi="Times New Roman" w:cs="Times New Roman"/>
          <w:i/>
          <w:sz w:val="28"/>
          <w:szCs w:val="28"/>
          <w:vertAlign w:val="subscript"/>
        </w:rPr>
        <w:t>k-1</w:t>
      </w:r>
      <w:r w:rsidRPr="004E52CB">
        <w:rPr>
          <w:rFonts w:ascii="Times New Roman" w:hAnsi="Times New Roman" w:cs="Times New Roman"/>
          <w:i/>
          <w:sz w:val="28"/>
          <w:szCs w:val="28"/>
        </w:rPr>
        <w:t>…d</w:t>
      </w:r>
      <w:r w:rsidRPr="004E52CB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4E52CB">
        <w:rPr>
          <w:rFonts w:ascii="Times New Roman" w:hAnsi="Times New Roman" w:cs="Times New Roman"/>
          <w:i/>
          <w:sz w:val="28"/>
          <w:szCs w:val="28"/>
        </w:rPr>
        <w:t>d</w:t>
      </w:r>
      <w:r w:rsidRPr="004E52CB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2CB">
        <w:rPr>
          <w:rFonts w:ascii="Times New Roman" w:hAnsi="Times New Roman" w:cs="Times New Roman"/>
          <w:i/>
          <w:sz w:val="28"/>
          <w:szCs w:val="28"/>
        </w:rPr>
        <w:t>d</w:t>
      </w:r>
      <w:r w:rsidRPr="004E52CB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r w:rsidRPr="004E52CB">
        <w:rPr>
          <w:rFonts w:ascii="Times New Roman" w:hAnsi="Times New Roman" w:cs="Times New Roman"/>
          <w:i/>
          <w:sz w:val="28"/>
          <w:szCs w:val="28"/>
        </w:rPr>
        <w:t>10</w:t>
      </w:r>
      <w:r w:rsidRPr="004E52CB">
        <w:rPr>
          <w:rFonts w:ascii="Times New Roman" w:hAnsi="Times New Roman" w:cs="Times New Roman"/>
          <w:i/>
          <w:sz w:val="28"/>
          <w:szCs w:val="28"/>
          <w:vertAlign w:val="superscript"/>
        </w:rPr>
        <w:t>k</w:t>
      </w:r>
      <w:r w:rsidRPr="004E52CB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4E52CB">
        <w:rPr>
          <w:rFonts w:ascii="Times New Roman" w:hAnsi="Times New Roman" w:cs="Times New Roman"/>
          <w:i/>
          <w:sz w:val="28"/>
          <w:szCs w:val="28"/>
        </w:rPr>
        <w:t>+ d</w:t>
      </w:r>
      <w:r w:rsidRPr="004E52CB">
        <w:rPr>
          <w:rFonts w:ascii="Times New Roman" w:hAnsi="Times New Roman" w:cs="Times New Roman"/>
          <w:i/>
          <w:sz w:val="28"/>
          <w:szCs w:val="28"/>
          <w:vertAlign w:val="subscript"/>
        </w:rPr>
        <w:t>k-1</w:t>
      </w:r>
      <w:r w:rsidRPr="004E52CB">
        <w:rPr>
          <w:rFonts w:ascii="Times New Roman" w:hAnsi="Times New Roman" w:cs="Times New Roman"/>
          <w:i/>
          <w:sz w:val="28"/>
          <w:szCs w:val="28"/>
        </w:rPr>
        <w:t>10</w:t>
      </w:r>
      <w:r w:rsidRPr="004E52CB">
        <w:rPr>
          <w:rFonts w:ascii="Times New Roman" w:hAnsi="Times New Roman" w:cs="Times New Roman"/>
          <w:i/>
          <w:sz w:val="28"/>
          <w:szCs w:val="28"/>
          <w:vertAlign w:val="superscript"/>
        </w:rPr>
        <w:t>k-1</w:t>
      </w:r>
      <w:r w:rsidRPr="004E52CB">
        <w:rPr>
          <w:rFonts w:ascii="Times New Roman" w:hAnsi="Times New Roman" w:cs="Times New Roman"/>
          <w:i/>
          <w:sz w:val="28"/>
          <w:szCs w:val="28"/>
        </w:rPr>
        <w:t>+…d</w:t>
      </w:r>
      <w:r w:rsidRPr="004E52CB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4E52CB">
        <w:rPr>
          <w:rFonts w:ascii="Times New Roman" w:hAnsi="Times New Roman" w:cs="Times New Roman"/>
          <w:i/>
          <w:sz w:val="28"/>
          <w:szCs w:val="28"/>
        </w:rPr>
        <w:t>10</w:t>
      </w:r>
      <w:r w:rsidRPr="004E52CB">
        <w:rPr>
          <w:rFonts w:ascii="Times New Roman" w:hAnsi="Times New Roman" w:cs="Times New Roman"/>
          <w:i/>
          <w:sz w:val="28"/>
          <w:szCs w:val="28"/>
          <w:vertAlign w:val="superscript"/>
        </w:rPr>
        <w:t>1</w:t>
      </w:r>
      <w:r w:rsidRPr="004E52CB">
        <w:rPr>
          <w:rFonts w:ascii="Times New Roman" w:hAnsi="Times New Roman" w:cs="Times New Roman"/>
          <w:i/>
          <w:sz w:val="28"/>
          <w:szCs w:val="28"/>
        </w:rPr>
        <w:t>+d</w:t>
      </w:r>
      <w:r w:rsidRPr="004E52CB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4E52CB">
        <w:rPr>
          <w:rFonts w:ascii="Times New Roman" w:hAnsi="Times New Roman" w:cs="Times New Roman"/>
          <w:i/>
          <w:sz w:val="28"/>
          <w:szCs w:val="28"/>
        </w:rPr>
        <w:t>10</w:t>
      </w:r>
      <w:r w:rsidRPr="004E52CB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2CB">
        <w:rPr>
          <w:rFonts w:ascii="Times New Roman" w:hAnsi="Times New Roman" w:cs="Times New Roman"/>
          <w:i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E52CB">
        <w:rPr>
          <w:rFonts w:ascii="Times New Roman" w:hAnsi="Times New Roman" w:cs="Times New Roman"/>
          <w:i/>
          <w:sz w:val="28"/>
          <w:szCs w:val="28"/>
        </w:rPr>
        <w:t>B ≥ 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2CB">
        <w:rPr>
          <w:rFonts w:ascii="Times New Roman" w:hAnsi="Times New Roman" w:cs="Times New Roman"/>
          <w:i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2CB">
        <w:rPr>
          <w:rFonts w:ascii="Times New Roman" w:hAnsi="Times New Roman" w:cs="Times New Roman"/>
          <w:i/>
          <w:sz w:val="28"/>
          <w:szCs w:val="28"/>
        </w:rPr>
        <w:t>B-1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B.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d</w:t>
      </w:r>
      <w:r w:rsidR="004E52C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r w:rsidR="004E52CB" w:rsidRPr="004E52CB">
        <w:rPr>
          <w:rFonts w:ascii="Times New Roman" w:hAnsi="Times New Roman" w:cs="Times New Roman"/>
          <w:i/>
          <w:sz w:val="28"/>
          <w:szCs w:val="28"/>
        </w:rPr>
        <w:t>d</w:t>
      </w:r>
      <w:r w:rsidR="004E52CB" w:rsidRPr="004E52CB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r w:rsidR="004E52CB" w:rsidRPr="004E52CB">
        <w:rPr>
          <w:rFonts w:ascii="Times New Roman" w:hAnsi="Times New Roman" w:cs="Times New Roman"/>
          <w:i/>
          <w:sz w:val="28"/>
          <w:szCs w:val="28"/>
        </w:rPr>
        <w:t>d</w:t>
      </w:r>
      <w:r w:rsidR="004E52CB" w:rsidRPr="004E52CB">
        <w:rPr>
          <w:rFonts w:ascii="Times New Roman" w:hAnsi="Times New Roman" w:cs="Times New Roman"/>
          <w:i/>
          <w:sz w:val="28"/>
          <w:szCs w:val="28"/>
          <w:vertAlign w:val="subscript"/>
        </w:rPr>
        <w:t>k-1</w:t>
      </w:r>
      <w:r w:rsidR="004E52CB" w:rsidRPr="004E52CB">
        <w:rPr>
          <w:rFonts w:ascii="Times New Roman" w:hAnsi="Times New Roman" w:cs="Times New Roman"/>
          <w:i/>
          <w:sz w:val="28"/>
          <w:szCs w:val="28"/>
        </w:rPr>
        <w:t>…d</w:t>
      </w:r>
      <w:r w:rsidR="004E52CB" w:rsidRPr="004E52CB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4E52CB" w:rsidRPr="004E52CB">
        <w:rPr>
          <w:rFonts w:ascii="Times New Roman" w:hAnsi="Times New Roman" w:cs="Times New Roman"/>
          <w:i/>
          <w:sz w:val="28"/>
          <w:szCs w:val="28"/>
        </w:rPr>
        <w:t>d</w:t>
      </w:r>
      <w:r w:rsidR="004E52CB" w:rsidRPr="004E52CB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4E52C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4E52CB" w:rsidRPr="004E52CB">
        <w:rPr>
          <w:rFonts w:ascii="Times New Roman" w:hAnsi="Times New Roman" w:cs="Times New Roman"/>
          <w:i/>
          <w:sz w:val="28"/>
          <w:szCs w:val="28"/>
        </w:rPr>
        <w:t>d</w:t>
      </w:r>
      <w:r w:rsidR="004E52CB" w:rsidRPr="004E52CB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r w:rsidR="004E52CB" w:rsidRPr="004E52CB">
        <w:rPr>
          <w:rFonts w:ascii="Times New Roman" w:hAnsi="Times New Roman" w:cs="Times New Roman"/>
          <w:i/>
          <w:sz w:val="28"/>
          <w:szCs w:val="28"/>
        </w:rPr>
        <w:t>B</w:t>
      </w:r>
      <w:r w:rsidR="004E52CB" w:rsidRPr="004E52CB">
        <w:rPr>
          <w:rFonts w:ascii="Times New Roman" w:hAnsi="Times New Roman" w:cs="Times New Roman"/>
          <w:i/>
          <w:sz w:val="28"/>
          <w:szCs w:val="28"/>
          <w:vertAlign w:val="superscript"/>
        </w:rPr>
        <w:t>k</w:t>
      </w:r>
      <w:proofErr w:type="spellEnd"/>
      <w:r w:rsidR="004E52CB" w:rsidRPr="004E52CB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4E52CB" w:rsidRPr="004E52CB">
        <w:rPr>
          <w:rFonts w:ascii="Times New Roman" w:hAnsi="Times New Roman" w:cs="Times New Roman"/>
          <w:i/>
          <w:sz w:val="28"/>
          <w:szCs w:val="28"/>
        </w:rPr>
        <w:t>+ d</w:t>
      </w:r>
      <w:r w:rsidR="004E52CB" w:rsidRPr="004E52CB">
        <w:rPr>
          <w:rFonts w:ascii="Times New Roman" w:hAnsi="Times New Roman" w:cs="Times New Roman"/>
          <w:i/>
          <w:sz w:val="28"/>
          <w:szCs w:val="28"/>
          <w:vertAlign w:val="subscript"/>
        </w:rPr>
        <w:t>k-1</w:t>
      </w:r>
      <w:r w:rsidR="004E52CB" w:rsidRPr="004E52CB">
        <w:rPr>
          <w:rFonts w:ascii="Times New Roman" w:hAnsi="Times New Roman" w:cs="Times New Roman"/>
          <w:i/>
          <w:sz w:val="28"/>
          <w:szCs w:val="28"/>
        </w:rPr>
        <w:t>B</w:t>
      </w:r>
      <w:r w:rsidR="004E52CB" w:rsidRPr="004E52CB">
        <w:rPr>
          <w:rFonts w:ascii="Times New Roman" w:hAnsi="Times New Roman" w:cs="Times New Roman"/>
          <w:i/>
          <w:sz w:val="28"/>
          <w:szCs w:val="28"/>
          <w:vertAlign w:val="superscript"/>
        </w:rPr>
        <w:t>k-1</w:t>
      </w:r>
      <w:r w:rsidR="004E52CB" w:rsidRPr="004E52CB">
        <w:rPr>
          <w:rFonts w:ascii="Times New Roman" w:hAnsi="Times New Roman" w:cs="Times New Roman"/>
          <w:i/>
          <w:sz w:val="28"/>
          <w:szCs w:val="28"/>
        </w:rPr>
        <w:t>+…d</w:t>
      </w:r>
      <w:r w:rsidR="004E52CB" w:rsidRPr="004E52CB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4E52CB" w:rsidRPr="004E52CB">
        <w:rPr>
          <w:rFonts w:ascii="Times New Roman" w:hAnsi="Times New Roman" w:cs="Times New Roman"/>
          <w:i/>
          <w:sz w:val="28"/>
          <w:szCs w:val="28"/>
        </w:rPr>
        <w:t>B</w:t>
      </w:r>
      <w:r w:rsidR="004E52CB" w:rsidRPr="004E52CB">
        <w:rPr>
          <w:rFonts w:ascii="Times New Roman" w:hAnsi="Times New Roman" w:cs="Times New Roman"/>
          <w:i/>
          <w:sz w:val="28"/>
          <w:szCs w:val="28"/>
          <w:vertAlign w:val="superscript"/>
        </w:rPr>
        <w:t>1</w:t>
      </w:r>
      <w:r w:rsidR="004E52CB" w:rsidRPr="004E52CB">
        <w:rPr>
          <w:rFonts w:ascii="Times New Roman" w:hAnsi="Times New Roman" w:cs="Times New Roman"/>
          <w:i/>
          <w:sz w:val="28"/>
          <w:szCs w:val="28"/>
        </w:rPr>
        <w:t>+d</w:t>
      </w:r>
      <w:r w:rsidR="004E52CB" w:rsidRPr="004E52CB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4E52CB" w:rsidRPr="004E52CB">
        <w:rPr>
          <w:rFonts w:ascii="Times New Roman" w:hAnsi="Times New Roman" w:cs="Times New Roman"/>
          <w:i/>
          <w:sz w:val="28"/>
          <w:szCs w:val="28"/>
        </w:rPr>
        <w:t>B</w:t>
      </w:r>
      <w:r w:rsidR="004E52CB" w:rsidRPr="004E52CB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4E52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2C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4E52CB">
        <w:rPr>
          <w:rFonts w:ascii="Times New Roman" w:hAnsi="Times New Roman" w:cs="Times New Roman"/>
          <w:sz w:val="28"/>
          <w:szCs w:val="28"/>
        </w:rPr>
        <w:t xml:space="preserve"> d</w:t>
      </w:r>
      <w:r w:rsidR="004E52C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4E52CB">
        <w:rPr>
          <w:rFonts w:ascii="Times New Roman" w:hAnsi="Times New Roman" w:cs="Times New Roman"/>
          <w:sz w:val="28"/>
          <w:szCs w:val="28"/>
        </w:rPr>
        <w:t xml:space="preserve"> &gt; 9.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: </w:t>
      </w:r>
      <w:r w:rsidR="008229A7" w:rsidRPr="008229A7">
        <w:rPr>
          <w:rFonts w:ascii="Times New Roman" w:hAnsi="Times New Roman" w:cs="Times New Roman"/>
          <w:i/>
          <w:sz w:val="28"/>
          <w:szCs w:val="28"/>
        </w:rPr>
        <w:t>A</w:t>
      </w:r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r w:rsidR="008229A7" w:rsidRPr="008229A7">
        <w:rPr>
          <w:rFonts w:ascii="Times New Roman" w:hAnsi="Times New Roman" w:cs="Times New Roman"/>
          <w:i/>
          <w:sz w:val="28"/>
          <w:szCs w:val="28"/>
        </w:rPr>
        <w:t>10</w:t>
      </w:r>
      <w:r w:rsidR="008229A7">
        <w:rPr>
          <w:rFonts w:ascii="Times New Roman" w:hAnsi="Times New Roman" w:cs="Times New Roman"/>
          <w:sz w:val="28"/>
          <w:szCs w:val="28"/>
        </w:rPr>
        <w:t xml:space="preserve">, </w:t>
      </w:r>
      <w:r w:rsidR="008229A7" w:rsidRPr="008229A7">
        <w:rPr>
          <w:rFonts w:ascii="Times New Roman" w:hAnsi="Times New Roman" w:cs="Times New Roman"/>
          <w:i/>
          <w:sz w:val="28"/>
          <w:szCs w:val="28"/>
        </w:rPr>
        <w:t>B</w:t>
      </w:r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r w:rsidR="008229A7" w:rsidRPr="008229A7">
        <w:rPr>
          <w:rFonts w:ascii="Times New Roman" w:hAnsi="Times New Roman" w:cs="Times New Roman"/>
          <w:i/>
          <w:sz w:val="28"/>
          <w:szCs w:val="28"/>
        </w:rPr>
        <w:t>11</w:t>
      </w:r>
      <w:r w:rsidR="008229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v.v.Ví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r w:rsidR="008229A7" w:rsidRPr="008229A7">
        <w:rPr>
          <w:rFonts w:ascii="Times New Roman" w:hAnsi="Times New Roman" w:cs="Times New Roman"/>
          <w:i/>
          <w:sz w:val="28"/>
          <w:szCs w:val="28"/>
        </w:rPr>
        <w:t>29</w:t>
      </w:r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r w:rsidR="008229A7" w:rsidRPr="008229A7">
        <w:rPr>
          <w:rFonts w:ascii="Times New Roman" w:hAnsi="Times New Roman" w:cs="Times New Roman"/>
          <w:i/>
          <w:sz w:val="28"/>
          <w:szCs w:val="28"/>
        </w:rPr>
        <w:t>45</w:t>
      </w:r>
      <w:r w:rsidR="008229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="008229A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229A7">
        <w:rPr>
          <w:rFonts w:ascii="Times New Roman" w:hAnsi="Times New Roman" w:cs="Times New Roman"/>
          <w:sz w:val="28"/>
          <w:szCs w:val="28"/>
        </w:rPr>
        <w:t xml:space="preserve"> </w:t>
      </w:r>
      <w:r w:rsidR="008229A7" w:rsidRPr="008229A7">
        <w:rPr>
          <w:rFonts w:ascii="Times New Roman" w:hAnsi="Times New Roman" w:cs="Times New Roman"/>
          <w:i/>
          <w:sz w:val="28"/>
          <w:szCs w:val="28"/>
        </w:rPr>
        <w:t>1D</w:t>
      </w:r>
      <w:r w:rsidR="008229A7">
        <w:rPr>
          <w:rFonts w:ascii="Times New Roman" w:hAnsi="Times New Roman" w:cs="Times New Roman"/>
          <w:sz w:val="28"/>
          <w:szCs w:val="28"/>
        </w:rPr>
        <w:t>.</w:t>
      </w:r>
    </w:p>
    <w:p w:rsidR="008229A7" w:rsidRDefault="008229A7" w:rsidP="009801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9A7" w:rsidRPr="008F4AA2" w:rsidRDefault="008229A7" w:rsidP="009801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F4AA2">
        <w:rPr>
          <w:rFonts w:ascii="Times New Roman" w:hAnsi="Times New Roman" w:cs="Times New Roman"/>
          <w:b/>
          <w:sz w:val="28"/>
          <w:szCs w:val="28"/>
        </w:rPr>
        <w:t>MÔ TẢ ĐẦU VÀO</w:t>
      </w:r>
    </w:p>
    <w:p w:rsidR="008229A7" w:rsidRDefault="008229A7" w:rsidP="009801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229A7" w:rsidRDefault="008229A7" w:rsidP="009801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(2≤ B ≤ 36), 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(1≤ N ≤ 100 000).</w:t>
      </w:r>
      <w:proofErr w:type="gramEnd"/>
    </w:p>
    <w:p w:rsidR="008229A7" w:rsidRDefault="008229A7" w:rsidP="009801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229A7" w:rsidRDefault="008229A7" w:rsidP="008229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</w:t>
      </w:r>
      <w:r w:rsidR="00D14CE7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D1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14CE7">
        <w:rPr>
          <w:rFonts w:ascii="Times New Roman" w:hAnsi="Times New Roman" w:cs="Times New Roman"/>
          <w:sz w:val="28"/>
          <w:szCs w:val="28"/>
        </w:rPr>
        <w:t>hoa.Dãy</w:t>
      </w:r>
      <w:proofErr w:type="spellEnd"/>
      <w:r w:rsidR="00D14C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CE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1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CE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1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CE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1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CE7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D1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CE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1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C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1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CE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D1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CE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1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CE7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D14CE7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="00D14CE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D1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CE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D1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CE7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D14CE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D14CE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14C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14CE7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D1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CE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1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CE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1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CE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D1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CE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D1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CE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D1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CE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D1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CE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D14CE7">
        <w:rPr>
          <w:rFonts w:ascii="Times New Roman" w:hAnsi="Times New Roman" w:cs="Times New Roman"/>
          <w:sz w:val="28"/>
          <w:szCs w:val="28"/>
        </w:rPr>
        <w:t xml:space="preserve"> 2 000 000. </w:t>
      </w:r>
    </w:p>
    <w:p w:rsidR="00D14CE7" w:rsidRDefault="00D14CE7" w:rsidP="008229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x.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</w:t>
      </w:r>
    </w:p>
    <w:p w:rsidR="00D14CE7" w:rsidRDefault="00D14CE7" w:rsidP="008229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</w:t>
      </w:r>
    </w:p>
    <w:p w:rsidR="00D14CE7" w:rsidRDefault="00D14CE7" w:rsidP="008229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D14CE7" w:rsidRDefault="00D14CE7" w:rsidP="008229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</w:p>
    <w:p w:rsidR="00D14CE7" w:rsidRDefault="00D14CE7" w:rsidP="00D14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N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hoăc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x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2 000 000.</w:t>
      </w:r>
      <w:proofErr w:type="gramEnd"/>
    </w:p>
    <w:p w:rsidR="006179A9" w:rsidRDefault="00D14CE7" w:rsidP="00D14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r w:rsidR="008938E8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938E8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938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79A9" w:rsidRDefault="006179A9" w:rsidP="00D14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6456"/>
        <w:gridCol w:w="1869"/>
      </w:tblGrid>
      <w:tr w:rsidR="006179A9" w:rsidTr="00924930">
        <w:tc>
          <w:tcPr>
            <w:tcW w:w="1008" w:type="dxa"/>
            <w:tcBorders>
              <w:bottom w:val="single" w:sz="12" w:space="0" w:color="auto"/>
            </w:tcBorders>
          </w:tcPr>
          <w:p w:rsidR="006179A9" w:rsidRDefault="006179A9" w:rsidP="00924930">
            <w:r>
              <w:object w:dxaOrig="1035" w:dyaOrig="645">
                <v:shape id="_x0000_i1027" type="#_x0000_t75" style="width:51.75pt;height:32.25pt" o:ole="">
                  <v:imagedata r:id="rId6" o:title=""/>
                </v:shape>
                <o:OLEObject Type="Embed" ProgID="PBrush" ShapeID="_x0000_i1027" DrawAspect="Content" ObjectID="_1504009188" r:id="rId9"/>
              </w:object>
            </w:r>
          </w:p>
        </w:tc>
        <w:tc>
          <w:tcPr>
            <w:tcW w:w="6660" w:type="dxa"/>
            <w:tcBorders>
              <w:bottom w:val="single" w:sz="12" w:space="0" w:color="auto"/>
            </w:tcBorders>
            <w:vAlign w:val="center"/>
          </w:tcPr>
          <w:p w:rsidR="006179A9" w:rsidRDefault="006179A9" w:rsidP="009249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Olympiad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2007</w:t>
            </w:r>
          </w:p>
          <w:p w:rsidR="006179A9" w:rsidRPr="00A711E5" w:rsidRDefault="006179A9" w:rsidP="009249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1 - 7</w:t>
            </w:r>
          </w:p>
        </w:tc>
        <w:tc>
          <w:tcPr>
            <w:tcW w:w="1908" w:type="dxa"/>
            <w:tcBorders>
              <w:bottom w:val="single" w:sz="12" w:space="0" w:color="auto"/>
            </w:tcBorders>
            <w:vAlign w:val="center"/>
          </w:tcPr>
          <w:p w:rsidR="006179A9" w:rsidRDefault="006179A9" w:rsidP="009249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XẤU XA</w:t>
            </w:r>
          </w:p>
          <w:p w:rsidR="006179A9" w:rsidRPr="00EF4992" w:rsidRDefault="006179A9" w:rsidP="009249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3/3</w:t>
            </w:r>
          </w:p>
        </w:tc>
      </w:tr>
    </w:tbl>
    <w:p w:rsidR="00D14CE7" w:rsidRDefault="008938E8" w:rsidP="00D14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B.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100 000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F4AA2" w:rsidRPr="006179A9" w:rsidRDefault="008938E8" w:rsidP="00D14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38E8" w:rsidRPr="008F4AA2" w:rsidRDefault="008938E8" w:rsidP="00D14CE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F4AA2">
        <w:rPr>
          <w:rFonts w:ascii="Times New Roman" w:hAnsi="Times New Roman" w:cs="Times New Roman"/>
          <w:b/>
          <w:sz w:val="28"/>
          <w:szCs w:val="28"/>
        </w:rPr>
        <w:t>MÔ TẢ ĐẦU RA</w:t>
      </w:r>
    </w:p>
    <w:p w:rsidR="008938E8" w:rsidRDefault="008938E8" w:rsidP="00D14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) (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B)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4AA2">
        <w:rPr>
          <w:rFonts w:ascii="Times New Roman" w:hAnsi="Times New Roman" w:cs="Times New Roman"/>
          <w:i/>
          <w:sz w:val="28"/>
          <w:szCs w:val="28"/>
        </w:rPr>
        <w:t>x</w:t>
      </w:r>
      <w:r w:rsidR="008F4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AA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F4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AA2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8F4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AA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8F4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AA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8F4AA2">
        <w:rPr>
          <w:rFonts w:ascii="Times New Roman" w:hAnsi="Times New Roman" w:cs="Times New Roman"/>
          <w:sz w:val="28"/>
          <w:szCs w:val="28"/>
        </w:rPr>
        <w:t xml:space="preserve"> (</w:t>
      </w:r>
      <w:r w:rsidR="008F4AA2">
        <w:rPr>
          <w:rFonts w:ascii="Times New Roman" w:hAnsi="Times New Roman" w:cs="Times New Roman"/>
          <w:i/>
          <w:sz w:val="28"/>
          <w:szCs w:val="28"/>
        </w:rPr>
        <w:t>i+2</w:t>
      </w:r>
      <w:r w:rsidR="008F4AA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8F4AA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F4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AA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8F4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AA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8F4AA2">
        <w:rPr>
          <w:rFonts w:ascii="Times New Roman" w:hAnsi="Times New Roman" w:cs="Times New Roman"/>
          <w:sz w:val="28"/>
          <w:szCs w:val="28"/>
        </w:rPr>
        <w:t>.</w:t>
      </w:r>
    </w:p>
    <w:p w:rsidR="008F4AA2" w:rsidRDefault="008F4AA2" w:rsidP="00D14CE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8F4AA2" w:rsidRDefault="008F4AA2" w:rsidP="00D14CE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F4AA2">
        <w:rPr>
          <w:rFonts w:ascii="Times New Roman" w:hAnsi="Times New Roman" w:cs="Times New Roman"/>
          <w:b/>
          <w:sz w:val="32"/>
          <w:szCs w:val="32"/>
        </w:rPr>
        <w:t>VÍ DỤ</w:t>
      </w:r>
    </w:p>
    <w:p w:rsidR="008F4AA2" w:rsidRPr="008F4AA2" w:rsidRDefault="008F4AA2" w:rsidP="00D14CE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8F4AA2" w:rsidRPr="008F4AA2" w:rsidRDefault="008F4AA2" w:rsidP="00D14CE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F4AA2">
        <w:rPr>
          <w:rFonts w:ascii="Times New Roman" w:hAnsi="Times New Roman" w:cs="Times New Roman"/>
          <w:b/>
          <w:sz w:val="28"/>
          <w:szCs w:val="28"/>
        </w:rPr>
        <w:t>ĐẦU VÀO</w:t>
      </w:r>
    </w:p>
    <w:p w:rsidR="008F4AA2" w:rsidRPr="008F4AA2" w:rsidRDefault="008F4AA2" w:rsidP="00D14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AA2">
        <w:rPr>
          <w:rFonts w:ascii="Times New Roman" w:hAnsi="Times New Roman" w:cs="Times New Roman"/>
          <w:sz w:val="28"/>
          <w:szCs w:val="28"/>
        </w:rPr>
        <w:t xml:space="preserve">15 4 </w:t>
      </w:r>
    </w:p>
    <w:p w:rsidR="008F4AA2" w:rsidRPr="008F4AA2" w:rsidRDefault="008F4AA2" w:rsidP="00D14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AA2">
        <w:rPr>
          <w:rFonts w:ascii="Times New Roman" w:hAnsi="Times New Roman" w:cs="Times New Roman"/>
          <w:sz w:val="28"/>
          <w:szCs w:val="28"/>
        </w:rPr>
        <w:t xml:space="preserve">2 x * 123A + </w:t>
      </w:r>
    </w:p>
    <w:p w:rsidR="008F4AA2" w:rsidRPr="008F4AA2" w:rsidRDefault="008F4AA2" w:rsidP="00D14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AA2">
        <w:rPr>
          <w:rFonts w:ascii="Times New Roman" w:hAnsi="Times New Roman" w:cs="Times New Roman"/>
          <w:sz w:val="28"/>
          <w:szCs w:val="28"/>
        </w:rPr>
        <w:t xml:space="preserve">1 </w:t>
      </w:r>
    </w:p>
    <w:p w:rsidR="008F4AA2" w:rsidRPr="008F4AA2" w:rsidRDefault="008F4AA2" w:rsidP="00D14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AA2">
        <w:rPr>
          <w:rFonts w:ascii="Times New Roman" w:hAnsi="Times New Roman" w:cs="Times New Roman"/>
          <w:sz w:val="28"/>
          <w:szCs w:val="28"/>
        </w:rPr>
        <w:t xml:space="preserve">2 </w:t>
      </w:r>
    </w:p>
    <w:p w:rsidR="008F4AA2" w:rsidRPr="008F4AA2" w:rsidRDefault="008F4AA2" w:rsidP="00D14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AA2">
        <w:rPr>
          <w:rFonts w:ascii="Times New Roman" w:hAnsi="Times New Roman" w:cs="Times New Roman"/>
          <w:sz w:val="28"/>
          <w:szCs w:val="28"/>
        </w:rPr>
        <w:t xml:space="preserve">3 </w:t>
      </w:r>
    </w:p>
    <w:p w:rsidR="008F4AA2" w:rsidRDefault="008F4AA2" w:rsidP="00D14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AA2">
        <w:rPr>
          <w:rFonts w:ascii="Times New Roman" w:hAnsi="Times New Roman" w:cs="Times New Roman"/>
          <w:sz w:val="28"/>
          <w:szCs w:val="28"/>
        </w:rPr>
        <w:t>4</w:t>
      </w:r>
    </w:p>
    <w:p w:rsidR="008F4AA2" w:rsidRDefault="008F4AA2" w:rsidP="00D14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AA2" w:rsidRPr="008F4AA2" w:rsidRDefault="008F4AA2" w:rsidP="00D14CE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F4AA2">
        <w:rPr>
          <w:rFonts w:ascii="Times New Roman" w:hAnsi="Times New Roman" w:cs="Times New Roman"/>
          <w:b/>
          <w:sz w:val="28"/>
          <w:szCs w:val="28"/>
        </w:rPr>
        <w:t>ĐẦU RA</w:t>
      </w:r>
    </w:p>
    <w:p w:rsidR="003F5C40" w:rsidRDefault="008F4AA2" w:rsidP="009801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:rsidR="008F4AA2" w:rsidRDefault="008F4AA2" w:rsidP="009801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</w:p>
    <w:p w:rsidR="008F4AA2" w:rsidRDefault="008F4AA2" w:rsidP="009801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</w:p>
    <w:p w:rsidR="008F4AA2" w:rsidRPr="00980120" w:rsidRDefault="008F4AA2" w:rsidP="009801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sectPr w:rsidR="008F4AA2" w:rsidRPr="0098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E24E8"/>
    <w:multiLevelType w:val="hybridMultilevel"/>
    <w:tmpl w:val="01403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120"/>
    <w:rsid w:val="00392E1A"/>
    <w:rsid w:val="003F5C40"/>
    <w:rsid w:val="004E52CB"/>
    <w:rsid w:val="006179A9"/>
    <w:rsid w:val="00731D31"/>
    <w:rsid w:val="00796094"/>
    <w:rsid w:val="00815FD2"/>
    <w:rsid w:val="008229A7"/>
    <w:rsid w:val="008938E8"/>
    <w:rsid w:val="008F4AA2"/>
    <w:rsid w:val="00980120"/>
    <w:rsid w:val="009821D3"/>
    <w:rsid w:val="00AB6C1F"/>
    <w:rsid w:val="00D14CE7"/>
    <w:rsid w:val="00ED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0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F5C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C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2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0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F5C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C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2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phuong</dc:creator>
  <cp:lastModifiedBy>mai phuong</cp:lastModifiedBy>
  <cp:revision>4</cp:revision>
  <dcterms:created xsi:type="dcterms:W3CDTF">2015-09-13T07:48:00Z</dcterms:created>
  <dcterms:modified xsi:type="dcterms:W3CDTF">2015-09-17T08:33:00Z</dcterms:modified>
</cp:coreProperties>
</file>