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62E9" w14:textId="77777777" w:rsidR="00F0529E" w:rsidRPr="005A6AEC" w:rsidRDefault="00F0529E" w:rsidP="0089659D">
      <w:pPr>
        <w:spacing w:line="360" w:lineRule="auto"/>
        <w:jc w:val="center"/>
        <w:rPr>
          <w:b/>
          <w:sz w:val="28"/>
          <w:szCs w:val="28"/>
          <w:lang w:val="vi-VN"/>
        </w:rPr>
      </w:pPr>
      <w:r w:rsidRPr="005A6AEC">
        <w:rPr>
          <w:b/>
          <w:sz w:val="28"/>
          <w:szCs w:val="28"/>
          <w:lang w:val="vi-VN"/>
        </w:rPr>
        <w:t>BÁO CÁO HỌC TẬP CÁ NHÂN/ NHÓM</w:t>
      </w:r>
    </w:p>
    <w:p w14:paraId="4D985E76" w14:textId="77777777" w:rsidR="00F37E15" w:rsidRPr="005A6AEC" w:rsidRDefault="00F37E15" w:rsidP="0089659D">
      <w:pPr>
        <w:spacing w:line="360" w:lineRule="auto"/>
        <w:rPr>
          <w:sz w:val="28"/>
          <w:szCs w:val="28"/>
        </w:rPr>
      </w:pPr>
      <w:r w:rsidRPr="005A6AEC">
        <w:rPr>
          <w:sz w:val="28"/>
          <w:szCs w:val="28"/>
        </w:rPr>
        <w:t>Tên lớp: IT6070    Khóa: 18</w:t>
      </w:r>
    </w:p>
    <w:p w14:paraId="696CB7B2" w14:textId="77777777" w:rsidR="00F37E15" w:rsidRPr="005A6AEC" w:rsidRDefault="00F37E15" w:rsidP="0089659D">
      <w:pPr>
        <w:spacing w:line="360" w:lineRule="auto"/>
        <w:rPr>
          <w:sz w:val="28"/>
          <w:szCs w:val="28"/>
        </w:rPr>
      </w:pPr>
      <w:r w:rsidRPr="005A6AEC">
        <w:rPr>
          <w:sz w:val="28"/>
          <w:szCs w:val="28"/>
        </w:rPr>
        <w:t>Họ và tên sinh viên:</w:t>
      </w:r>
    </w:p>
    <w:p w14:paraId="0AD017E9" w14:textId="77777777" w:rsidR="00F37E15" w:rsidRPr="005A6AEC" w:rsidRDefault="00F37E15" w:rsidP="0089659D">
      <w:pPr>
        <w:spacing w:line="360" w:lineRule="auto"/>
        <w:ind w:firstLine="1276"/>
        <w:rPr>
          <w:sz w:val="28"/>
          <w:szCs w:val="28"/>
        </w:rPr>
      </w:pPr>
      <w:r w:rsidRPr="005A6AEC">
        <w:rPr>
          <w:sz w:val="28"/>
          <w:szCs w:val="28"/>
        </w:rPr>
        <w:t>1. Phạm Thị Phương           Mã SV: 2023606873</w:t>
      </w:r>
    </w:p>
    <w:p w14:paraId="6C31FCDD" w14:textId="77777777" w:rsidR="00F37E15" w:rsidRPr="005A6AEC" w:rsidRDefault="00F37E15" w:rsidP="0089659D">
      <w:pPr>
        <w:spacing w:line="360" w:lineRule="auto"/>
        <w:ind w:firstLine="1276"/>
        <w:rPr>
          <w:sz w:val="28"/>
          <w:szCs w:val="28"/>
        </w:rPr>
      </w:pPr>
      <w:r w:rsidRPr="005A6AEC">
        <w:rPr>
          <w:sz w:val="28"/>
          <w:szCs w:val="28"/>
        </w:rPr>
        <w:t xml:space="preserve">2. Trương Mỹ Duyên       </w:t>
      </w:r>
      <w:r w:rsidRPr="005A6AEC">
        <w:rPr>
          <w:sz w:val="28"/>
          <w:szCs w:val="28"/>
        </w:rPr>
        <w:tab/>
        <w:t xml:space="preserve"> Mã SV: 2023606152</w:t>
      </w:r>
    </w:p>
    <w:p w14:paraId="54BEA577" w14:textId="77777777" w:rsidR="00F37E15" w:rsidRPr="005A6AEC" w:rsidRDefault="00F37E15" w:rsidP="0089659D">
      <w:pPr>
        <w:spacing w:line="360" w:lineRule="auto"/>
        <w:ind w:firstLine="1276"/>
        <w:rPr>
          <w:sz w:val="28"/>
          <w:szCs w:val="28"/>
        </w:rPr>
      </w:pPr>
      <w:r w:rsidRPr="005A6AEC">
        <w:rPr>
          <w:sz w:val="28"/>
          <w:szCs w:val="28"/>
        </w:rPr>
        <w:t xml:space="preserve">3. Nguyễn Minh Vũ        </w:t>
      </w:r>
      <w:r w:rsidRPr="005A6AEC">
        <w:rPr>
          <w:sz w:val="28"/>
          <w:szCs w:val="28"/>
        </w:rPr>
        <w:tab/>
        <w:t xml:space="preserve"> Mã SV: 2023601521</w:t>
      </w:r>
    </w:p>
    <w:p w14:paraId="30DEB7C0" w14:textId="77777777" w:rsidR="00F37E15" w:rsidRPr="005A6AEC" w:rsidRDefault="00F37E15" w:rsidP="0089659D">
      <w:pPr>
        <w:spacing w:line="360" w:lineRule="auto"/>
        <w:ind w:firstLine="1276"/>
        <w:rPr>
          <w:sz w:val="28"/>
          <w:szCs w:val="28"/>
        </w:rPr>
      </w:pPr>
      <w:r w:rsidRPr="005A6AEC">
        <w:rPr>
          <w:sz w:val="28"/>
          <w:szCs w:val="28"/>
        </w:rPr>
        <w:t>4. Nguyễn Thanh Tùng</w:t>
      </w:r>
      <w:r w:rsidRPr="005A6AEC">
        <w:rPr>
          <w:sz w:val="28"/>
          <w:szCs w:val="28"/>
        </w:rPr>
        <w:tab/>
        <w:t xml:space="preserve"> Mã SV: 2023606585</w:t>
      </w:r>
    </w:p>
    <w:p w14:paraId="6B3BFB57" w14:textId="77777777" w:rsidR="00F37E15" w:rsidRPr="005A6AEC" w:rsidRDefault="00F37E15" w:rsidP="0089659D">
      <w:pPr>
        <w:spacing w:line="360" w:lineRule="auto"/>
        <w:ind w:firstLine="1276"/>
        <w:rPr>
          <w:sz w:val="28"/>
          <w:szCs w:val="28"/>
        </w:rPr>
      </w:pPr>
      <w:r w:rsidRPr="005A6AEC">
        <w:rPr>
          <w:sz w:val="28"/>
          <w:szCs w:val="28"/>
        </w:rPr>
        <w:t>5. Đỗ Thành Đạt</w:t>
      </w:r>
      <w:r w:rsidRPr="005A6AEC">
        <w:rPr>
          <w:sz w:val="28"/>
          <w:szCs w:val="28"/>
        </w:rPr>
        <w:tab/>
      </w:r>
      <w:r w:rsidRPr="005A6AEC">
        <w:rPr>
          <w:sz w:val="28"/>
          <w:szCs w:val="28"/>
        </w:rPr>
        <w:tab/>
        <w:t xml:space="preserve"> Mã SV: 2023602007</w:t>
      </w:r>
    </w:p>
    <w:p w14:paraId="77263A74" w14:textId="77777777" w:rsidR="00F37E15" w:rsidRPr="005A6AEC" w:rsidRDefault="00F37E15" w:rsidP="0089659D">
      <w:pPr>
        <w:spacing w:line="360" w:lineRule="auto"/>
        <w:rPr>
          <w:sz w:val="28"/>
          <w:szCs w:val="28"/>
        </w:rPr>
      </w:pPr>
      <w:r w:rsidRPr="005A6AEC">
        <w:rPr>
          <w:sz w:val="28"/>
          <w:szCs w:val="28"/>
        </w:rPr>
        <w:t>Tên nhóm: Nhóm 8</w:t>
      </w:r>
    </w:p>
    <w:p w14:paraId="109D6C1B" w14:textId="77777777" w:rsidR="00F37E15" w:rsidRPr="005A6AEC" w:rsidRDefault="00F37E15" w:rsidP="0089659D">
      <w:pPr>
        <w:spacing w:line="360" w:lineRule="auto"/>
        <w:rPr>
          <w:b/>
          <w:bCs/>
          <w:sz w:val="28"/>
          <w:szCs w:val="28"/>
        </w:rPr>
      </w:pPr>
      <w:r w:rsidRPr="005A6AEC">
        <w:rPr>
          <w:sz w:val="28"/>
          <w:szCs w:val="28"/>
        </w:rPr>
        <w:t xml:space="preserve">Tên chủ đề: </w:t>
      </w:r>
      <w:r w:rsidRPr="005A6AEC">
        <w:rPr>
          <w:b/>
          <w:bCs/>
          <w:sz w:val="28"/>
          <w:szCs w:val="28"/>
        </w:rPr>
        <w:t>Nghiên cứu, xây dựng mô hình mạng không dây an toàn cho Công ty CP Viễn thông Hoa Việt</w:t>
      </w:r>
    </w:p>
    <w:p w14:paraId="0248F3F2" w14:textId="77777777" w:rsidR="00F37E15" w:rsidRPr="005A6AEC" w:rsidRDefault="00F37E15" w:rsidP="0089659D">
      <w:pPr>
        <w:spacing w:line="360" w:lineRule="auto"/>
        <w:rPr>
          <w:sz w:val="28"/>
          <w:szCs w:val="28"/>
        </w:rPr>
      </w:pPr>
      <w:r w:rsidRPr="005A6AEC">
        <w:rPr>
          <w:sz w:val="28"/>
          <w:szCs w:val="28"/>
        </w:rPr>
        <w:t>Giảng viên hướng dẫn: TS. Phạm Văn Hiệp</w:t>
      </w:r>
    </w:p>
    <w:tbl>
      <w:tblPr>
        <w:tblStyle w:val="TableGrid"/>
        <w:tblW w:w="12753" w:type="dxa"/>
        <w:tblLook w:val="04A0" w:firstRow="1" w:lastRow="0" w:firstColumn="1" w:lastColumn="0" w:noHBand="0" w:noVBand="1"/>
      </w:tblPr>
      <w:tblGrid>
        <w:gridCol w:w="855"/>
        <w:gridCol w:w="2266"/>
        <w:gridCol w:w="4675"/>
        <w:gridCol w:w="4957"/>
      </w:tblGrid>
      <w:tr w:rsidR="005A6AEC" w:rsidRPr="005A6AEC" w14:paraId="4976AC1C" w14:textId="77777777" w:rsidTr="005A6AEC">
        <w:trPr>
          <w:trHeight w:val="1072"/>
        </w:trPr>
        <w:tc>
          <w:tcPr>
            <w:tcW w:w="855" w:type="dxa"/>
            <w:shd w:val="clear" w:color="auto" w:fill="A5C9EB" w:themeFill="text2" w:themeFillTint="40"/>
            <w:vAlign w:val="center"/>
          </w:tcPr>
          <w:p w14:paraId="26E7BCEE" w14:textId="153A6279" w:rsidR="005A6AEC" w:rsidRPr="005A6AEC" w:rsidRDefault="005A6AEC" w:rsidP="005A6AEC">
            <w:pPr>
              <w:spacing w:line="360" w:lineRule="auto"/>
              <w:jc w:val="center"/>
              <w:rPr>
                <w:b/>
                <w:sz w:val="28"/>
                <w:szCs w:val="28"/>
              </w:rPr>
            </w:pPr>
            <w:r w:rsidRPr="00F37E15">
              <w:rPr>
                <w:b/>
              </w:rPr>
              <w:t>Tuần</w:t>
            </w:r>
          </w:p>
        </w:tc>
        <w:tc>
          <w:tcPr>
            <w:tcW w:w="2266" w:type="dxa"/>
            <w:shd w:val="clear" w:color="auto" w:fill="A5C9EB" w:themeFill="text2" w:themeFillTint="40"/>
            <w:vAlign w:val="center"/>
          </w:tcPr>
          <w:p w14:paraId="2347B554" w14:textId="6BC98AE0" w:rsidR="005A6AEC" w:rsidRPr="005A6AEC" w:rsidRDefault="005A6AEC" w:rsidP="005A6AEC">
            <w:pPr>
              <w:spacing w:line="360" w:lineRule="auto"/>
              <w:jc w:val="center"/>
              <w:rPr>
                <w:b/>
                <w:sz w:val="28"/>
                <w:szCs w:val="28"/>
              </w:rPr>
            </w:pPr>
            <w:r w:rsidRPr="00F37E15">
              <w:rPr>
                <w:b/>
              </w:rPr>
              <w:t>Người thực hiện</w:t>
            </w:r>
          </w:p>
        </w:tc>
        <w:tc>
          <w:tcPr>
            <w:tcW w:w="4675" w:type="dxa"/>
            <w:shd w:val="clear" w:color="auto" w:fill="A5C9EB" w:themeFill="text2" w:themeFillTint="40"/>
            <w:vAlign w:val="center"/>
          </w:tcPr>
          <w:p w14:paraId="11041A34" w14:textId="4229BAC3" w:rsidR="005A6AEC" w:rsidRPr="005A6AEC" w:rsidRDefault="005A6AEC" w:rsidP="005A6AEC">
            <w:pPr>
              <w:spacing w:line="360" w:lineRule="auto"/>
              <w:jc w:val="center"/>
              <w:rPr>
                <w:b/>
                <w:sz w:val="28"/>
                <w:szCs w:val="28"/>
              </w:rPr>
            </w:pPr>
            <w:r w:rsidRPr="00F37E15">
              <w:rPr>
                <w:b/>
              </w:rPr>
              <w:t>Nội dung công việc</w:t>
            </w:r>
          </w:p>
        </w:tc>
        <w:tc>
          <w:tcPr>
            <w:tcW w:w="4957" w:type="dxa"/>
            <w:shd w:val="clear" w:color="auto" w:fill="A5C9EB" w:themeFill="text2" w:themeFillTint="40"/>
            <w:vAlign w:val="center"/>
          </w:tcPr>
          <w:p w14:paraId="656E09B1" w14:textId="3CB53577" w:rsidR="005A6AEC" w:rsidRPr="005A6AEC" w:rsidRDefault="005A6AEC" w:rsidP="005A6AEC">
            <w:pPr>
              <w:spacing w:line="360" w:lineRule="auto"/>
              <w:jc w:val="center"/>
              <w:rPr>
                <w:b/>
                <w:sz w:val="28"/>
                <w:szCs w:val="28"/>
              </w:rPr>
            </w:pPr>
            <w:r w:rsidRPr="00F37E15">
              <w:rPr>
                <w:b/>
              </w:rPr>
              <w:t>Phương pháp thực hiện</w:t>
            </w:r>
          </w:p>
        </w:tc>
      </w:tr>
      <w:tr w:rsidR="005A6AEC" w:rsidRPr="005A6AEC" w14:paraId="2C299EB7" w14:textId="77777777" w:rsidTr="005A6AEC">
        <w:tc>
          <w:tcPr>
            <w:tcW w:w="855" w:type="dxa"/>
            <w:vMerge w:val="restart"/>
          </w:tcPr>
          <w:p w14:paraId="68B57BB8" w14:textId="7F07262F" w:rsidR="005A6AEC" w:rsidRPr="005A6AEC" w:rsidRDefault="005A6AEC" w:rsidP="005A6AEC">
            <w:pPr>
              <w:spacing w:line="360" w:lineRule="auto"/>
              <w:jc w:val="center"/>
              <w:rPr>
                <w:sz w:val="28"/>
                <w:szCs w:val="28"/>
              </w:rPr>
            </w:pPr>
            <w:r w:rsidRPr="00F37E15">
              <w:t>1</w:t>
            </w:r>
          </w:p>
        </w:tc>
        <w:tc>
          <w:tcPr>
            <w:tcW w:w="2266" w:type="dxa"/>
            <w:vAlign w:val="center"/>
          </w:tcPr>
          <w:p w14:paraId="70D4371F" w14:textId="48366FEB" w:rsidR="005A6AEC" w:rsidRPr="005A6AEC" w:rsidRDefault="005A6AEC" w:rsidP="005A6AEC">
            <w:pPr>
              <w:spacing w:line="360" w:lineRule="auto"/>
              <w:rPr>
                <w:sz w:val="28"/>
                <w:szCs w:val="28"/>
              </w:rPr>
            </w:pPr>
            <w:r w:rsidRPr="00F37E15">
              <w:rPr>
                <w:sz w:val="28"/>
                <w:szCs w:val="28"/>
              </w:rPr>
              <w:t>Trương Mỹ Duyên</w:t>
            </w:r>
          </w:p>
        </w:tc>
        <w:tc>
          <w:tcPr>
            <w:tcW w:w="4675" w:type="dxa"/>
            <w:vAlign w:val="center"/>
          </w:tcPr>
          <w:p w14:paraId="5059ED74" w14:textId="77777777" w:rsidR="005A6AEC" w:rsidRPr="0097223D" w:rsidRDefault="005A6AEC" w:rsidP="005A6AEC">
            <w:pPr>
              <w:spacing w:line="360" w:lineRule="auto"/>
              <w:rPr>
                <w:sz w:val="28"/>
                <w:szCs w:val="28"/>
              </w:rPr>
            </w:pPr>
            <w:r w:rsidRPr="0097223D">
              <w:rPr>
                <w:sz w:val="28"/>
                <w:szCs w:val="28"/>
              </w:rPr>
              <w:t>Nghiên cứu và xây dựng nội dung đề mục:</w:t>
            </w:r>
          </w:p>
          <w:p w14:paraId="24F76504" w14:textId="77777777" w:rsidR="005A6AEC" w:rsidRPr="0097223D" w:rsidRDefault="005A6AEC" w:rsidP="005A6AEC">
            <w:pPr>
              <w:spacing w:line="360" w:lineRule="auto"/>
              <w:rPr>
                <w:sz w:val="28"/>
                <w:szCs w:val="28"/>
              </w:rPr>
            </w:pPr>
            <w:r w:rsidRPr="0097223D">
              <w:rPr>
                <w:sz w:val="28"/>
                <w:szCs w:val="28"/>
              </w:rPr>
              <w:t xml:space="preserve"> 1.1.1. Khái niệm An ninh mạng</w:t>
            </w:r>
          </w:p>
          <w:p w14:paraId="41EB172E" w14:textId="77777777" w:rsidR="005A6AEC" w:rsidRPr="0097223D" w:rsidRDefault="005A6AEC" w:rsidP="005A6AEC">
            <w:pPr>
              <w:spacing w:line="360" w:lineRule="auto"/>
              <w:rPr>
                <w:sz w:val="28"/>
                <w:szCs w:val="28"/>
              </w:rPr>
            </w:pPr>
            <w:r w:rsidRPr="0097223D">
              <w:rPr>
                <w:sz w:val="28"/>
                <w:szCs w:val="28"/>
              </w:rPr>
              <w:lastRenderedPageBreak/>
              <w:t>1.1.2. Các nguyên tắc nền tảng của an ninh mạng</w:t>
            </w:r>
          </w:p>
          <w:p w14:paraId="72E5198C" w14:textId="77777777" w:rsidR="005A6AEC" w:rsidRPr="0097223D" w:rsidRDefault="005A6AEC" w:rsidP="005A6AEC">
            <w:pPr>
              <w:spacing w:line="360" w:lineRule="auto"/>
              <w:rPr>
                <w:sz w:val="28"/>
                <w:szCs w:val="28"/>
              </w:rPr>
            </w:pPr>
            <w:r w:rsidRPr="0097223D">
              <w:rPr>
                <w:sz w:val="28"/>
                <w:szCs w:val="28"/>
              </w:rPr>
              <w:t>1.1.3. Mô hình CIA</w:t>
            </w:r>
          </w:p>
          <w:p w14:paraId="6C623856" w14:textId="5A1207E5" w:rsidR="005A6AEC" w:rsidRPr="005A6AEC" w:rsidRDefault="005A6AEC" w:rsidP="005A6AEC">
            <w:pPr>
              <w:spacing w:line="360" w:lineRule="auto"/>
              <w:rPr>
                <w:sz w:val="28"/>
                <w:szCs w:val="28"/>
              </w:rPr>
            </w:pPr>
            <w:r w:rsidRPr="0097223D">
              <w:rPr>
                <w:sz w:val="28"/>
                <w:szCs w:val="28"/>
              </w:rPr>
              <w:t>.</w:t>
            </w:r>
          </w:p>
        </w:tc>
        <w:tc>
          <w:tcPr>
            <w:tcW w:w="4957" w:type="dxa"/>
          </w:tcPr>
          <w:p w14:paraId="0F1823FF" w14:textId="3BD9A319" w:rsidR="005A6AEC" w:rsidRPr="005A6AEC" w:rsidRDefault="005A6AEC" w:rsidP="005A6AEC">
            <w:pPr>
              <w:spacing w:line="360" w:lineRule="auto"/>
              <w:rPr>
                <w:sz w:val="28"/>
                <w:szCs w:val="28"/>
              </w:rPr>
            </w:pPr>
            <w:r w:rsidRPr="0097223D">
              <w:lastRenderedPageBreak/>
              <w:t>Thu thập tài liệu học thuật, nghiên cứu sách giáo trình và phân tích ba yếu tố cốt lõi (Tính bí mật, Toàn vẹn, Sẵn sàng) của an toàn hệ thống thông tin.</w:t>
            </w:r>
          </w:p>
        </w:tc>
      </w:tr>
      <w:tr w:rsidR="005A6AEC" w:rsidRPr="005A6AEC" w14:paraId="7CEFCB3A" w14:textId="77777777" w:rsidTr="005A6AEC">
        <w:tc>
          <w:tcPr>
            <w:tcW w:w="855" w:type="dxa"/>
            <w:vMerge/>
          </w:tcPr>
          <w:p w14:paraId="53BAAB58" w14:textId="71D5846C" w:rsidR="005A6AEC" w:rsidRPr="005A6AEC" w:rsidRDefault="005A6AEC" w:rsidP="005A6AEC">
            <w:pPr>
              <w:spacing w:line="360" w:lineRule="auto"/>
              <w:jc w:val="center"/>
              <w:rPr>
                <w:sz w:val="28"/>
                <w:szCs w:val="28"/>
              </w:rPr>
            </w:pPr>
          </w:p>
        </w:tc>
        <w:tc>
          <w:tcPr>
            <w:tcW w:w="2266" w:type="dxa"/>
            <w:vAlign w:val="center"/>
          </w:tcPr>
          <w:p w14:paraId="3C472F02" w14:textId="2BA6D469" w:rsidR="005A6AEC" w:rsidRPr="005A6AEC" w:rsidRDefault="005A6AEC" w:rsidP="005A6AEC">
            <w:pPr>
              <w:spacing w:line="360" w:lineRule="auto"/>
              <w:rPr>
                <w:sz w:val="28"/>
                <w:szCs w:val="28"/>
              </w:rPr>
            </w:pPr>
            <w:r w:rsidRPr="00F37E15">
              <w:rPr>
                <w:sz w:val="28"/>
                <w:szCs w:val="28"/>
              </w:rPr>
              <w:t>Đỗ Thành Đạt</w:t>
            </w:r>
          </w:p>
        </w:tc>
        <w:tc>
          <w:tcPr>
            <w:tcW w:w="4675" w:type="dxa"/>
            <w:vAlign w:val="center"/>
          </w:tcPr>
          <w:p w14:paraId="4DFF980E" w14:textId="77777777" w:rsidR="005A6AEC" w:rsidRPr="0097223D" w:rsidRDefault="005A6AEC" w:rsidP="005A6AEC">
            <w:pPr>
              <w:spacing w:line="360" w:lineRule="auto"/>
              <w:rPr>
                <w:sz w:val="28"/>
                <w:szCs w:val="28"/>
              </w:rPr>
            </w:pPr>
            <w:r w:rsidRPr="0097223D">
              <w:rPr>
                <w:sz w:val="28"/>
                <w:szCs w:val="28"/>
              </w:rPr>
              <w:t>Nghiên cứu và xây dựng nội dung đề mục:</w:t>
            </w:r>
          </w:p>
          <w:p w14:paraId="61793D6E" w14:textId="77777777" w:rsidR="005A6AEC" w:rsidRPr="0097223D" w:rsidRDefault="005A6AEC" w:rsidP="005A6AEC">
            <w:pPr>
              <w:spacing w:line="360" w:lineRule="auto"/>
              <w:rPr>
                <w:sz w:val="28"/>
                <w:szCs w:val="28"/>
              </w:rPr>
            </w:pPr>
            <w:r w:rsidRPr="0097223D">
              <w:rPr>
                <w:sz w:val="28"/>
                <w:szCs w:val="28"/>
              </w:rPr>
              <w:t xml:space="preserve"> 1.2.1. Kiến thức cơ sở về an toàn thông tin</w:t>
            </w:r>
          </w:p>
          <w:p w14:paraId="51EF098B" w14:textId="7FF93B29" w:rsidR="005A6AEC" w:rsidRPr="005A6AEC" w:rsidRDefault="005A6AEC" w:rsidP="005A6AEC">
            <w:pPr>
              <w:spacing w:line="360" w:lineRule="auto"/>
              <w:rPr>
                <w:sz w:val="28"/>
                <w:szCs w:val="28"/>
              </w:rPr>
            </w:pPr>
            <w:r w:rsidRPr="0097223D">
              <w:rPr>
                <w:sz w:val="28"/>
                <w:szCs w:val="28"/>
              </w:rPr>
              <w:t>1.2.2. Kiến thức cơ sở về an toàn mạng máy tính</w:t>
            </w:r>
          </w:p>
        </w:tc>
        <w:tc>
          <w:tcPr>
            <w:tcW w:w="4957" w:type="dxa"/>
          </w:tcPr>
          <w:p w14:paraId="5A4DFD00" w14:textId="130C9C51" w:rsidR="005A6AEC" w:rsidRPr="005A6AEC" w:rsidRDefault="005A6AEC" w:rsidP="005A6AEC">
            <w:pPr>
              <w:spacing w:line="360" w:lineRule="auto"/>
              <w:rPr>
                <w:sz w:val="28"/>
                <w:szCs w:val="28"/>
              </w:rPr>
            </w:pPr>
            <w:r w:rsidRPr="0097223D">
              <w:t>Đọc hiểu tài liệu kỹ thuật, phân tích kiến trúc hạ tầng và hệ thống hóa các giải pháp bảo mật cốt lõi (Firewall, IDS/IPS, VPN, Wireless Security).</w:t>
            </w:r>
          </w:p>
        </w:tc>
      </w:tr>
      <w:tr w:rsidR="005A6AEC" w:rsidRPr="005A6AEC" w14:paraId="1989B630" w14:textId="77777777" w:rsidTr="005A6AEC">
        <w:tc>
          <w:tcPr>
            <w:tcW w:w="855" w:type="dxa"/>
            <w:vMerge/>
          </w:tcPr>
          <w:p w14:paraId="1654754C" w14:textId="2D1D81FC" w:rsidR="005A6AEC" w:rsidRPr="005A6AEC" w:rsidRDefault="005A6AEC" w:rsidP="005A6AEC">
            <w:pPr>
              <w:spacing w:line="360" w:lineRule="auto"/>
              <w:jc w:val="center"/>
              <w:rPr>
                <w:sz w:val="28"/>
                <w:szCs w:val="28"/>
              </w:rPr>
            </w:pPr>
          </w:p>
        </w:tc>
        <w:tc>
          <w:tcPr>
            <w:tcW w:w="2266" w:type="dxa"/>
            <w:vAlign w:val="center"/>
          </w:tcPr>
          <w:p w14:paraId="21947F48" w14:textId="4E41C49A" w:rsidR="005A6AEC" w:rsidRPr="005A6AEC" w:rsidRDefault="005A6AEC" w:rsidP="005A6AEC">
            <w:pPr>
              <w:spacing w:line="360" w:lineRule="auto"/>
              <w:rPr>
                <w:sz w:val="28"/>
                <w:szCs w:val="28"/>
              </w:rPr>
            </w:pPr>
            <w:r w:rsidRPr="00F37E15">
              <w:rPr>
                <w:sz w:val="28"/>
                <w:szCs w:val="28"/>
              </w:rPr>
              <w:t>Nguyễn Minh Vũ</w:t>
            </w:r>
          </w:p>
        </w:tc>
        <w:tc>
          <w:tcPr>
            <w:tcW w:w="4675" w:type="dxa"/>
            <w:vAlign w:val="center"/>
          </w:tcPr>
          <w:p w14:paraId="0943DC1B" w14:textId="77777777" w:rsidR="005A6AEC" w:rsidRPr="0097223D" w:rsidRDefault="005A6AEC" w:rsidP="005A6AEC">
            <w:pPr>
              <w:spacing w:line="360" w:lineRule="auto"/>
              <w:rPr>
                <w:sz w:val="28"/>
                <w:szCs w:val="28"/>
              </w:rPr>
            </w:pPr>
            <w:r w:rsidRPr="0097223D">
              <w:rPr>
                <w:sz w:val="28"/>
                <w:szCs w:val="28"/>
              </w:rPr>
              <w:t>Nghiên cứu và xây dựng nội dung đề mục</w:t>
            </w:r>
          </w:p>
          <w:p w14:paraId="0B5FB9D3" w14:textId="77777777" w:rsidR="005A6AEC" w:rsidRPr="0097223D" w:rsidRDefault="005A6AEC" w:rsidP="005A6AEC">
            <w:pPr>
              <w:spacing w:line="360" w:lineRule="auto"/>
              <w:rPr>
                <w:sz w:val="28"/>
                <w:szCs w:val="28"/>
              </w:rPr>
            </w:pPr>
            <w:r w:rsidRPr="0097223D">
              <w:rPr>
                <w:sz w:val="28"/>
                <w:szCs w:val="28"/>
              </w:rPr>
              <w:t>1.2.3. Các hình thức tấn công mạng phổ biến</w:t>
            </w:r>
          </w:p>
          <w:p w14:paraId="698FADE8" w14:textId="72688819" w:rsidR="005A6AEC" w:rsidRPr="005A6AEC" w:rsidRDefault="005A6AEC" w:rsidP="005A6AEC">
            <w:pPr>
              <w:spacing w:line="360" w:lineRule="auto"/>
              <w:rPr>
                <w:sz w:val="28"/>
                <w:szCs w:val="28"/>
              </w:rPr>
            </w:pPr>
            <w:r w:rsidRPr="0097223D">
              <w:rPr>
                <w:sz w:val="28"/>
                <w:szCs w:val="28"/>
              </w:rPr>
              <w:t>-1.2.4. Các biện pháp bảo vệ</w:t>
            </w:r>
          </w:p>
        </w:tc>
        <w:tc>
          <w:tcPr>
            <w:tcW w:w="4957" w:type="dxa"/>
          </w:tcPr>
          <w:p w14:paraId="480F99BD" w14:textId="65DC6370" w:rsidR="005A6AEC" w:rsidRPr="005A6AEC" w:rsidRDefault="005A6AEC" w:rsidP="005A6AEC">
            <w:pPr>
              <w:spacing w:line="360" w:lineRule="auto"/>
              <w:rPr>
                <w:sz w:val="28"/>
                <w:szCs w:val="28"/>
              </w:rPr>
            </w:pPr>
            <w:r w:rsidRPr="0097223D">
              <w:t>Phân tích lỗ hổng bảo mật hệ thống mạng (Malware, DoS/DDoS, Phishing, Wi-Fi Attacks) và tổng hợp cơ chế phòng thủ đa lớp (MFA, RADIUS, Giám sát, Vá lỗi).</w:t>
            </w:r>
          </w:p>
        </w:tc>
      </w:tr>
      <w:tr w:rsidR="005A6AEC" w:rsidRPr="005A6AEC" w14:paraId="26715234" w14:textId="77777777" w:rsidTr="005A6AEC">
        <w:tc>
          <w:tcPr>
            <w:tcW w:w="855" w:type="dxa"/>
            <w:vMerge/>
          </w:tcPr>
          <w:p w14:paraId="531F10B3" w14:textId="2DED64D0" w:rsidR="005A6AEC" w:rsidRPr="005A6AEC" w:rsidRDefault="005A6AEC" w:rsidP="005A6AEC">
            <w:pPr>
              <w:spacing w:line="360" w:lineRule="auto"/>
              <w:jc w:val="center"/>
              <w:rPr>
                <w:sz w:val="28"/>
                <w:szCs w:val="28"/>
              </w:rPr>
            </w:pPr>
          </w:p>
        </w:tc>
        <w:tc>
          <w:tcPr>
            <w:tcW w:w="2266" w:type="dxa"/>
            <w:vAlign w:val="center"/>
          </w:tcPr>
          <w:p w14:paraId="05C19680" w14:textId="671A4153" w:rsidR="005A6AEC" w:rsidRPr="005A6AEC" w:rsidRDefault="005A6AEC" w:rsidP="005A6AEC">
            <w:pPr>
              <w:spacing w:line="360" w:lineRule="auto"/>
              <w:rPr>
                <w:sz w:val="28"/>
                <w:szCs w:val="28"/>
              </w:rPr>
            </w:pPr>
            <w:r w:rsidRPr="00F37E15">
              <w:rPr>
                <w:sz w:val="28"/>
                <w:szCs w:val="28"/>
              </w:rPr>
              <w:t>Nguyễn Thanh Tùng</w:t>
            </w:r>
          </w:p>
        </w:tc>
        <w:tc>
          <w:tcPr>
            <w:tcW w:w="4675" w:type="dxa"/>
            <w:vAlign w:val="center"/>
          </w:tcPr>
          <w:p w14:paraId="0CA6A3D9" w14:textId="77777777" w:rsidR="005A6AEC" w:rsidRPr="0097223D" w:rsidRDefault="005A6AEC" w:rsidP="005A6AEC">
            <w:pPr>
              <w:spacing w:line="360" w:lineRule="auto"/>
              <w:rPr>
                <w:sz w:val="28"/>
                <w:szCs w:val="28"/>
              </w:rPr>
            </w:pPr>
            <w:r w:rsidRPr="0097223D">
              <w:rPr>
                <w:sz w:val="28"/>
                <w:szCs w:val="28"/>
              </w:rPr>
              <w:t>Nghiên cứu và xây dựng nội dung đề mục:</w:t>
            </w:r>
          </w:p>
          <w:p w14:paraId="6FE87D18" w14:textId="77777777" w:rsidR="005A6AEC" w:rsidRPr="0097223D" w:rsidRDefault="005A6AEC" w:rsidP="005A6AEC">
            <w:pPr>
              <w:spacing w:line="360" w:lineRule="auto"/>
              <w:rPr>
                <w:sz w:val="28"/>
                <w:szCs w:val="28"/>
              </w:rPr>
            </w:pPr>
            <w:r w:rsidRPr="0097223D">
              <w:rPr>
                <w:sz w:val="28"/>
                <w:szCs w:val="28"/>
              </w:rPr>
              <w:t>1.3.1. Mục tiêu nghiên cứu đề tài</w:t>
            </w:r>
          </w:p>
          <w:p w14:paraId="3D8B8200" w14:textId="4513E393" w:rsidR="005A6AEC" w:rsidRPr="005A6AEC" w:rsidRDefault="005A6AEC" w:rsidP="005A6AEC">
            <w:pPr>
              <w:spacing w:line="360" w:lineRule="auto"/>
              <w:rPr>
                <w:sz w:val="28"/>
                <w:szCs w:val="28"/>
              </w:rPr>
            </w:pPr>
            <w:r w:rsidRPr="0097223D">
              <w:rPr>
                <w:sz w:val="28"/>
                <w:szCs w:val="28"/>
              </w:rPr>
              <w:t>1.3.2. Phạm vi nghiên cứu đề tà</w:t>
            </w:r>
          </w:p>
        </w:tc>
        <w:tc>
          <w:tcPr>
            <w:tcW w:w="4957" w:type="dxa"/>
          </w:tcPr>
          <w:p w14:paraId="2C071304" w14:textId="6DA98531" w:rsidR="005A6AEC" w:rsidRPr="005A6AEC" w:rsidRDefault="005A6AEC" w:rsidP="005A6AEC">
            <w:pPr>
              <w:spacing w:line="360" w:lineRule="auto"/>
              <w:rPr>
                <w:sz w:val="28"/>
                <w:szCs w:val="28"/>
              </w:rPr>
            </w:pPr>
            <w:r w:rsidRPr="0097223D">
              <w:t>Nghiên cứu khung tiêu chuẩn văn bản pháp luật (Luật ATTTM 2015, Thông tư 12) và hướng dẫn của Cisco/NIST để định hình giới hạn mô phỏng WLAN doanh nghiệp.</w:t>
            </w:r>
          </w:p>
        </w:tc>
      </w:tr>
      <w:tr w:rsidR="005A6AEC" w:rsidRPr="005A6AEC" w14:paraId="0143A977" w14:textId="77777777" w:rsidTr="005A6AEC">
        <w:tc>
          <w:tcPr>
            <w:tcW w:w="855" w:type="dxa"/>
            <w:vMerge/>
          </w:tcPr>
          <w:p w14:paraId="646B4EE2" w14:textId="24C71AF6" w:rsidR="005A6AEC" w:rsidRPr="005A6AEC" w:rsidRDefault="005A6AEC" w:rsidP="005A6AEC">
            <w:pPr>
              <w:spacing w:line="360" w:lineRule="auto"/>
              <w:jc w:val="center"/>
              <w:rPr>
                <w:sz w:val="28"/>
                <w:szCs w:val="28"/>
              </w:rPr>
            </w:pPr>
          </w:p>
        </w:tc>
        <w:tc>
          <w:tcPr>
            <w:tcW w:w="2266" w:type="dxa"/>
            <w:vAlign w:val="center"/>
          </w:tcPr>
          <w:p w14:paraId="4677B8E3" w14:textId="7013BC68" w:rsidR="005A6AEC" w:rsidRPr="005A6AEC" w:rsidRDefault="005A6AEC" w:rsidP="005A6AEC">
            <w:pPr>
              <w:spacing w:line="360" w:lineRule="auto"/>
              <w:rPr>
                <w:sz w:val="28"/>
                <w:szCs w:val="28"/>
              </w:rPr>
            </w:pPr>
            <w:r w:rsidRPr="00F37E15">
              <w:rPr>
                <w:sz w:val="28"/>
                <w:szCs w:val="28"/>
              </w:rPr>
              <w:t>Phạm Thị Phương</w:t>
            </w:r>
          </w:p>
        </w:tc>
        <w:tc>
          <w:tcPr>
            <w:tcW w:w="4675" w:type="dxa"/>
            <w:vAlign w:val="center"/>
          </w:tcPr>
          <w:p w14:paraId="0331E972" w14:textId="77777777" w:rsidR="005A6AEC" w:rsidRPr="0097223D" w:rsidRDefault="005A6AEC" w:rsidP="005A6AEC">
            <w:pPr>
              <w:spacing w:line="360" w:lineRule="auto"/>
              <w:rPr>
                <w:sz w:val="28"/>
                <w:szCs w:val="28"/>
              </w:rPr>
            </w:pPr>
            <w:r w:rsidRPr="0097223D">
              <w:rPr>
                <w:sz w:val="28"/>
                <w:szCs w:val="28"/>
              </w:rPr>
              <w:t>Nghiên cứu và xây dựng nội dung đề mục:</w:t>
            </w:r>
          </w:p>
          <w:p w14:paraId="2CD5686C" w14:textId="77777777" w:rsidR="005A6AEC" w:rsidRDefault="005A6AEC" w:rsidP="005A6AEC">
            <w:pPr>
              <w:spacing w:line="360" w:lineRule="auto"/>
              <w:rPr>
                <w:sz w:val="28"/>
                <w:szCs w:val="28"/>
              </w:rPr>
            </w:pPr>
            <w:r w:rsidRPr="0097223D">
              <w:rPr>
                <w:sz w:val="28"/>
                <w:szCs w:val="28"/>
              </w:rPr>
              <w:lastRenderedPageBreak/>
              <w:t>1.3.3. Phương pháp nghiên cứu</w:t>
            </w:r>
          </w:p>
          <w:p w14:paraId="1213BEF2" w14:textId="77777777" w:rsidR="005A6AEC" w:rsidRPr="0097223D" w:rsidRDefault="005A6AEC" w:rsidP="005A6AEC">
            <w:pPr>
              <w:spacing w:line="360" w:lineRule="auto"/>
              <w:rPr>
                <w:sz w:val="28"/>
                <w:szCs w:val="28"/>
              </w:rPr>
            </w:pPr>
            <w:r w:rsidRPr="0097223D">
              <w:rPr>
                <w:sz w:val="28"/>
                <w:szCs w:val="28"/>
              </w:rPr>
              <w:t xml:space="preserve"> 1.3.4. Kết quả mong đợi</w:t>
            </w:r>
          </w:p>
          <w:p w14:paraId="1A910DE0" w14:textId="77777777" w:rsidR="005A6AEC" w:rsidRPr="0097223D" w:rsidRDefault="005A6AEC" w:rsidP="005A6AEC">
            <w:pPr>
              <w:spacing w:line="360" w:lineRule="auto"/>
              <w:rPr>
                <w:sz w:val="28"/>
                <w:szCs w:val="28"/>
              </w:rPr>
            </w:pPr>
            <w:r w:rsidRPr="0097223D">
              <w:rPr>
                <w:sz w:val="28"/>
                <w:szCs w:val="28"/>
              </w:rPr>
              <w:t>1.3.5. Ý nghĩa ứng dụng</w:t>
            </w:r>
          </w:p>
          <w:p w14:paraId="4CE1BCC3" w14:textId="402FC1FD" w:rsidR="005A6AEC" w:rsidRPr="005A6AEC" w:rsidRDefault="005A6AEC" w:rsidP="005A6AEC">
            <w:pPr>
              <w:spacing w:line="360" w:lineRule="auto"/>
              <w:rPr>
                <w:sz w:val="28"/>
                <w:szCs w:val="28"/>
              </w:rPr>
            </w:pPr>
          </w:p>
        </w:tc>
        <w:tc>
          <w:tcPr>
            <w:tcW w:w="4957" w:type="dxa"/>
          </w:tcPr>
          <w:p w14:paraId="0B135F82" w14:textId="02DD5457" w:rsidR="005A6AEC" w:rsidRPr="005A6AEC" w:rsidRDefault="005A6AEC" w:rsidP="005A6AEC">
            <w:pPr>
              <w:spacing w:line="360" w:lineRule="auto"/>
              <w:rPr>
                <w:sz w:val="28"/>
                <w:szCs w:val="28"/>
              </w:rPr>
            </w:pPr>
            <w:r w:rsidRPr="0097223D">
              <w:lastRenderedPageBreak/>
              <w:t xml:space="preserve">Tổng hợp phương pháp nghiên cứu kỹ thuật qua mô phỏng Cisco Packet Tracer, xây </w:t>
            </w:r>
            <w:r w:rsidRPr="0097223D">
              <w:lastRenderedPageBreak/>
              <w:t>dựng các kịch bản kiểm thử (chức năng/an toàn) và thiết lập chỉ số đánh giá.</w:t>
            </w:r>
          </w:p>
        </w:tc>
      </w:tr>
      <w:tr w:rsidR="00233337" w:rsidRPr="005A6AEC" w14:paraId="2A1A2519" w14:textId="77777777" w:rsidTr="005A6AEC">
        <w:tc>
          <w:tcPr>
            <w:tcW w:w="855" w:type="dxa"/>
            <w:vMerge w:val="restart"/>
            <w:vAlign w:val="center"/>
          </w:tcPr>
          <w:p w14:paraId="42974CC9" w14:textId="06A07975" w:rsidR="00233337" w:rsidRPr="005A6AEC" w:rsidRDefault="00233337" w:rsidP="00233337">
            <w:pPr>
              <w:spacing w:line="360" w:lineRule="auto"/>
              <w:jc w:val="center"/>
              <w:rPr>
                <w:sz w:val="28"/>
                <w:szCs w:val="28"/>
              </w:rPr>
            </w:pPr>
            <w:r w:rsidRPr="005A6AEC">
              <w:rPr>
                <w:sz w:val="28"/>
                <w:szCs w:val="28"/>
              </w:rPr>
              <w:lastRenderedPageBreak/>
              <w:t>2</w:t>
            </w:r>
          </w:p>
        </w:tc>
        <w:tc>
          <w:tcPr>
            <w:tcW w:w="2266" w:type="dxa"/>
          </w:tcPr>
          <w:p w14:paraId="41698F64" w14:textId="77777777" w:rsidR="00233337" w:rsidRPr="005A6AEC" w:rsidRDefault="00233337" w:rsidP="006B5EDC">
            <w:pPr>
              <w:spacing w:line="360" w:lineRule="auto"/>
              <w:rPr>
                <w:sz w:val="28"/>
                <w:szCs w:val="28"/>
              </w:rPr>
            </w:pPr>
            <w:r w:rsidRPr="005A6AEC">
              <w:rPr>
                <w:sz w:val="28"/>
                <w:szCs w:val="28"/>
              </w:rPr>
              <w:t>Trương Mỹ Duyên</w:t>
            </w:r>
          </w:p>
        </w:tc>
        <w:tc>
          <w:tcPr>
            <w:tcW w:w="4675" w:type="dxa"/>
          </w:tcPr>
          <w:p w14:paraId="35D83D79" w14:textId="77777777" w:rsidR="005A6AEC" w:rsidRPr="005A6AEC" w:rsidRDefault="005A6AEC" w:rsidP="005A6AEC">
            <w:pPr>
              <w:spacing w:line="360" w:lineRule="auto"/>
              <w:rPr>
                <w:sz w:val="28"/>
                <w:szCs w:val="28"/>
              </w:rPr>
            </w:pPr>
            <w:r w:rsidRPr="005A6AEC">
              <w:rPr>
                <w:sz w:val="28"/>
                <w:szCs w:val="28"/>
              </w:rPr>
              <w:t>Nghiên cứu và xây dựng nội dung đề mục:</w:t>
            </w:r>
          </w:p>
          <w:p w14:paraId="7A96F946" w14:textId="55F93803" w:rsidR="005A6AEC" w:rsidRPr="009360EF" w:rsidRDefault="005A6AEC" w:rsidP="005A6AEC">
            <w:pPr>
              <w:spacing w:line="360" w:lineRule="auto"/>
              <w:rPr>
                <w:sz w:val="28"/>
                <w:szCs w:val="28"/>
              </w:rPr>
            </w:pPr>
            <w:r w:rsidRPr="009360EF">
              <w:rPr>
                <w:sz w:val="28"/>
                <w:szCs w:val="28"/>
              </w:rPr>
              <w:t>2.1.1. Khái niệm mô hình mạng an toàn</w:t>
            </w:r>
          </w:p>
          <w:p w14:paraId="6B832F37" w14:textId="55D0B742" w:rsidR="005A6AEC" w:rsidRPr="005A6AEC" w:rsidRDefault="005A6AEC" w:rsidP="005A6AEC">
            <w:pPr>
              <w:spacing w:line="360" w:lineRule="auto"/>
              <w:rPr>
                <w:sz w:val="28"/>
                <w:szCs w:val="28"/>
              </w:rPr>
            </w:pPr>
            <w:r w:rsidRPr="009360EF">
              <w:rPr>
                <w:sz w:val="28"/>
                <w:szCs w:val="28"/>
              </w:rPr>
              <w:t>2.1.2.</w:t>
            </w:r>
            <w:r w:rsidRPr="005A6AEC">
              <w:rPr>
                <w:sz w:val="28"/>
                <w:szCs w:val="28"/>
              </w:rPr>
              <w:t xml:space="preserve"> Các thành phần chính của mô hình mạng an toàn</w:t>
            </w:r>
          </w:p>
          <w:p w14:paraId="09AEB70A" w14:textId="36780803" w:rsidR="00233337" w:rsidRPr="005A6AEC" w:rsidRDefault="00233337" w:rsidP="00233337">
            <w:pPr>
              <w:spacing w:line="360" w:lineRule="auto"/>
              <w:rPr>
                <w:sz w:val="28"/>
                <w:szCs w:val="28"/>
              </w:rPr>
            </w:pPr>
          </w:p>
        </w:tc>
        <w:tc>
          <w:tcPr>
            <w:tcW w:w="4957" w:type="dxa"/>
          </w:tcPr>
          <w:p w14:paraId="0EB0A798" w14:textId="7AA42E1A" w:rsidR="00233337" w:rsidRPr="005A6AEC" w:rsidRDefault="005A6AEC" w:rsidP="00233337">
            <w:pPr>
              <w:spacing w:line="360" w:lineRule="auto"/>
              <w:rPr>
                <w:sz w:val="28"/>
                <w:szCs w:val="28"/>
              </w:rPr>
            </w:pPr>
            <w:r w:rsidRPr="005A6AEC">
              <w:rPr>
                <w:sz w:val="28"/>
                <w:szCs w:val="28"/>
              </w:rPr>
              <w:t>Đọc và tổng hợp tài liệu chuyên ngành; phân tích cấu trúc 4 lớp bảo mật tiêu chuẩn gồm Thiết bị đầu cuối, Phân tách mạng, Giám sát và Bảo mật dữ liệu</w:t>
            </w:r>
          </w:p>
        </w:tc>
      </w:tr>
      <w:tr w:rsidR="00233337" w:rsidRPr="005A6AEC" w14:paraId="19097B8B" w14:textId="77777777" w:rsidTr="005A6AEC">
        <w:tc>
          <w:tcPr>
            <w:tcW w:w="855" w:type="dxa"/>
            <w:vMerge/>
          </w:tcPr>
          <w:p w14:paraId="480DF05F" w14:textId="77777777" w:rsidR="00233337" w:rsidRPr="005A6AEC" w:rsidRDefault="00233337" w:rsidP="006B5EDC">
            <w:pPr>
              <w:spacing w:line="360" w:lineRule="auto"/>
              <w:jc w:val="center"/>
              <w:rPr>
                <w:sz w:val="28"/>
                <w:szCs w:val="28"/>
              </w:rPr>
            </w:pPr>
          </w:p>
        </w:tc>
        <w:tc>
          <w:tcPr>
            <w:tcW w:w="2266" w:type="dxa"/>
          </w:tcPr>
          <w:p w14:paraId="59CB4081" w14:textId="77777777" w:rsidR="00233337" w:rsidRPr="005A6AEC" w:rsidRDefault="00233337" w:rsidP="006B5EDC">
            <w:pPr>
              <w:spacing w:line="360" w:lineRule="auto"/>
              <w:rPr>
                <w:sz w:val="28"/>
                <w:szCs w:val="28"/>
              </w:rPr>
            </w:pPr>
            <w:r w:rsidRPr="005A6AEC">
              <w:rPr>
                <w:sz w:val="28"/>
                <w:szCs w:val="28"/>
              </w:rPr>
              <w:t>Đỗ Thành Đạt</w:t>
            </w:r>
          </w:p>
        </w:tc>
        <w:tc>
          <w:tcPr>
            <w:tcW w:w="4675" w:type="dxa"/>
          </w:tcPr>
          <w:p w14:paraId="43ECFF90" w14:textId="3A1A9AA1" w:rsidR="005A6AEC" w:rsidRPr="005A6AEC" w:rsidRDefault="005A6AEC" w:rsidP="005A6AEC">
            <w:pPr>
              <w:spacing w:line="360" w:lineRule="auto"/>
              <w:rPr>
                <w:sz w:val="28"/>
                <w:szCs w:val="28"/>
              </w:rPr>
            </w:pPr>
            <w:r w:rsidRPr="005A6AEC">
              <w:rPr>
                <w:sz w:val="28"/>
                <w:szCs w:val="28"/>
              </w:rPr>
              <w:t>Nghiên cứu và xây dựng nội dung đề mục: 2.1.3. Các công nghệ hỗ trợ</w:t>
            </w:r>
          </w:p>
          <w:p w14:paraId="21933317" w14:textId="59E56452" w:rsidR="005A6AEC" w:rsidRPr="005A6AEC" w:rsidRDefault="005A6AEC" w:rsidP="005A6AEC">
            <w:pPr>
              <w:spacing w:line="360" w:lineRule="auto"/>
              <w:rPr>
                <w:sz w:val="28"/>
                <w:szCs w:val="28"/>
              </w:rPr>
            </w:pPr>
            <w:r w:rsidRPr="005A6AEC">
              <w:rPr>
                <w:sz w:val="28"/>
                <w:szCs w:val="28"/>
              </w:rPr>
              <w:t>2.2.1. Các mô hình mạng không dây tiêu biểu (Mục a. Mô hình mạng độc lập Ad-hoc/IBSS)</w:t>
            </w:r>
          </w:p>
          <w:p w14:paraId="65768674" w14:textId="1CE823E7" w:rsidR="00233337" w:rsidRPr="005A6AEC" w:rsidRDefault="00233337" w:rsidP="00233337">
            <w:pPr>
              <w:spacing w:line="360" w:lineRule="auto"/>
              <w:rPr>
                <w:sz w:val="28"/>
                <w:szCs w:val="28"/>
              </w:rPr>
            </w:pPr>
          </w:p>
        </w:tc>
        <w:tc>
          <w:tcPr>
            <w:tcW w:w="4957" w:type="dxa"/>
          </w:tcPr>
          <w:p w14:paraId="0F10F812" w14:textId="38FB2908" w:rsidR="00233337" w:rsidRPr="005A6AEC" w:rsidRDefault="005A6AEC" w:rsidP="00233337">
            <w:pPr>
              <w:spacing w:line="360" w:lineRule="auto"/>
              <w:rPr>
                <w:sz w:val="28"/>
                <w:szCs w:val="28"/>
              </w:rPr>
            </w:pPr>
            <w:r w:rsidRPr="005A6AEC">
              <w:rPr>
                <w:sz w:val="28"/>
                <w:szCs w:val="28"/>
              </w:rPr>
              <w:t>Khảo cứu tài liệu kỹ thuật về các công nghệ tự động hóa (NGFW, IDS/IPS, SIEM, SOAR) và phân tích nguyên lý hoạt động của mạng ngang hàng.</w:t>
            </w:r>
          </w:p>
        </w:tc>
      </w:tr>
      <w:tr w:rsidR="00233337" w:rsidRPr="005A6AEC" w14:paraId="5939EECB" w14:textId="77777777" w:rsidTr="005A6AEC">
        <w:tc>
          <w:tcPr>
            <w:tcW w:w="855" w:type="dxa"/>
            <w:vMerge/>
          </w:tcPr>
          <w:p w14:paraId="1BD55565" w14:textId="77777777" w:rsidR="00233337" w:rsidRPr="005A6AEC" w:rsidRDefault="00233337" w:rsidP="006B5EDC">
            <w:pPr>
              <w:spacing w:line="360" w:lineRule="auto"/>
              <w:jc w:val="center"/>
              <w:rPr>
                <w:sz w:val="28"/>
                <w:szCs w:val="28"/>
              </w:rPr>
            </w:pPr>
          </w:p>
        </w:tc>
        <w:tc>
          <w:tcPr>
            <w:tcW w:w="2266" w:type="dxa"/>
          </w:tcPr>
          <w:p w14:paraId="6239CB9F" w14:textId="77777777" w:rsidR="00233337" w:rsidRPr="005A6AEC" w:rsidRDefault="00233337" w:rsidP="006B5EDC">
            <w:pPr>
              <w:spacing w:line="360" w:lineRule="auto"/>
              <w:rPr>
                <w:sz w:val="28"/>
                <w:szCs w:val="28"/>
              </w:rPr>
            </w:pPr>
            <w:r w:rsidRPr="005A6AEC">
              <w:rPr>
                <w:sz w:val="28"/>
                <w:szCs w:val="28"/>
              </w:rPr>
              <w:t>Nguyễn Minh Vũ</w:t>
            </w:r>
          </w:p>
        </w:tc>
        <w:tc>
          <w:tcPr>
            <w:tcW w:w="4675" w:type="dxa"/>
          </w:tcPr>
          <w:p w14:paraId="2811BA44" w14:textId="77777777" w:rsidR="005A6AEC" w:rsidRPr="005A6AEC" w:rsidRDefault="005A6AEC" w:rsidP="005A6AEC">
            <w:pPr>
              <w:spacing w:line="360" w:lineRule="auto"/>
              <w:rPr>
                <w:sz w:val="28"/>
                <w:szCs w:val="28"/>
              </w:rPr>
            </w:pPr>
            <w:r w:rsidRPr="005A6AEC">
              <w:rPr>
                <w:sz w:val="28"/>
                <w:szCs w:val="28"/>
              </w:rPr>
              <w:t>Nghiên cứu và xây dựng nội dung đề mục 2.2.1 (Tiếp theo):</w:t>
            </w:r>
          </w:p>
          <w:p w14:paraId="2C98DBF1" w14:textId="1AD70873" w:rsidR="005A6AEC" w:rsidRPr="005A6AEC" w:rsidRDefault="005A6AEC" w:rsidP="005A6AEC">
            <w:pPr>
              <w:spacing w:line="360" w:lineRule="auto"/>
              <w:rPr>
                <w:sz w:val="28"/>
                <w:szCs w:val="28"/>
              </w:rPr>
            </w:pPr>
            <w:r w:rsidRPr="005A6AEC">
              <w:rPr>
                <w:sz w:val="28"/>
                <w:szCs w:val="28"/>
              </w:rPr>
              <w:t xml:space="preserve"> b. Mô hình mạng cơ sở (Infrastructure/BSS)</w:t>
            </w:r>
          </w:p>
          <w:p w14:paraId="6CC06AC7" w14:textId="7B5E43C0" w:rsidR="005A6AEC" w:rsidRPr="005A6AEC" w:rsidRDefault="005A6AEC" w:rsidP="005A6AEC">
            <w:pPr>
              <w:spacing w:line="360" w:lineRule="auto"/>
              <w:rPr>
                <w:sz w:val="28"/>
                <w:szCs w:val="28"/>
              </w:rPr>
            </w:pPr>
            <w:r w:rsidRPr="005A6AEC">
              <w:rPr>
                <w:sz w:val="28"/>
                <w:szCs w:val="28"/>
              </w:rPr>
              <w:lastRenderedPageBreak/>
              <w:t xml:space="preserve"> c. Mô hình mạng mở rộng (ESS) d. Các loại mạng không dây phân loại theo phạm vi ứng dụng</w:t>
            </w:r>
          </w:p>
          <w:p w14:paraId="5E457AFC" w14:textId="5D26798B" w:rsidR="00233337" w:rsidRPr="005A6AEC" w:rsidRDefault="00233337" w:rsidP="00233337">
            <w:pPr>
              <w:spacing w:line="360" w:lineRule="auto"/>
              <w:rPr>
                <w:sz w:val="28"/>
                <w:szCs w:val="28"/>
              </w:rPr>
            </w:pPr>
          </w:p>
        </w:tc>
        <w:tc>
          <w:tcPr>
            <w:tcW w:w="4957" w:type="dxa"/>
          </w:tcPr>
          <w:p w14:paraId="2A8C08CA" w14:textId="58A2EF6E" w:rsidR="00233337" w:rsidRPr="005A6AEC" w:rsidRDefault="005A6AEC" w:rsidP="00233337">
            <w:pPr>
              <w:spacing w:line="360" w:lineRule="auto"/>
              <w:rPr>
                <w:sz w:val="28"/>
                <w:szCs w:val="28"/>
              </w:rPr>
            </w:pPr>
            <w:r w:rsidRPr="005A6AEC">
              <w:rPr>
                <w:sz w:val="28"/>
                <w:szCs w:val="28"/>
              </w:rPr>
              <w:lastRenderedPageBreak/>
              <w:t>Nghiên cứu mô hình cấu trúc hình học mạng WLAN chuẩn IEEE 802.11; tổng hợp và phân tích lý thuyết phân bố vùng phủ sóng (Cell) và phân loại mạng (PAN, WLAN, CAN).</w:t>
            </w:r>
          </w:p>
        </w:tc>
      </w:tr>
      <w:tr w:rsidR="00233337" w:rsidRPr="005A6AEC" w14:paraId="44E74D46" w14:textId="77777777" w:rsidTr="005A6AEC">
        <w:tc>
          <w:tcPr>
            <w:tcW w:w="855" w:type="dxa"/>
            <w:vMerge/>
          </w:tcPr>
          <w:p w14:paraId="1E8AD18B" w14:textId="77777777" w:rsidR="00233337" w:rsidRPr="005A6AEC" w:rsidRDefault="00233337" w:rsidP="006B5EDC">
            <w:pPr>
              <w:spacing w:line="360" w:lineRule="auto"/>
              <w:jc w:val="center"/>
              <w:rPr>
                <w:sz w:val="28"/>
                <w:szCs w:val="28"/>
              </w:rPr>
            </w:pPr>
          </w:p>
        </w:tc>
        <w:tc>
          <w:tcPr>
            <w:tcW w:w="2266" w:type="dxa"/>
          </w:tcPr>
          <w:p w14:paraId="4E957545" w14:textId="77777777" w:rsidR="00233337" w:rsidRPr="005A6AEC" w:rsidRDefault="00233337" w:rsidP="006B5EDC">
            <w:pPr>
              <w:spacing w:line="360" w:lineRule="auto"/>
              <w:rPr>
                <w:sz w:val="28"/>
                <w:szCs w:val="28"/>
              </w:rPr>
            </w:pPr>
            <w:r w:rsidRPr="005A6AEC">
              <w:rPr>
                <w:sz w:val="28"/>
                <w:szCs w:val="28"/>
              </w:rPr>
              <w:t>Nguyễn Thanh Tùng</w:t>
            </w:r>
          </w:p>
        </w:tc>
        <w:tc>
          <w:tcPr>
            <w:tcW w:w="4675" w:type="dxa"/>
          </w:tcPr>
          <w:p w14:paraId="0A50BA01" w14:textId="77777777" w:rsidR="005A6AEC" w:rsidRPr="005A6AEC" w:rsidRDefault="005A6AEC" w:rsidP="005A6AEC">
            <w:pPr>
              <w:spacing w:line="360" w:lineRule="auto"/>
              <w:rPr>
                <w:sz w:val="28"/>
                <w:szCs w:val="28"/>
              </w:rPr>
            </w:pPr>
            <w:r w:rsidRPr="005A6AEC">
              <w:rPr>
                <w:sz w:val="28"/>
                <w:szCs w:val="28"/>
              </w:rPr>
              <w:t>Nghiên cứu và xây dựng nội dung đề mục:</w:t>
            </w:r>
          </w:p>
          <w:p w14:paraId="29C6156C" w14:textId="2991FE0A" w:rsidR="005A6AEC" w:rsidRPr="005A6AEC" w:rsidRDefault="005A6AEC" w:rsidP="005A6AEC">
            <w:pPr>
              <w:spacing w:line="360" w:lineRule="auto"/>
              <w:rPr>
                <w:sz w:val="28"/>
                <w:szCs w:val="28"/>
              </w:rPr>
            </w:pPr>
            <w:r w:rsidRPr="005A6AEC">
              <w:rPr>
                <w:sz w:val="28"/>
                <w:szCs w:val="28"/>
              </w:rPr>
              <w:t>2.2.2. Các dạng tấn công mạng không dây</w:t>
            </w:r>
          </w:p>
          <w:p w14:paraId="2F3086B5" w14:textId="6DA6373E" w:rsidR="005A6AEC" w:rsidRPr="005A6AEC" w:rsidRDefault="005A6AEC" w:rsidP="005A6AEC">
            <w:pPr>
              <w:spacing w:line="360" w:lineRule="auto"/>
              <w:rPr>
                <w:sz w:val="28"/>
                <w:szCs w:val="28"/>
              </w:rPr>
            </w:pPr>
            <w:r w:rsidRPr="005A6AEC">
              <w:rPr>
                <w:sz w:val="28"/>
                <w:szCs w:val="28"/>
              </w:rPr>
              <w:t>2.2.3. Các giải pháp đảm bảo an toàn mạng không dây</w:t>
            </w:r>
          </w:p>
          <w:p w14:paraId="56C0C59C" w14:textId="37C13666" w:rsidR="00233337" w:rsidRPr="005A6AEC" w:rsidRDefault="00233337" w:rsidP="00233337">
            <w:pPr>
              <w:spacing w:line="360" w:lineRule="auto"/>
              <w:rPr>
                <w:sz w:val="28"/>
                <w:szCs w:val="28"/>
              </w:rPr>
            </w:pPr>
          </w:p>
        </w:tc>
        <w:tc>
          <w:tcPr>
            <w:tcW w:w="4957" w:type="dxa"/>
          </w:tcPr>
          <w:p w14:paraId="3C69E0F1" w14:textId="0BBFFE77" w:rsidR="00233337" w:rsidRPr="005A6AEC" w:rsidRDefault="005A6AEC" w:rsidP="00233337">
            <w:pPr>
              <w:spacing w:line="360" w:lineRule="auto"/>
              <w:rPr>
                <w:sz w:val="28"/>
                <w:szCs w:val="28"/>
              </w:rPr>
            </w:pPr>
            <w:r w:rsidRPr="005A6AEC">
              <w:rPr>
                <w:sz w:val="28"/>
                <w:szCs w:val="28"/>
              </w:rPr>
              <w:t>Phân tích cơ chế các hình thức tấn công vô tuyến (Sniffing, Evil Twin, DoS, MitM, Cracking) và tổng hợp giải pháp phòng thủ đối ứng (WPA3-SAE, 802.1X, WIDS/WIPS).</w:t>
            </w:r>
          </w:p>
        </w:tc>
      </w:tr>
      <w:tr w:rsidR="00233337" w:rsidRPr="005A6AEC" w14:paraId="044CD800" w14:textId="77777777" w:rsidTr="005A6AEC">
        <w:tc>
          <w:tcPr>
            <w:tcW w:w="855" w:type="dxa"/>
            <w:vMerge/>
          </w:tcPr>
          <w:p w14:paraId="788C5A75" w14:textId="77777777" w:rsidR="00233337" w:rsidRPr="005A6AEC" w:rsidRDefault="00233337" w:rsidP="006B5EDC">
            <w:pPr>
              <w:spacing w:line="360" w:lineRule="auto"/>
              <w:jc w:val="center"/>
              <w:rPr>
                <w:sz w:val="28"/>
                <w:szCs w:val="28"/>
              </w:rPr>
            </w:pPr>
          </w:p>
        </w:tc>
        <w:tc>
          <w:tcPr>
            <w:tcW w:w="2266" w:type="dxa"/>
          </w:tcPr>
          <w:p w14:paraId="3B772727" w14:textId="77777777" w:rsidR="00233337" w:rsidRPr="005A6AEC" w:rsidRDefault="00233337" w:rsidP="006B5EDC">
            <w:pPr>
              <w:spacing w:line="360" w:lineRule="auto"/>
              <w:rPr>
                <w:sz w:val="28"/>
                <w:szCs w:val="28"/>
              </w:rPr>
            </w:pPr>
            <w:r w:rsidRPr="005A6AEC">
              <w:rPr>
                <w:sz w:val="28"/>
                <w:szCs w:val="28"/>
              </w:rPr>
              <w:t>Phạm Thị Phương</w:t>
            </w:r>
          </w:p>
        </w:tc>
        <w:tc>
          <w:tcPr>
            <w:tcW w:w="4675" w:type="dxa"/>
          </w:tcPr>
          <w:p w14:paraId="7CBD76A2" w14:textId="77777777" w:rsidR="005A6AEC" w:rsidRPr="005A6AEC" w:rsidRDefault="005A6AEC" w:rsidP="005A6AEC">
            <w:pPr>
              <w:spacing w:line="360" w:lineRule="auto"/>
              <w:rPr>
                <w:sz w:val="28"/>
                <w:szCs w:val="28"/>
              </w:rPr>
            </w:pPr>
            <w:r w:rsidRPr="005A6AEC">
              <w:rPr>
                <w:sz w:val="28"/>
                <w:szCs w:val="28"/>
              </w:rPr>
              <w:t>Nghiên cứu và xây dựng nội dung đề mục 2.3 &amp; 2.4:</w:t>
            </w:r>
          </w:p>
          <w:p w14:paraId="0A710A85" w14:textId="13D949C6" w:rsidR="005A6AEC" w:rsidRPr="005A6AEC" w:rsidRDefault="005A6AEC" w:rsidP="005A6AEC">
            <w:pPr>
              <w:spacing w:line="360" w:lineRule="auto"/>
              <w:rPr>
                <w:sz w:val="28"/>
                <w:szCs w:val="28"/>
              </w:rPr>
            </w:pPr>
            <w:r w:rsidRPr="005A6AEC">
              <w:rPr>
                <w:sz w:val="28"/>
                <w:szCs w:val="28"/>
              </w:rPr>
              <w:t xml:space="preserve"> 2.3. Nghiên cứu mô hình mạng an toàn cho công ty Hoa Việt (Mục 2.3.1 đến 2.3.5) 2.4.1. Giới thiệu công cụ hỗ trợ mô phỏng: Cisco Packet Tracer</w:t>
            </w:r>
          </w:p>
          <w:p w14:paraId="6525C554" w14:textId="6E4A153E" w:rsidR="00233337" w:rsidRPr="005A6AEC" w:rsidRDefault="005A6AEC" w:rsidP="00233337">
            <w:pPr>
              <w:spacing w:line="360" w:lineRule="auto"/>
              <w:rPr>
                <w:sz w:val="28"/>
                <w:szCs w:val="28"/>
              </w:rPr>
            </w:pPr>
            <w:r w:rsidRPr="005A6AEC">
              <w:rPr>
                <w:sz w:val="28"/>
                <w:szCs w:val="28"/>
              </w:rPr>
              <w:t xml:space="preserve"> 2.4.2. Mục tiêu của hệ thống thực nghiệm</w:t>
            </w:r>
          </w:p>
        </w:tc>
        <w:tc>
          <w:tcPr>
            <w:tcW w:w="4957" w:type="dxa"/>
          </w:tcPr>
          <w:p w14:paraId="75101043" w14:textId="4A738FD2" w:rsidR="00233337" w:rsidRPr="005A6AEC" w:rsidRDefault="005A6AEC" w:rsidP="00233337">
            <w:pPr>
              <w:spacing w:line="360" w:lineRule="auto"/>
              <w:rPr>
                <w:sz w:val="28"/>
                <w:szCs w:val="28"/>
              </w:rPr>
            </w:pPr>
            <w:r w:rsidRPr="005A6AEC">
              <w:rPr>
                <w:sz w:val="28"/>
                <w:szCs w:val="28"/>
              </w:rPr>
              <w:t>Phân tích bài toán thực tế của doanh nghiệp để xác định kiến trúc phân vùng, cơ chế CAPWAP/RADIUS và thiết lập mục tiêu giả lập thiết bị trên Cisco Packet Tracer.</w:t>
            </w:r>
          </w:p>
        </w:tc>
      </w:tr>
    </w:tbl>
    <w:p w14:paraId="1BC8E64A" w14:textId="77777777" w:rsidR="00F0529E" w:rsidRPr="005A6AEC" w:rsidRDefault="00F0529E" w:rsidP="0089659D">
      <w:pPr>
        <w:spacing w:line="360" w:lineRule="auto"/>
        <w:rPr>
          <w:sz w:val="28"/>
          <w:szCs w:val="28"/>
        </w:rPr>
      </w:pPr>
    </w:p>
    <w:p w14:paraId="0537773C" w14:textId="77777777" w:rsidR="00F0529E" w:rsidRPr="005A6AEC" w:rsidRDefault="00F0529E" w:rsidP="0089659D">
      <w:pPr>
        <w:spacing w:after="0" w:line="360" w:lineRule="auto"/>
        <w:rPr>
          <w:sz w:val="28"/>
          <w:szCs w:val="28"/>
        </w:rPr>
      </w:pP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t>Ngày …. tháng …. năm 2026</w:t>
      </w:r>
    </w:p>
    <w:p w14:paraId="679CE038" w14:textId="77777777" w:rsidR="00F0529E" w:rsidRPr="005A6AEC" w:rsidRDefault="00F0529E" w:rsidP="0089659D">
      <w:pPr>
        <w:spacing w:after="0" w:line="360" w:lineRule="auto"/>
        <w:rPr>
          <w:sz w:val="28"/>
          <w:szCs w:val="28"/>
        </w:rPr>
      </w:pPr>
    </w:p>
    <w:p w14:paraId="3BE5E950" w14:textId="77777777" w:rsidR="00F0529E" w:rsidRPr="005A6AEC" w:rsidRDefault="00F0529E" w:rsidP="0089659D">
      <w:pPr>
        <w:spacing w:after="0" w:line="360" w:lineRule="auto"/>
        <w:rPr>
          <w:sz w:val="28"/>
          <w:szCs w:val="28"/>
        </w:rPr>
      </w:pP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t>XÁC NHẬN CỦA GIẢNG VIÊN</w:t>
      </w:r>
    </w:p>
    <w:p w14:paraId="7E348035" w14:textId="77777777" w:rsidR="00F0529E" w:rsidRPr="005A6AEC" w:rsidRDefault="00F0529E" w:rsidP="0089659D">
      <w:pPr>
        <w:spacing w:after="0" w:line="360" w:lineRule="auto"/>
        <w:rPr>
          <w:sz w:val="28"/>
          <w:szCs w:val="28"/>
        </w:rPr>
      </w:pP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r>
      <w:r w:rsidRPr="005A6AEC">
        <w:rPr>
          <w:sz w:val="28"/>
          <w:szCs w:val="28"/>
        </w:rPr>
        <w:tab/>
        <w:t>(Ký, ghi rõ họ tên)</w:t>
      </w:r>
    </w:p>
    <w:p w14:paraId="3F276731" w14:textId="77777777" w:rsidR="00F0529E" w:rsidRPr="005A6AEC" w:rsidRDefault="00F0529E" w:rsidP="0089659D">
      <w:pPr>
        <w:spacing w:after="0" w:line="360" w:lineRule="auto"/>
        <w:rPr>
          <w:sz w:val="28"/>
          <w:szCs w:val="28"/>
        </w:rPr>
      </w:pPr>
    </w:p>
    <w:p w14:paraId="65AE990B" w14:textId="77777777" w:rsidR="00F0529E" w:rsidRPr="005A6AEC" w:rsidRDefault="00F0529E" w:rsidP="0089659D">
      <w:pPr>
        <w:spacing w:after="0" w:line="360" w:lineRule="auto"/>
        <w:rPr>
          <w:sz w:val="28"/>
          <w:szCs w:val="28"/>
        </w:rPr>
      </w:pPr>
    </w:p>
    <w:p w14:paraId="76321774" w14:textId="77777777" w:rsidR="00F0529E" w:rsidRPr="005A6AEC" w:rsidRDefault="00F0529E" w:rsidP="0089659D">
      <w:pPr>
        <w:spacing w:after="0" w:line="360" w:lineRule="auto"/>
        <w:rPr>
          <w:sz w:val="28"/>
          <w:szCs w:val="28"/>
        </w:rPr>
      </w:pPr>
    </w:p>
    <w:p w14:paraId="7ABAC2E2" w14:textId="77777777" w:rsidR="00F0529E" w:rsidRPr="005A6AEC" w:rsidRDefault="00F0529E" w:rsidP="0089659D">
      <w:pPr>
        <w:tabs>
          <w:tab w:val="center" w:pos="10490"/>
        </w:tabs>
        <w:spacing w:after="0" w:line="360" w:lineRule="auto"/>
        <w:rPr>
          <w:sz w:val="28"/>
          <w:szCs w:val="28"/>
        </w:rPr>
      </w:pPr>
      <w:r w:rsidRPr="005A6AEC">
        <w:rPr>
          <w:sz w:val="28"/>
          <w:szCs w:val="28"/>
        </w:rPr>
        <w:tab/>
      </w:r>
    </w:p>
    <w:p w14:paraId="69D36125" w14:textId="77777777" w:rsidR="00F0529E" w:rsidRPr="005A6AEC" w:rsidRDefault="00F0529E" w:rsidP="0089659D">
      <w:pPr>
        <w:tabs>
          <w:tab w:val="center" w:pos="10490"/>
        </w:tabs>
        <w:spacing w:after="0" w:line="360" w:lineRule="auto"/>
        <w:rPr>
          <w:sz w:val="28"/>
          <w:szCs w:val="28"/>
        </w:rPr>
      </w:pPr>
      <w:r w:rsidRPr="005A6AEC">
        <w:rPr>
          <w:sz w:val="28"/>
          <w:szCs w:val="28"/>
        </w:rPr>
        <w:tab/>
        <w:t>Phạm Văn Hiệp</w:t>
      </w:r>
    </w:p>
    <w:p w14:paraId="6D42AAD2" w14:textId="77777777" w:rsidR="00F0529E" w:rsidRPr="005A6AEC" w:rsidRDefault="00F0529E" w:rsidP="0089659D">
      <w:pPr>
        <w:spacing w:line="360" w:lineRule="auto"/>
        <w:rPr>
          <w:sz w:val="28"/>
          <w:szCs w:val="28"/>
        </w:rPr>
      </w:pPr>
    </w:p>
    <w:p w14:paraId="31A02716" w14:textId="77777777" w:rsidR="00F0529E" w:rsidRPr="005A6AEC" w:rsidRDefault="00F0529E" w:rsidP="0089659D">
      <w:pPr>
        <w:spacing w:line="360" w:lineRule="auto"/>
        <w:rPr>
          <w:sz w:val="28"/>
          <w:szCs w:val="28"/>
        </w:rPr>
      </w:pPr>
    </w:p>
    <w:p w14:paraId="680846F0" w14:textId="77777777" w:rsidR="00F0529E" w:rsidRPr="005A6AEC" w:rsidRDefault="00F0529E" w:rsidP="0089659D">
      <w:pPr>
        <w:spacing w:line="360" w:lineRule="auto"/>
        <w:rPr>
          <w:sz w:val="28"/>
          <w:szCs w:val="28"/>
        </w:rPr>
      </w:pPr>
    </w:p>
    <w:p w14:paraId="20965E20" w14:textId="77777777" w:rsidR="00F0529E" w:rsidRPr="005A6AEC" w:rsidRDefault="00F0529E" w:rsidP="0089659D">
      <w:pPr>
        <w:spacing w:line="360" w:lineRule="auto"/>
        <w:rPr>
          <w:sz w:val="28"/>
          <w:szCs w:val="28"/>
        </w:rPr>
      </w:pPr>
    </w:p>
    <w:p w14:paraId="69C68DA7" w14:textId="77777777" w:rsidR="007F2EC6" w:rsidRPr="005A6AEC" w:rsidRDefault="007F2EC6" w:rsidP="0089659D">
      <w:pPr>
        <w:spacing w:line="360" w:lineRule="auto"/>
        <w:rPr>
          <w:sz w:val="28"/>
          <w:szCs w:val="28"/>
        </w:rPr>
      </w:pPr>
    </w:p>
    <w:sectPr w:rsidR="007F2EC6" w:rsidRPr="005A6AEC" w:rsidSect="00F0529E">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9E"/>
    <w:rsid w:val="00233337"/>
    <w:rsid w:val="00381D24"/>
    <w:rsid w:val="005A6AEC"/>
    <w:rsid w:val="00662B66"/>
    <w:rsid w:val="007F2EC6"/>
    <w:rsid w:val="0089659D"/>
    <w:rsid w:val="009360EF"/>
    <w:rsid w:val="00AC0EB8"/>
    <w:rsid w:val="00B6787D"/>
    <w:rsid w:val="00B72643"/>
    <w:rsid w:val="00B8611B"/>
    <w:rsid w:val="00D401C5"/>
    <w:rsid w:val="00DF2EE2"/>
    <w:rsid w:val="00E74DAD"/>
    <w:rsid w:val="00F0529E"/>
    <w:rsid w:val="00F2263E"/>
    <w:rsid w:val="00F37E15"/>
    <w:rsid w:val="00F5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4E48"/>
  <w15:chartTrackingRefBased/>
  <w15:docId w15:val="{A21CBA9E-85FD-45F7-8378-F8849030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9E"/>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052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52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52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52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52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529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529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529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529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9E"/>
    <w:rPr>
      <w:rFonts w:eastAsiaTheme="majorEastAsia" w:cstheme="majorBidi"/>
      <w:color w:val="272727" w:themeColor="text1" w:themeTint="D8"/>
    </w:rPr>
  </w:style>
  <w:style w:type="paragraph" w:styleId="Title">
    <w:name w:val="Title"/>
    <w:basedOn w:val="Normal"/>
    <w:next w:val="Normal"/>
    <w:link w:val="TitleChar"/>
    <w:uiPriority w:val="10"/>
    <w:qFormat/>
    <w:rsid w:val="00F052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5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9E"/>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5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9E"/>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529E"/>
    <w:rPr>
      <w:i/>
      <w:iCs/>
      <w:color w:val="404040" w:themeColor="text1" w:themeTint="BF"/>
    </w:rPr>
  </w:style>
  <w:style w:type="paragraph" w:styleId="ListParagraph">
    <w:name w:val="List Paragraph"/>
    <w:basedOn w:val="Normal"/>
    <w:uiPriority w:val="34"/>
    <w:qFormat/>
    <w:rsid w:val="00F0529E"/>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F0529E"/>
    <w:rPr>
      <w:i/>
      <w:iCs/>
      <w:color w:val="0F4761" w:themeColor="accent1" w:themeShade="BF"/>
    </w:rPr>
  </w:style>
  <w:style w:type="paragraph" w:styleId="IntenseQuote">
    <w:name w:val="Intense Quote"/>
    <w:basedOn w:val="Normal"/>
    <w:next w:val="Normal"/>
    <w:link w:val="IntenseQuoteChar"/>
    <w:uiPriority w:val="30"/>
    <w:qFormat/>
    <w:rsid w:val="00F052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529E"/>
    <w:rPr>
      <w:i/>
      <w:iCs/>
      <w:color w:val="0F4761" w:themeColor="accent1" w:themeShade="BF"/>
    </w:rPr>
  </w:style>
  <w:style w:type="character" w:styleId="IntenseReference">
    <w:name w:val="Intense Reference"/>
    <w:basedOn w:val="DefaultParagraphFont"/>
    <w:uiPriority w:val="32"/>
    <w:qFormat/>
    <w:rsid w:val="00F0529E"/>
    <w:rPr>
      <w:b/>
      <w:bCs/>
      <w:smallCaps/>
      <w:color w:val="0F4761" w:themeColor="accent1" w:themeShade="BF"/>
      <w:spacing w:val="5"/>
    </w:rPr>
  </w:style>
  <w:style w:type="table" w:styleId="TableGrid">
    <w:name w:val="Table Grid"/>
    <w:basedOn w:val="TableNormal"/>
    <w:uiPriority w:val="39"/>
    <w:rsid w:val="00F0529E"/>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7</cp:revision>
  <dcterms:created xsi:type="dcterms:W3CDTF">2026-05-26T14:18:00Z</dcterms:created>
  <dcterms:modified xsi:type="dcterms:W3CDTF">2026-06-03T02:25:00Z</dcterms:modified>
</cp:coreProperties>
</file>