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0751" w14:textId="5A05C4ED" w:rsidR="00DF0261" w:rsidRDefault="00097EC7">
      <w:pPr>
        <w:rPr>
          <w:lang w:val="en-US"/>
        </w:rPr>
      </w:pPr>
      <w:r>
        <w:rPr>
          <w:lang w:val="en-US"/>
        </w:rPr>
        <w:t>Victor’s training</w:t>
      </w:r>
    </w:p>
    <w:p w14:paraId="2A6091A3" w14:textId="14B60BF9" w:rsidR="00097EC7" w:rsidRDefault="00097EC7" w:rsidP="00097E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program from terminal</w:t>
      </w:r>
    </w:p>
    <w:p w14:paraId="26F604A8" w14:textId="77777777" w:rsidR="00097EC7" w:rsidRPr="00097EC7" w:rsidRDefault="00097EC7" w:rsidP="001D402D">
      <w:pPr>
        <w:pStyle w:val="ListParagraph"/>
        <w:ind w:left="1080"/>
        <w:rPr>
          <w:lang w:val="en-US"/>
        </w:rPr>
      </w:pPr>
    </w:p>
    <w:p w14:paraId="4FBAB539" w14:textId="0614053B" w:rsidR="00097EC7" w:rsidRDefault="00097EC7" w:rsidP="00097E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AES low latency include:</w:t>
      </w:r>
    </w:p>
    <w:p w14:paraId="491957F0" w14:textId="7AC997E7" w:rsidR="00097EC7" w:rsidRDefault="00097EC7" w:rsidP="00097EC7">
      <w:pPr>
        <w:rPr>
          <w:lang w:val="en-US"/>
        </w:rPr>
      </w:pPr>
      <w:r>
        <w:rPr>
          <w:lang w:val="en-US"/>
        </w:rPr>
        <w:t>+ cropto_AES: AES_Dshare: do encryption alg</w:t>
      </w:r>
      <w:r w:rsidR="001D402D">
        <w:rPr>
          <w:lang w:val="en-US"/>
        </w:rPr>
        <w:t>ori</w:t>
      </w:r>
      <w:r>
        <w:rPr>
          <w:lang w:val="en-US"/>
        </w:rPr>
        <w:t>thm</w:t>
      </w:r>
    </w:p>
    <w:p w14:paraId="34A57103" w14:textId="245D98B4" w:rsidR="00097EC7" w:rsidRDefault="00097EC7" w:rsidP="00097EC7">
      <w:pPr>
        <w:rPr>
          <w:lang w:val="en-US"/>
        </w:rPr>
      </w:pPr>
      <w:r>
        <w:rPr>
          <w:lang w:val="en-US"/>
        </w:rPr>
        <w:t>+ control part: control, data inout from computer (key, plaintext, read cipher from crypto part), control datapath, and PRGN to generate random input for masking purpose</w:t>
      </w:r>
    </w:p>
    <w:p w14:paraId="35B7F1C1" w14:textId="778A1A75" w:rsidR="00F34077" w:rsidRDefault="00F34077" w:rsidP="00097EC7">
      <w:pPr>
        <w:rPr>
          <w:lang w:val="en-US"/>
        </w:rPr>
      </w:pPr>
      <w:r>
        <w:rPr>
          <w:lang w:val="en-US"/>
        </w:rPr>
        <w:t>+ 2 part with 2 separate subprojects.</w:t>
      </w:r>
    </w:p>
    <w:p w14:paraId="21EC0BB6" w14:textId="77777777" w:rsidR="00F34077" w:rsidRDefault="00F34077" w:rsidP="00097EC7">
      <w:pPr>
        <w:rPr>
          <w:lang w:val="en-US"/>
        </w:rPr>
      </w:pPr>
    </w:p>
    <w:p w14:paraId="27EE50DA" w14:textId="4B700ADD" w:rsidR="00F34077" w:rsidRPr="00F34077" w:rsidRDefault="00F34077" w:rsidP="00F340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signals</w:t>
      </w:r>
    </w:p>
    <w:p w14:paraId="5B8C124B" w14:textId="3B0B6837" w:rsidR="00097EC7" w:rsidRDefault="00097EC7" w:rsidP="00097EC7">
      <w:pPr>
        <w:rPr>
          <w:lang w:val="en-US"/>
        </w:rPr>
      </w:pPr>
      <w:r>
        <w:rPr>
          <w:lang w:val="en-US"/>
        </w:rPr>
        <w:t>+ state: write, read (to and from crypto), idle</w:t>
      </w:r>
      <w:r w:rsidR="001D402D">
        <w:rPr>
          <w:lang w:val="en-US"/>
        </w:rPr>
        <w:t>…</w:t>
      </w:r>
    </w:p>
    <w:p w14:paraId="3FA9D242" w14:textId="16607DE1" w:rsidR="001D402D" w:rsidRDefault="001D402D" w:rsidP="00097EC7">
      <w:pPr>
        <w:rPr>
          <w:lang w:val="en-US"/>
        </w:rPr>
      </w:pPr>
      <w:r>
        <w:rPr>
          <w:lang w:val="en-US"/>
        </w:rPr>
        <w:t>+ coin_reg : to choose for which group will be encrypt (1 or 2)</w:t>
      </w:r>
    </w:p>
    <w:p w14:paraId="5EBD12AE" w14:textId="687FB0EA" w:rsidR="001D402D" w:rsidRDefault="001D402D" w:rsidP="00097EC7">
      <w:pPr>
        <w:rPr>
          <w:lang w:val="en-US"/>
        </w:rPr>
      </w:pPr>
      <w:r>
        <w:rPr>
          <w:lang w:val="en-US"/>
        </w:rPr>
        <w:t>+ total</w:t>
      </w:r>
      <w:r w:rsidR="00F34077">
        <w:rPr>
          <w:lang w:val="en-US"/>
        </w:rPr>
        <w:t>_</w:t>
      </w:r>
      <w:r>
        <w:rPr>
          <w:lang w:val="en-US"/>
        </w:rPr>
        <w:t>count: the order of encryption (count down)</w:t>
      </w:r>
    </w:p>
    <w:p w14:paraId="7B0B2CE9" w14:textId="0371AD52" w:rsidR="001D402D" w:rsidRDefault="001D402D" w:rsidP="00097EC7">
      <w:pPr>
        <w:rPr>
          <w:lang w:val="en-US"/>
        </w:rPr>
      </w:pPr>
      <w:r>
        <w:rPr>
          <w:lang w:val="en-US"/>
        </w:rPr>
        <w:t>+ instruction: which type of plaintext and encryption we do (fix or random, mask-off or mask-on)</w:t>
      </w:r>
    </w:p>
    <w:p w14:paraId="3B12C927" w14:textId="05B2FC7E" w:rsidR="001D402D" w:rsidRDefault="001D402D" w:rsidP="00097EC7">
      <w:pPr>
        <w:rPr>
          <w:lang w:val="en-US"/>
        </w:rPr>
      </w:pPr>
      <w:r>
        <w:rPr>
          <w:lang w:val="en-US"/>
        </w:rPr>
        <w:t>+ howmany: number of encryptions</w:t>
      </w:r>
    </w:p>
    <w:p w14:paraId="3E8D2E70" w14:textId="63F043BA" w:rsidR="00F34077" w:rsidRDefault="00F34077" w:rsidP="00097EC7">
      <w:pPr>
        <w:rPr>
          <w:lang w:val="en-US"/>
        </w:rPr>
      </w:pPr>
      <w:r>
        <w:rPr>
          <w:lang w:val="en-US"/>
        </w:rPr>
        <w:t>+ check simu with: state, unshare in and out, coin_reg, total_count</w:t>
      </w:r>
    </w:p>
    <w:p w14:paraId="167643B9" w14:textId="77777777" w:rsidR="001D402D" w:rsidRDefault="001D402D" w:rsidP="00097EC7">
      <w:pPr>
        <w:rPr>
          <w:lang w:val="en-US"/>
        </w:rPr>
      </w:pPr>
    </w:p>
    <w:p w14:paraId="282F75D1" w14:textId="5CD2BD40" w:rsidR="001D402D" w:rsidRPr="001D402D" w:rsidRDefault="00F34077" w:rsidP="001D4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Synthesis </w:t>
      </w:r>
      <w:r w:rsidR="001D402D">
        <w:rPr>
          <w:lang w:val="en-US"/>
        </w:rPr>
        <w:t>Steps:</w:t>
      </w:r>
    </w:p>
    <w:p w14:paraId="48B3ADD5" w14:textId="2BED857A" w:rsidR="00097EC7" w:rsidRDefault="00097EC7" w:rsidP="00097EC7">
      <w:pPr>
        <w:rPr>
          <w:lang w:val="en-US"/>
        </w:rPr>
      </w:pPr>
      <w:r>
        <w:rPr>
          <w:lang w:val="en-US"/>
        </w:rPr>
        <w:t>+ connect them together</w:t>
      </w:r>
      <w:r w:rsidR="001D402D">
        <w:rPr>
          <w:lang w:val="en-US"/>
        </w:rPr>
        <w:t>, after simulation =&gt; iSIM with window, should save for next time don’t need to add the list of signals anymore.</w:t>
      </w:r>
    </w:p>
    <w:p w14:paraId="52265F74" w14:textId="543FCB27" w:rsidR="001D402D" w:rsidRDefault="001D402D" w:rsidP="00097EC7">
      <w:pPr>
        <w:rPr>
          <w:lang w:val="en-US"/>
        </w:rPr>
      </w:pPr>
      <w:r>
        <w:rPr>
          <w:lang w:val="en-US"/>
        </w:rPr>
        <w:t>+ at .ucf file (care for FPGA pins, not physical pins)</w:t>
      </w:r>
    </w:p>
    <w:p w14:paraId="2A09B284" w14:textId="212DFD6A" w:rsidR="001D402D" w:rsidRDefault="001D402D" w:rsidP="00097EC7">
      <w:pPr>
        <w:rPr>
          <w:lang w:val="en-US"/>
        </w:rPr>
      </w:pPr>
      <w:r>
        <w:rPr>
          <w:lang w:val="en-US"/>
        </w:rPr>
        <w:t>+ after synthesis =&gt; map =&gt; generate bit file =&gt; open iMPACT to transfer it to FPGA (for separate 2 parts). Initiate and program</w:t>
      </w:r>
    </w:p>
    <w:p w14:paraId="6543C523" w14:textId="58CDBD2C" w:rsidR="001D402D" w:rsidRDefault="001D402D" w:rsidP="00097EC7">
      <w:pPr>
        <w:rPr>
          <w:lang w:val="en-US"/>
        </w:rPr>
      </w:pPr>
      <w:r>
        <w:rPr>
          <w:lang w:val="en-US"/>
        </w:rPr>
        <w:t>+planahead: important for adjust constrainst about area</w:t>
      </w:r>
    </w:p>
    <w:p w14:paraId="79AC8D6D" w14:textId="77777777" w:rsidR="00F34077" w:rsidRDefault="00F34077" w:rsidP="00F34077">
      <w:pPr>
        <w:rPr>
          <w:lang w:val="en-US"/>
        </w:rPr>
      </w:pPr>
      <w:r>
        <w:rPr>
          <w:lang w:val="en-US"/>
        </w:rPr>
        <w:t>+ notice in warning: serious warning affect implementation result</w:t>
      </w:r>
    </w:p>
    <w:p w14:paraId="67DF3978" w14:textId="77777777" w:rsidR="00F34077" w:rsidRDefault="00F34077" w:rsidP="00097EC7">
      <w:pPr>
        <w:rPr>
          <w:lang w:val="en-US"/>
        </w:rPr>
      </w:pPr>
    </w:p>
    <w:p w14:paraId="37F1A1F7" w14:textId="598D36BD" w:rsidR="00F34077" w:rsidRPr="00F34077" w:rsidRDefault="00F34077" w:rsidP="00F340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Test:</w:t>
      </w:r>
    </w:p>
    <w:p w14:paraId="2A131CA4" w14:textId="6BBA90D2" w:rsidR="00097EC7" w:rsidRDefault="00097EC7" w:rsidP="00097EC7">
      <w:pPr>
        <w:rPr>
          <w:lang w:val="en-US"/>
        </w:rPr>
      </w:pPr>
      <w:r>
        <w:rPr>
          <w:lang w:val="en-US"/>
        </w:rPr>
        <w:t>+ use matlab file to control and test_com (compare result =&gt; ok)</w:t>
      </w:r>
    </w:p>
    <w:p w14:paraId="6F52BCCD" w14:textId="7C082ED2" w:rsidR="00F34077" w:rsidRDefault="00F34077" w:rsidP="00097EC7">
      <w:pPr>
        <w:rPr>
          <w:lang w:val="en-US"/>
        </w:rPr>
      </w:pPr>
      <w:r>
        <w:rPr>
          <w:lang w:val="en-US"/>
        </w:rPr>
        <w:t>+ notice with type of input signals</w:t>
      </w:r>
    </w:p>
    <w:p w14:paraId="60F920ED" w14:textId="52D1D69E" w:rsidR="00F34077" w:rsidRDefault="00F34077" w:rsidP="00097EC7">
      <w:pPr>
        <w:rPr>
          <w:lang w:val="en-US"/>
        </w:rPr>
      </w:pPr>
      <w:r>
        <w:rPr>
          <w:lang w:val="en-US"/>
        </w:rPr>
        <w:t>+ reorder input bytes (column or row prior)</w:t>
      </w:r>
    </w:p>
    <w:p w14:paraId="572352B0" w14:textId="30B10469" w:rsidR="00F34077" w:rsidRDefault="00F34077" w:rsidP="00097EC7">
      <w:pPr>
        <w:rPr>
          <w:lang w:val="en-US"/>
        </w:rPr>
      </w:pPr>
      <w:r>
        <w:rPr>
          <w:lang w:val="en-US"/>
        </w:rPr>
        <w:t>+ the number of RNG created??? Should be adapt?</w:t>
      </w:r>
    </w:p>
    <w:p w14:paraId="120303B1" w14:textId="27238E73" w:rsidR="00F34077" w:rsidRDefault="00F34077" w:rsidP="00097EC7">
      <w:pPr>
        <w:rPr>
          <w:lang w:val="en-US"/>
        </w:rPr>
      </w:pPr>
      <w:r>
        <w:rPr>
          <w:lang w:val="en-US"/>
        </w:rPr>
        <w:t>+ file .c (encrypt AES 128) for what?</w:t>
      </w:r>
    </w:p>
    <w:p w14:paraId="1A1C8E9F" w14:textId="77777777" w:rsidR="00F34077" w:rsidRDefault="00F34077" w:rsidP="00097EC7">
      <w:pPr>
        <w:rPr>
          <w:lang w:val="en-US"/>
        </w:rPr>
      </w:pPr>
    </w:p>
    <w:p w14:paraId="3AACC8F0" w14:textId="4D35E1C8" w:rsidR="00F34077" w:rsidRPr="00F34077" w:rsidRDefault="00F34077" w:rsidP="00F340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</w:t>
      </w:r>
      <w:r>
        <w:rPr>
          <w:lang w:val="en-US"/>
        </w:rPr>
        <w:t>easurement</w:t>
      </w:r>
    </w:p>
    <w:p w14:paraId="13E3B06B" w14:textId="136316B5" w:rsidR="00097EC7" w:rsidRDefault="00097EC7" w:rsidP="00097EC7">
      <w:pPr>
        <w:rPr>
          <w:lang w:val="en-US"/>
        </w:rPr>
      </w:pPr>
      <w:r>
        <w:rPr>
          <w:lang w:val="en-US"/>
        </w:rPr>
        <w:t>+ measurement: got traces and show on oscilloscope using matlab</w:t>
      </w:r>
      <w:r w:rsidR="001D402D">
        <w:rPr>
          <w:lang w:val="en-US"/>
        </w:rPr>
        <w:t>, notice on fastframe</w:t>
      </w:r>
    </w:p>
    <w:p w14:paraId="5B6AD2F4" w14:textId="754383FF" w:rsidR="00F34077" w:rsidRDefault="00F34077" w:rsidP="00097EC7">
      <w:pPr>
        <w:rPr>
          <w:lang w:val="en-US"/>
        </w:rPr>
      </w:pPr>
      <w:r>
        <w:rPr>
          <w:lang w:val="en-US"/>
        </w:rPr>
        <w:t>+ notice to adjust scale and the number of points on screen</w:t>
      </w:r>
    </w:p>
    <w:p w14:paraId="3A2BD4E2" w14:textId="416A96A5" w:rsidR="00F34077" w:rsidRDefault="00F34077" w:rsidP="00097EC7">
      <w:pPr>
        <w:rPr>
          <w:lang w:val="en-US"/>
        </w:rPr>
      </w:pPr>
      <w:r>
        <w:rPr>
          <w:lang w:val="en-US"/>
        </w:rPr>
        <w:t>+ can capture for each encryption separately</w:t>
      </w:r>
      <w:bookmarkStart w:id="0" w:name="_GoBack"/>
      <w:bookmarkEnd w:id="0"/>
    </w:p>
    <w:p w14:paraId="6ADE6E75" w14:textId="72676B50" w:rsidR="00F34077" w:rsidRDefault="00F34077" w:rsidP="00097EC7">
      <w:pPr>
        <w:rPr>
          <w:lang w:val="en-US"/>
        </w:rPr>
      </w:pPr>
      <w:r>
        <w:rPr>
          <w:lang w:val="en-US"/>
        </w:rPr>
        <w:t>+ each trace calculated following byte unit</w:t>
      </w:r>
    </w:p>
    <w:p w14:paraId="733E0473" w14:textId="5498301E" w:rsidR="001D402D" w:rsidRDefault="001D402D" w:rsidP="00097EC7">
      <w:pPr>
        <w:rPr>
          <w:b/>
          <w:bCs/>
          <w:lang w:val="en-US"/>
        </w:rPr>
      </w:pPr>
      <w:r w:rsidRPr="001D402D">
        <w:rPr>
          <w:b/>
          <w:bCs/>
          <w:lang w:val="en-US"/>
        </w:rPr>
        <w:t>+ the number of traces = the number of encryptions</w:t>
      </w:r>
    </w:p>
    <w:p w14:paraId="6D7ADE3D" w14:textId="42814BBE" w:rsidR="00F34077" w:rsidRPr="00F34077" w:rsidRDefault="00F34077" w:rsidP="00097EC7">
      <w:pPr>
        <w:rPr>
          <w:lang w:val="en-US"/>
        </w:rPr>
      </w:pPr>
      <w:r w:rsidRPr="00F34077">
        <w:rPr>
          <w:lang w:val="en-US"/>
        </w:rPr>
        <w:t>+</w:t>
      </w:r>
      <w:r>
        <w:rPr>
          <w:lang w:val="en-US"/>
        </w:rPr>
        <w:t xml:space="preserve"> traces got will be devided to groups (which encryptions)</w:t>
      </w:r>
    </w:p>
    <w:p w14:paraId="26EC948A" w14:textId="77777777" w:rsidR="00097EC7" w:rsidRDefault="00097EC7" w:rsidP="00097EC7">
      <w:pPr>
        <w:rPr>
          <w:lang w:val="en-US"/>
        </w:rPr>
      </w:pPr>
    </w:p>
    <w:p w14:paraId="47EAF55A" w14:textId="77777777" w:rsidR="00097EC7" w:rsidRPr="00097EC7" w:rsidRDefault="00097EC7" w:rsidP="00097EC7">
      <w:pPr>
        <w:rPr>
          <w:lang w:val="en-US"/>
        </w:rPr>
      </w:pPr>
    </w:p>
    <w:sectPr w:rsidR="00097EC7" w:rsidRPr="0009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383E"/>
    <w:multiLevelType w:val="hybridMultilevel"/>
    <w:tmpl w:val="E632AF84"/>
    <w:lvl w:ilvl="0" w:tplc="2690DF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A2811"/>
    <w:multiLevelType w:val="hybridMultilevel"/>
    <w:tmpl w:val="2A1A80DE"/>
    <w:lvl w:ilvl="0" w:tplc="10D6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7"/>
    <w:rsid w:val="00097EC7"/>
    <w:rsid w:val="001D402D"/>
    <w:rsid w:val="00D57800"/>
    <w:rsid w:val="00DF0261"/>
    <w:rsid w:val="00F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5FFD0"/>
  <w15:chartTrackingRefBased/>
  <w15:docId w15:val="{11C9FBEB-EC42-43EF-8A42-6CC9BB0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1</cp:revision>
  <dcterms:created xsi:type="dcterms:W3CDTF">2020-05-28T21:18:00Z</dcterms:created>
  <dcterms:modified xsi:type="dcterms:W3CDTF">2020-05-28T21:54:00Z</dcterms:modified>
</cp:coreProperties>
</file>