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A8D" w:rsidRPr="00364A8D" w:rsidRDefault="00EC56F4" w:rsidP="00364A8D">
      <w:pPr>
        <w:pStyle w:val="Heading1"/>
        <w:spacing w:after="2375"/>
        <w:rPr>
          <w:rFonts w:ascii="Times New Roman" w:hAnsi="Times New Roman" w:cs="Times New Roman"/>
          <w:sz w:val="24"/>
          <w:szCs w:val="24"/>
          <w:lang w:val="ru-RU"/>
        </w:rPr>
      </w:pPr>
      <w:r w:rsidRPr="00364A8D">
        <w:rPr>
          <w:rFonts w:ascii="Times New Roman" w:hAnsi="Times New Roman" w:cs="Times New Roman"/>
          <w:sz w:val="24"/>
          <w:szCs w:val="24"/>
          <w:lang w:val="ru-RU"/>
        </w:rPr>
        <w:t xml:space="preserve">САНКТ­ПЕТЕРБУРГСКИЙ НАЦИОНАЛЬНЫЙ ИССЛЕДОВАТЕЛЬСКИЙ УНИВЕРСИТЕТ ИНФОРМАЦИОННЫХ ТЕХНОЛОГИЙ, МЕХАНИКИ И ОПТИКИ </w:t>
      </w:r>
    </w:p>
    <w:p w:rsidR="0091647E" w:rsidRPr="00364A8D" w:rsidRDefault="00EC56F4" w:rsidP="00364A8D">
      <w:pPr>
        <w:pStyle w:val="Heading1"/>
        <w:spacing w:after="2375"/>
        <w:rPr>
          <w:rFonts w:ascii="Times New Roman" w:hAnsi="Times New Roman" w:cs="Times New Roman"/>
          <w:sz w:val="24"/>
          <w:szCs w:val="24"/>
          <w:lang w:val="ru-RU"/>
        </w:rPr>
      </w:pPr>
      <w:r w:rsidRPr="00364A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ФАКУЛЬТЕТ ПИИКТ </w:t>
      </w:r>
    </w:p>
    <w:p w:rsidR="0091647E" w:rsidRPr="00364A8D" w:rsidRDefault="00EC56F4" w:rsidP="008273A7">
      <w:pPr>
        <w:spacing w:after="0" w:line="259" w:lineRule="auto"/>
        <w:ind w:left="10" w:right="2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4A8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№1</w:t>
      </w:r>
      <w:r w:rsidRPr="00364A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0" w:line="259" w:lineRule="auto"/>
        <w:ind w:left="10" w:right="25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Функциональная схемотехника</w:t>
      </w:r>
      <w:r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0" w:line="259" w:lineRule="auto"/>
        <w:ind w:left="0" w:right="355" w:firstLine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0" w:line="259" w:lineRule="auto"/>
        <w:ind w:left="10" w:right="25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Введение в проектирование цифровых интегральных схем  </w:t>
      </w:r>
    </w:p>
    <w:p w:rsidR="008273A7" w:rsidRPr="00384900" w:rsidRDefault="008273A7" w:rsidP="008273A7">
      <w:pPr>
        <w:spacing w:after="23" w:line="259" w:lineRule="auto"/>
        <w:ind w:left="10" w:right="4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Pr="00384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273A7">
        <w:rPr>
          <w:rFonts w:ascii="Times New Roman" w:eastAsia="Times New Roman" w:hAnsi="Times New Roman" w:cs="Times New Roman"/>
          <w:sz w:val="28"/>
          <w:szCs w:val="28"/>
          <w:u w:val="single"/>
        </w:rPr>
        <w:t>o</w:t>
      </w:r>
      <w:r w:rsidRPr="00384900">
        <w:rPr>
          <w:rFonts w:ascii="Times New Roman" w:eastAsia="Times New Roman" w:hAnsi="Times New Roman" w:cs="Times New Roman"/>
          <w:sz w:val="28"/>
          <w:szCs w:val="28"/>
          <w:lang w:val="ru-RU"/>
        </w:rPr>
        <w:t>.8</w:t>
      </w:r>
    </w:p>
    <w:p w:rsidR="0091647E" w:rsidRPr="008273A7" w:rsidRDefault="0091647E" w:rsidP="008273A7">
      <w:pPr>
        <w:spacing w:after="23" w:line="259" w:lineRule="auto"/>
        <w:ind w:left="0" w:right="189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91647E" w:rsidRPr="008273A7" w:rsidRDefault="00EC56F4">
      <w:pPr>
        <w:spacing w:after="23" w:line="259" w:lineRule="auto"/>
        <w:ind w:left="10" w:right="41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Выполнили: </w:t>
      </w:r>
    </w:p>
    <w:p w:rsidR="0091647E" w:rsidRPr="008273A7" w:rsidRDefault="00EC56F4">
      <w:pPr>
        <w:spacing w:after="23" w:line="259" w:lineRule="auto"/>
        <w:ind w:left="10" w:right="41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3210 </w:t>
      </w:r>
    </w:p>
    <w:p w:rsidR="0091647E" w:rsidRPr="008273A7" w:rsidRDefault="008273A7">
      <w:pPr>
        <w:spacing w:after="23" w:line="259" w:lineRule="auto"/>
        <w:ind w:left="10" w:right="41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Нгу Фыонг Ань</w:t>
      </w:r>
    </w:p>
    <w:p w:rsidR="0091647E" w:rsidRPr="008273A7" w:rsidRDefault="008273A7">
      <w:pPr>
        <w:spacing w:after="23" w:line="259" w:lineRule="auto"/>
        <w:ind w:left="10" w:right="41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Нго Ши Тханг</w:t>
      </w:r>
      <w:r w:rsidR="00EC56F4"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84" w:line="259" w:lineRule="auto"/>
        <w:ind w:left="0" w:right="209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23" w:line="259" w:lineRule="auto"/>
        <w:ind w:left="10" w:right="41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</w:p>
    <w:p w:rsidR="0091647E" w:rsidRPr="008273A7" w:rsidRDefault="00EC56F4">
      <w:pPr>
        <w:spacing w:after="76" w:line="259" w:lineRule="auto"/>
        <w:ind w:left="10" w:right="41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Денисов Алексей Константинович </w:t>
      </w:r>
    </w:p>
    <w:p w:rsidR="0091647E" w:rsidRPr="008273A7" w:rsidRDefault="00EC56F4">
      <w:pPr>
        <w:spacing w:after="20" w:line="259" w:lineRule="auto"/>
        <w:ind w:left="0" w:right="357" w:firstLine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91647E">
      <w:pPr>
        <w:spacing w:after="218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91647E" w:rsidRPr="008273A7" w:rsidRDefault="00EC56F4">
      <w:pPr>
        <w:spacing w:after="218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218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360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3" w:line="265" w:lineRule="auto"/>
        <w:ind w:left="10" w:right="274"/>
        <w:jc w:val="center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 </w:t>
      </w:r>
    </w:p>
    <w:p w:rsidR="0091647E" w:rsidRPr="008273A7" w:rsidRDefault="00EC56F4">
      <w:pPr>
        <w:spacing w:after="3" w:line="265" w:lineRule="auto"/>
        <w:ind w:left="10" w:right="274"/>
        <w:jc w:val="center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2019     </w:t>
      </w:r>
      <w:r w:rsidRPr="008273A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64A8D" w:rsidRDefault="00364A8D">
      <w:pPr>
        <w:spacing w:after="248" w:line="266" w:lineRule="auto"/>
        <w:ind w:left="20" w:right="143"/>
        <w:rPr>
          <w:rFonts w:ascii="Times New Roman" w:eastAsia="Times New Roman" w:hAnsi="Times New Roman" w:cs="Times New Roman"/>
          <w:sz w:val="28"/>
          <w:szCs w:val="28"/>
        </w:rPr>
      </w:pPr>
    </w:p>
    <w:p w:rsidR="00474792" w:rsidRPr="008273A7" w:rsidRDefault="00474792" w:rsidP="00860709">
      <w:pPr>
        <w:spacing w:after="248" w:line="266" w:lineRule="auto"/>
        <w:ind w:left="20" w:right="14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624499"/>
      <w:r w:rsidRPr="008273A7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Содержание:</w:t>
      </w:r>
    </w:p>
    <w:p w:rsidR="00474792" w:rsidRPr="008273A7" w:rsidRDefault="00474792" w:rsidP="00474792">
      <w:pPr>
        <w:numPr>
          <w:ilvl w:val="0"/>
          <w:numId w:val="1"/>
        </w:numPr>
        <w:spacing w:after="65" w:line="266" w:lineRule="auto"/>
        <w:ind w:right="143" w:hanging="360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Цель работы 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стр.2 </w:t>
      </w:r>
    </w:p>
    <w:p w:rsidR="00474792" w:rsidRPr="008273A7" w:rsidRDefault="00474792" w:rsidP="00474792">
      <w:pPr>
        <w:numPr>
          <w:ilvl w:val="0"/>
          <w:numId w:val="1"/>
        </w:numPr>
        <w:spacing w:after="44" w:line="266" w:lineRule="auto"/>
        <w:ind w:right="143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в соответствии с вариантом 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стр.2 </w:t>
      </w:r>
    </w:p>
    <w:p w:rsidR="00474792" w:rsidRPr="008273A7" w:rsidRDefault="00474792" w:rsidP="00474792">
      <w:pPr>
        <w:numPr>
          <w:ilvl w:val="0"/>
          <w:numId w:val="1"/>
        </w:numPr>
        <w:spacing w:after="65" w:line="266" w:lineRule="auto"/>
        <w:ind w:right="143" w:hanging="360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Часть 1 (LTspice)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стр.2 </w:t>
      </w:r>
    </w:p>
    <w:p w:rsidR="00474792" w:rsidRPr="008273A7" w:rsidRDefault="00474792" w:rsidP="00474792">
      <w:pPr>
        <w:numPr>
          <w:ilvl w:val="1"/>
          <w:numId w:val="1"/>
        </w:numPr>
        <w:spacing w:after="65" w:line="266" w:lineRule="auto"/>
        <w:ind w:left="857" w:right="143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Схема вентиля на транзисторах  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стр.2 </w:t>
      </w:r>
    </w:p>
    <w:p w:rsidR="00474792" w:rsidRPr="008273A7" w:rsidRDefault="00474792" w:rsidP="00474792">
      <w:pPr>
        <w:numPr>
          <w:ilvl w:val="1"/>
          <w:numId w:val="1"/>
        </w:numPr>
        <w:spacing w:after="65" w:line="266" w:lineRule="auto"/>
        <w:ind w:left="857" w:right="143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Символ вентиля и схема его тестирования 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стр.3 </w:t>
      </w:r>
    </w:p>
    <w:p w:rsidR="00474792" w:rsidRPr="008273A7" w:rsidRDefault="00474792" w:rsidP="00474792">
      <w:pPr>
        <w:numPr>
          <w:ilvl w:val="1"/>
          <w:numId w:val="1"/>
        </w:numPr>
        <w:spacing w:after="65" w:line="266" w:lineRule="auto"/>
        <w:ind w:left="857" w:right="143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Временная диаграмма процесса тестирования вентиля 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стр.3 </w:t>
      </w:r>
    </w:p>
    <w:p w:rsidR="00474792" w:rsidRPr="008273A7" w:rsidRDefault="00474792" w:rsidP="00474792">
      <w:pPr>
        <w:numPr>
          <w:ilvl w:val="1"/>
          <w:numId w:val="1"/>
        </w:numPr>
        <w:spacing w:after="65" w:line="266" w:lineRule="auto"/>
        <w:ind w:left="857" w:right="143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измерения задержки распространения через вентиль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стр.4 </w:t>
      </w:r>
    </w:p>
    <w:p w:rsidR="00474792" w:rsidRPr="008273A7" w:rsidRDefault="00474792" w:rsidP="00474792">
      <w:pPr>
        <w:numPr>
          <w:ilvl w:val="1"/>
          <w:numId w:val="1"/>
        </w:numPr>
        <w:spacing w:after="65" w:line="266" w:lineRule="auto"/>
        <w:ind w:left="857" w:right="143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Максимальная частота работы вентиля  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стр.4 </w:t>
      </w:r>
    </w:p>
    <w:p w:rsidR="00474792" w:rsidRPr="008273A7" w:rsidRDefault="00474792" w:rsidP="00474792">
      <w:pPr>
        <w:numPr>
          <w:ilvl w:val="1"/>
          <w:numId w:val="1"/>
        </w:numPr>
        <w:spacing w:after="65" w:line="266" w:lineRule="auto"/>
        <w:ind w:left="857" w:right="143" w:hanging="502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Схема разработанного БОЭ 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стр.5 </w:t>
      </w:r>
    </w:p>
    <w:p w:rsidR="00474792" w:rsidRPr="008273A7" w:rsidRDefault="00474792" w:rsidP="00474792">
      <w:pPr>
        <w:numPr>
          <w:ilvl w:val="1"/>
          <w:numId w:val="1"/>
        </w:numPr>
        <w:spacing w:after="65" w:line="266" w:lineRule="auto"/>
        <w:ind w:left="857" w:right="143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Символ разработанного БОЭ и схема тестирования 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>стр.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6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74792" w:rsidRPr="008273A7" w:rsidRDefault="00474792" w:rsidP="00474792">
      <w:pPr>
        <w:numPr>
          <w:ilvl w:val="1"/>
          <w:numId w:val="1"/>
        </w:numPr>
        <w:spacing w:after="65" w:line="266" w:lineRule="auto"/>
        <w:ind w:left="857" w:right="143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Временная диаграмма тестирования БОЭ 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стр.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7</w:t>
      </w:r>
    </w:p>
    <w:p w:rsidR="00474792" w:rsidRPr="008273A7" w:rsidRDefault="00474792" w:rsidP="00474792">
      <w:pPr>
        <w:numPr>
          <w:ilvl w:val="1"/>
          <w:numId w:val="1"/>
        </w:numPr>
        <w:spacing w:after="65" w:line="266" w:lineRule="auto"/>
        <w:ind w:left="857" w:right="143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измерения задержки распространения сигнала через БОЭ и максимальная частота работы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стр.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7</w:t>
      </w:r>
    </w:p>
    <w:p w:rsidR="00474792" w:rsidRPr="008273A7" w:rsidRDefault="00474792" w:rsidP="00474792">
      <w:pPr>
        <w:numPr>
          <w:ilvl w:val="0"/>
          <w:numId w:val="1"/>
        </w:numPr>
        <w:spacing w:after="65" w:line="266" w:lineRule="auto"/>
        <w:ind w:right="143" w:hanging="360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Часть 2 (Vivado)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>стр.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8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4792" w:rsidRPr="008273A7" w:rsidRDefault="00474792" w:rsidP="00474792">
      <w:pPr>
        <w:numPr>
          <w:ilvl w:val="1"/>
          <w:numId w:val="1"/>
        </w:numPr>
        <w:spacing w:after="65" w:line="266" w:lineRule="auto"/>
        <w:ind w:left="857" w:right="143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разработанного модуля БОЭ  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>стр.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8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74792" w:rsidRPr="008273A7" w:rsidRDefault="00474792" w:rsidP="00474792">
      <w:pPr>
        <w:numPr>
          <w:ilvl w:val="1"/>
          <w:numId w:val="1"/>
        </w:numPr>
        <w:spacing w:after="65" w:line="266" w:lineRule="auto"/>
        <w:ind w:left="857" w:right="143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разработанного тестового окружения БОЭ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стр.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9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74792" w:rsidRPr="008273A7" w:rsidRDefault="00474792" w:rsidP="00474792">
      <w:pPr>
        <w:numPr>
          <w:ilvl w:val="1"/>
          <w:numId w:val="1"/>
        </w:numPr>
        <w:spacing w:after="20" w:line="266" w:lineRule="auto"/>
        <w:ind w:left="857" w:right="143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Диаграмма процесса тестирования БОЭ 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стр.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11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0" w:line="420" w:lineRule="auto"/>
        <w:ind w:left="10" w:right="9041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bookmarkEnd w:id="0"/>
    <w:p w:rsidR="0091647E" w:rsidRPr="008273A7" w:rsidRDefault="00EC56F4">
      <w:pPr>
        <w:spacing w:after="18" w:line="259" w:lineRule="auto"/>
        <w:ind w:left="37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21" w:line="259" w:lineRule="auto"/>
        <w:ind w:left="37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21" w:line="259" w:lineRule="auto"/>
        <w:ind w:left="437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220" w:line="259" w:lineRule="auto"/>
        <w:ind w:left="37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217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220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217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220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220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217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217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18" w:line="259" w:lineRule="auto"/>
        <w:ind w:left="1738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0" w:line="259" w:lineRule="auto"/>
        <w:ind w:left="1738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91647E" w:rsidRPr="008273A7" w:rsidRDefault="00EC56F4">
      <w:pPr>
        <w:numPr>
          <w:ilvl w:val="0"/>
          <w:numId w:val="2"/>
        </w:numPr>
        <w:spacing w:after="93" w:line="266" w:lineRule="auto"/>
        <w:ind w:right="143" w:hanging="360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Цели: </w:t>
      </w:r>
    </w:p>
    <w:p w:rsidR="0091647E" w:rsidRPr="008273A7" w:rsidRDefault="00EC56F4">
      <w:pPr>
        <w:numPr>
          <w:ilvl w:val="2"/>
          <w:numId w:val="3"/>
        </w:numPr>
        <w:spacing w:after="65" w:line="266" w:lineRule="auto"/>
        <w:ind w:right="143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Получить базовые знания о принципах построения цифровых интегральных схем с использованием технологии КМОП. </w:t>
      </w:r>
    </w:p>
    <w:p w:rsidR="0091647E" w:rsidRPr="008273A7" w:rsidRDefault="00EC56F4">
      <w:pPr>
        <w:numPr>
          <w:ilvl w:val="2"/>
          <w:numId w:val="3"/>
        </w:numPr>
        <w:spacing w:after="65" w:line="266" w:lineRule="auto"/>
        <w:ind w:right="143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технологией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>SPICE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моделирования схем на транзисторах. </w:t>
      </w:r>
    </w:p>
    <w:p w:rsidR="0091647E" w:rsidRPr="008273A7" w:rsidRDefault="00EC56F4">
      <w:pPr>
        <w:numPr>
          <w:ilvl w:val="2"/>
          <w:numId w:val="3"/>
        </w:numPr>
        <w:spacing w:after="65" w:line="266" w:lineRule="auto"/>
        <w:ind w:right="143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Получить навыки описания схем базовых операционных элементов (БОЭ) комбинационного типа на вентильном уровне с использованием языка описания аппаратуры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>Verilog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>HDL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91647E" w:rsidRPr="008273A7" w:rsidRDefault="00EC56F4">
      <w:pPr>
        <w:numPr>
          <w:ilvl w:val="0"/>
          <w:numId w:val="2"/>
        </w:numPr>
        <w:spacing w:after="0" w:line="266" w:lineRule="auto"/>
        <w:ind w:right="143" w:hanging="360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Задание: </w:t>
      </w:r>
    </w:p>
    <w:p w:rsidR="0091647E" w:rsidRPr="008273A7" w:rsidRDefault="00364A8D">
      <w:pPr>
        <w:spacing w:after="206" w:line="259" w:lineRule="auto"/>
        <w:ind w:left="151" w:righ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68122" wp14:editId="68144268">
            <wp:extent cx="6294755" cy="628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7E" w:rsidRPr="008273A7" w:rsidRDefault="00EC56F4">
      <w:pPr>
        <w:spacing w:after="363" w:line="259" w:lineRule="auto"/>
        <w:ind w:left="161" w:right="0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Times New Roman" w:hAnsi="Times New Roman" w:cs="Times New Roman"/>
          <w:color w:val="44546A"/>
          <w:sz w:val="28"/>
          <w:szCs w:val="28"/>
        </w:rPr>
        <w:t>Таблица 1</w:t>
      </w:r>
      <w:r w:rsidR="00494525">
        <w:rPr>
          <w:rFonts w:ascii="Times New Roman" w:eastAsia="Times New Roman" w:hAnsi="Times New Roman" w:cs="Times New Roman"/>
          <w:color w:val="44546A"/>
          <w:sz w:val="28"/>
          <w:szCs w:val="28"/>
        </w:rPr>
        <w:t>.</w:t>
      </w:r>
      <w:r w:rsidRPr="008273A7">
        <w:rPr>
          <w:rFonts w:ascii="Times New Roman" w:eastAsia="Times New Roman" w:hAnsi="Times New Roman" w:cs="Times New Roman"/>
          <w:color w:val="44546A"/>
          <w:sz w:val="28"/>
          <w:szCs w:val="28"/>
        </w:rPr>
        <w:t xml:space="preserve"> Задание согласно варианту </w:t>
      </w:r>
    </w:p>
    <w:p w:rsidR="0091647E" w:rsidRPr="008273A7" w:rsidRDefault="00EC56F4">
      <w:pPr>
        <w:numPr>
          <w:ilvl w:val="0"/>
          <w:numId w:val="2"/>
        </w:numPr>
        <w:spacing w:after="40" w:line="266" w:lineRule="auto"/>
        <w:ind w:right="143" w:hanging="360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LTspice </w:t>
      </w:r>
    </w:p>
    <w:p w:rsidR="0091647E" w:rsidRPr="008273A7" w:rsidRDefault="00EC56F4">
      <w:pPr>
        <w:numPr>
          <w:ilvl w:val="1"/>
          <w:numId w:val="2"/>
        </w:numPr>
        <w:spacing w:after="65" w:line="266" w:lineRule="auto"/>
        <w:ind w:left="857" w:right="212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Схема </w:t>
      </w:r>
      <w:r w:rsidR="00364A8D">
        <w:rPr>
          <w:rFonts w:ascii="Times New Roman" w:eastAsia="Times New Roman" w:hAnsi="Times New Roman" w:cs="Times New Roman"/>
          <w:sz w:val="28"/>
          <w:szCs w:val="28"/>
        </w:rPr>
        <w:t>NAND</w:t>
      </w:r>
      <w:r w:rsidR="00364A8D" w:rsidRPr="00364A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два входа</w:t>
      </w:r>
      <w:r w:rsidR="00364A8D" w:rsidRPr="00364A8D">
        <w:rPr>
          <w:rFonts w:ascii="Times New Roman" w:eastAsia="Times New Roman" w:hAnsi="Times New Roman" w:cs="Times New Roman"/>
          <w:sz w:val="28"/>
          <w:szCs w:val="28"/>
          <w:lang w:val="ru-RU"/>
        </w:rPr>
        <w:cr/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4A8D">
        <w:rPr>
          <w:noProof/>
        </w:rPr>
        <w:drawing>
          <wp:inline distT="0" distB="0" distL="0" distR="0" wp14:anchorId="1C873B9F" wp14:editId="44FEE5DC">
            <wp:extent cx="5191125" cy="388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7E" w:rsidRPr="00364A8D" w:rsidRDefault="00364A8D" w:rsidP="00634F2E">
      <w:pPr>
        <w:spacing w:after="18" w:line="259" w:lineRule="auto"/>
        <w:ind w:left="802" w:righ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527F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Схема </w:t>
      </w:r>
      <w:r>
        <w:rPr>
          <w:rFonts w:ascii="Times New Roman" w:eastAsia="Times New Roman" w:hAnsi="Times New Roman" w:cs="Times New Roman"/>
          <w:sz w:val="28"/>
          <w:szCs w:val="28"/>
        </w:rPr>
        <w:t>NAND</w:t>
      </w:r>
      <w:r w:rsidRPr="00364A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два входа</w:t>
      </w:r>
      <w:r w:rsidRPr="00364A8D">
        <w:rPr>
          <w:rFonts w:ascii="Times New Roman" w:eastAsia="Times New Roman" w:hAnsi="Times New Roman" w:cs="Times New Roman"/>
          <w:sz w:val="28"/>
          <w:szCs w:val="28"/>
          <w:lang w:val="ru-RU"/>
        </w:rPr>
        <w:cr/>
      </w:r>
    </w:p>
    <w:p w:rsidR="0091647E" w:rsidRPr="008273A7" w:rsidRDefault="00EC56F4">
      <w:pPr>
        <w:spacing w:after="63" w:line="259" w:lineRule="auto"/>
        <w:ind w:left="802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364A8D" w:rsidRDefault="0091647E">
      <w:pPr>
        <w:spacing w:after="0" w:line="259" w:lineRule="auto"/>
        <w:ind w:left="151" w:righ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527F83" w:rsidRPr="00527F83" w:rsidRDefault="00EC56F4" w:rsidP="00527F83">
      <w:pPr>
        <w:numPr>
          <w:ilvl w:val="1"/>
          <w:numId w:val="2"/>
        </w:numPr>
        <w:spacing w:after="98" w:line="259" w:lineRule="auto"/>
        <w:ind w:left="857" w:right="212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Символ вентиля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>NOR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схема его тестирования изображены </w:t>
      </w:r>
    </w:p>
    <w:p w:rsidR="0091647E" w:rsidRPr="008273A7" w:rsidRDefault="00527F83" w:rsidP="00527F83">
      <w:pPr>
        <w:spacing w:after="98" w:line="259" w:lineRule="auto"/>
        <w:ind w:left="857" w:right="212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7174F29" wp14:editId="39118A21">
            <wp:extent cx="49149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6F4"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527F83" w:rsidRDefault="00EC56F4" w:rsidP="00527F83">
      <w:pPr>
        <w:spacing w:after="111" w:line="265" w:lineRule="auto"/>
        <w:ind w:left="5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7F83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Рисунок 2</w:t>
      </w:r>
      <w:r w:rsidR="00527F83" w:rsidRPr="006E32BF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.</w:t>
      </w:r>
      <w:r w:rsidRPr="00527F83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 xml:space="preserve"> Символ </w:t>
      </w:r>
      <w:r w:rsidRPr="00527F83">
        <w:rPr>
          <w:rFonts w:ascii="Times New Roman" w:eastAsia="Times New Roman" w:hAnsi="Times New Roman" w:cs="Times New Roman"/>
          <w:color w:val="44546A"/>
          <w:sz w:val="28"/>
          <w:szCs w:val="28"/>
        </w:rPr>
        <w:t>N</w:t>
      </w:r>
      <w:r w:rsidR="00527F83">
        <w:rPr>
          <w:rFonts w:ascii="Times New Roman" w:eastAsia="Times New Roman" w:hAnsi="Times New Roman" w:cs="Times New Roman"/>
          <w:color w:val="44546A"/>
          <w:sz w:val="28"/>
          <w:szCs w:val="28"/>
        </w:rPr>
        <w:t>AND</w:t>
      </w:r>
    </w:p>
    <w:p w:rsidR="0091647E" w:rsidRPr="008273A7" w:rsidRDefault="00597312">
      <w:pPr>
        <w:spacing w:after="226" w:line="259" w:lineRule="auto"/>
        <w:ind w:left="0" w:right="216" w:firstLine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A8408C" wp14:editId="5083EA0B">
            <wp:extent cx="6294755" cy="3338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900">
        <w:rPr>
          <w:noProof/>
          <w:lang w:val="ru-RU"/>
        </w:rPr>
        <w:t xml:space="preserve"> </w:t>
      </w:r>
      <w:r w:rsidR="00EC56F4"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6E32BF" w:rsidRDefault="00EC56F4" w:rsidP="006E32BF">
      <w:pPr>
        <w:spacing w:after="261" w:line="265" w:lineRule="auto"/>
        <w:ind w:left="5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32BF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Рисунок 3</w:t>
      </w:r>
      <w:r w:rsidR="006E32BF" w:rsidRPr="00384900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.</w:t>
      </w:r>
      <w:r w:rsidRPr="006E32BF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 xml:space="preserve"> Схема тестирования</w:t>
      </w:r>
    </w:p>
    <w:p w:rsidR="0091647E" w:rsidRPr="008273A7" w:rsidRDefault="00597312" w:rsidP="00597312">
      <w:pPr>
        <w:numPr>
          <w:ilvl w:val="1"/>
          <w:numId w:val="2"/>
        </w:numPr>
        <w:spacing w:after="42" w:line="293" w:lineRule="auto"/>
        <w:ind w:left="857" w:right="212" w:hanging="50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Временная диаграмма процесса тестирования вентиля  </w:t>
      </w:r>
      <w:r w:rsidR="00EC56F4"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F3361D">
      <w:pPr>
        <w:spacing w:after="218" w:line="259" w:lineRule="auto"/>
        <w:ind w:left="0" w:right="216" w:firstLine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56CC23" wp14:editId="05F55613">
            <wp:extent cx="6294755" cy="1451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6F4"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597312" w:rsidRDefault="00EC56F4" w:rsidP="00597312">
      <w:pPr>
        <w:spacing w:after="259" w:line="265" w:lineRule="auto"/>
        <w:ind w:left="5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7312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lastRenderedPageBreak/>
        <w:t>Рисунок 4</w:t>
      </w:r>
      <w:r w:rsidR="00597312" w:rsidRPr="00597312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.</w:t>
      </w:r>
      <w:r w:rsidRPr="00597312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 xml:space="preserve"> </w:t>
      </w:r>
      <w:r w:rsidR="00597312" w:rsidRPr="00597312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Временная диаграмма тестирования вентиля И-НЕ на два входа</w:t>
      </w:r>
    </w:p>
    <w:p w:rsidR="00597312" w:rsidRPr="00C16870" w:rsidRDefault="00597312" w:rsidP="00C16870">
      <w:pPr>
        <w:pStyle w:val="ListParagraph"/>
        <w:numPr>
          <w:ilvl w:val="0"/>
          <w:numId w:val="4"/>
        </w:numPr>
        <w:spacing w:after="44" w:line="266" w:lineRule="auto"/>
        <w:ind w:left="360" w:right="212"/>
        <w:rPr>
          <w:rFonts w:ascii="Times New Roman" w:hAnsi="Times New Roman" w:cs="Times New Roman"/>
          <w:sz w:val="28"/>
          <w:szCs w:val="28"/>
          <w:lang w:val="ru-RU"/>
        </w:rPr>
      </w:pPr>
      <w:r w:rsidRPr="00C16870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4 представлена временная диаграмма тестирования вентиля И-НЕ на два  входа. </w:t>
      </w:r>
    </w:p>
    <w:p w:rsidR="00597312" w:rsidRPr="00C16870" w:rsidRDefault="00597312" w:rsidP="00C16870">
      <w:pPr>
        <w:pStyle w:val="ListParagraph"/>
        <w:numPr>
          <w:ilvl w:val="0"/>
          <w:numId w:val="4"/>
        </w:numPr>
        <w:spacing w:after="44" w:line="266" w:lineRule="auto"/>
        <w:ind w:left="360" w:right="212"/>
        <w:rPr>
          <w:rFonts w:ascii="Times New Roman" w:hAnsi="Times New Roman" w:cs="Times New Roman"/>
          <w:sz w:val="28"/>
          <w:szCs w:val="28"/>
          <w:lang w:val="ru-RU"/>
        </w:rPr>
      </w:pPr>
      <w:r w:rsidRPr="00C16870">
        <w:rPr>
          <w:rFonts w:ascii="Times New Roman" w:hAnsi="Times New Roman" w:cs="Times New Roman"/>
          <w:sz w:val="28"/>
          <w:szCs w:val="28"/>
          <w:lang w:val="ru-RU"/>
        </w:rPr>
        <w:t xml:space="preserve">Зеленная линия показывает напряжение на первом входе, синяя – на втором входе,  красная – результирующее напряжение на выходе вентиля. </w:t>
      </w:r>
    </w:p>
    <w:p w:rsidR="00597312" w:rsidRPr="00C16870" w:rsidRDefault="00597312" w:rsidP="00C16870">
      <w:pPr>
        <w:pStyle w:val="ListParagraph"/>
        <w:numPr>
          <w:ilvl w:val="0"/>
          <w:numId w:val="4"/>
        </w:numPr>
        <w:spacing w:after="44" w:line="266" w:lineRule="auto"/>
        <w:ind w:left="360" w:right="212"/>
        <w:rPr>
          <w:rFonts w:ascii="Times New Roman" w:hAnsi="Times New Roman" w:cs="Times New Roman"/>
          <w:sz w:val="28"/>
          <w:szCs w:val="28"/>
          <w:lang w:val="ru-RU"/>
        </w:rPr>
      </w:pPr>
      <w:r w:rsidRPr="00C16870">
        <w:rPr>
          <w:rFonts w:ascii="Times New Roman" w:hAnsi="Times New Roman" w:cs="Times New Roman"/>
          <w:sz w:val="28"/>
          <w:szCs w:val="28"/>
          <w:lang w:val="ru-RU"/>
        </w:rPr>
        <w:t>Период синей линии в два раза  больше периода зеленней, таким образом, на входе получаются все возможные двоичные комбинации (00, 01, 10,  11).</w:t>
      </w:r>
    </w:p>
    <w:p w:rsidR="0091647E" w:rsidRPr="008273A7" w:rsidRDefault="00EC56F4">
      <w:pPr>
        <w:numPr>
          <w:ilvl w:val="1"/>
          <w:numId w:val="2"/>
        </w:numPr>
        <w:spacing w:after="44" w:line="266" w:lineRule="auto"/>
        <w:ind w:left="857" w:right="212" w:hanging="502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Результат измерения задержки  </w:t>
      </w:r>
    </w:p>
    <w:p w:rsidR="0091647E" w:rsidRPr="008273A7" w:rsidRDefault="00EC56F4">
      <w:pPr>
        <w:tabs>
          <w:tab w:val="center" w:pos="370"/>
          <w:tab w:val="center" w:pos="2012"/>
        </w:tabs>
        <w:spacing w:after="65" w:line="26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Calibri" w:hAnsi="Times New Roman" w:cs="Times New Roman"/>
          <w:sz w:val="28"/>
          <w:szCs w:val="28"/>
        </w:rPr>
        <w:tab/>
      </w: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  <w:t xml:space="preserve">Цена деления: </w:t>
      </w:r>
      <w:r w:rsidR="00F3361D">
        <w:rPr>
          <w:rFonts w:ascii="Times New Roman" w:eastAsia="Times New Roman" w:hAnsi="Times New Roman" w:cs="Times New Roman"/>
          <w:sz w:val="28"/>
          <w:szCs w:val="28"/>
        </w:rPr>
        <w:t>0.4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 ns </w:t>
      </w:r>
    </w:p>
    <w:p w:rsidR="0091647E" w:rsidRPr="008273A7" w:rsidRDefault="00EC56F4">
      <w:pPr>
        <w:tabs>
          <w:tab w:val="center" w:pos="370"/>
          <w:tab w:val="center" w:pos="1759"/>
        </w:tabs>
        <w:spacing w:after="18" w:line="26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Calibri" w:hAnsi="Times New Roman" w:cs="Times New Roman"/>
          <w:sz w:val="28"/>
          <w:szCs w:val="28"/>
        </w:rPr>
        <w:tab/>
      </w: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ab/>
      </w:r>
      <w:r w:rsidRPr="009319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Задержка: 0.</w:t>
      </w:r>
      <w:r w:rsidR="00F3361D" w:rsidRPr="009319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73</w:t>
      </w:r>
      <w:r w:rsidRPr="009319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ns  </w:t>
      </w:r>
    </w:p>
    <w:p w:rsidR="0091647E" w:rsidRPr="008273A7" w:rsidRDefault="00EC56F4">
      <w:pPr>
        <w:spacing w:after="72" w:line="259" w:lineRule="auto"/>
        <w:ind w:left="802" w:right="0" w:firstLine="0"/>
        <w:rPr>
          <w:rFonts w:ascii="Times New Roman" w:hAnsi="Times New Roman" w:cs="Times New Roman"/>
          <w:sz w:val="28"/>
          <w:szCs w:val="28"/>
        </w:rPr>
      </w:pPr>
      <w:r w:rsidRPr="008273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1647E" w:rsidRPr="00202F4E" w:rsidRDefault="00EC56F4">
      <w:pPr>
        <w:numPr>
          <w:ilvl w:val="1"/>
          <w:numId w:val="2"/>
        </w:numPr>
        <w:spacing w:after="65" w:line="266" w:lineRule="auto"/>
        <w:ind w:left="857" w:right="212" w:hanging="50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02F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Максимальная частота, на которой работает вентиль определялась путем увеличения частоты подаваемых сигналов. </w:t>
      </w:r>
    </w:p>
    <w:p w:rsidR="0091647E" w:rsidRPr="008273A7" w:rsidRDefault="00EC56F4">
      <w:pPr>
        <w:spacing w:after="0" w:line="328" w:lineRule="auto"/>
        <w:ind w:right="143"/>
        <w:rPr>
          <w:rFonts w:ascii="Times New Roman" w:hAnsi="Times New Roman" w:cs="Times New Roman"/>
          <w:sz w:val="28"/>
          <w:szCs w:val="28"/>
          <w:lang w:val="ru-RU"/>
        </w:rPr>
      </w:pPr>
      <w:r w:rsidRPr="00202F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 это установили след. значения периодов на источниках питания (0.</w:t>
      </w:r>
      <w:r w:rsidR="00202F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7</w:t>
      </w:r>
      <w:r w:rsidRPr="00202F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02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ns</w:t>
      </w:r>
      <w:r w:rsidRPr="00202F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 </w:t>
      </w:r>
    </w:p>
    <w:p w:rsidR="0091647E" w:rsidRPr="008273A7" w:rsidRDefault="00202F4E">
      <w:pPr>
        <w:spacing w:after="227" w:line="259" w:lineRule="auto"/>
        <w:ind w:left="0" w:right="0" w:firstLine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DA85721" wp14:editId="29C88E22">
            <wp:extent cx="6294755" cy="2876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90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C56F4"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116" w:line="259" w:lineRule="auto"/>
        <w:ind w:left="21" w:right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 xml:space="preserve">Рисунок 5 Схема нахождения максимально возможной частоты </w:t>
      </w:r>
    </w:p>
    <w:p w:rsidR="0091647E" w:rsidRPr="008273A7" w:rsidRDefault="00EC56F4">
      <w:pPr>
        <w:spacing w:after="0" w:line="266" w:lineRule="auto"/>
        <w:ind w:right="143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Док-во работоспособности вентиля на диаграмме ниже. </w:t>
      </w:r>
    </w:p>
    <w:p w:rsidR="0091647E" w:rsidRPr="008273A7" w:rsidRDefault="00417F72">
      <w:pPr>
        <w:spacing w:after="195" w:line="259" w:lineRule="auto"/>
        <w:ind w:left="-193" w:righ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AF6E2A" wp14:editId="71CA90C3">
            <wp:extent cx="6294755" cy="2082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7E" w:rsidRPr="008273A7" w:rsidRDefault="00EC56F4">
      <w:pPr>
        <w:spacing w:after="357" w:line="265" w:lineRule="auto"/>
        <w:ind w:left="111" w:right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 xml:space="preserve">Рисунок 6 Диаграмма, подтверждающая работоспособность </w:t>
      </w:r>
    </w:p>
    <w:p w:rsidR="0091647E" w:rsidRPr="008273A7" w:rsidRDefault="00EC56F4">
      <w:pPr>
        <w:spacing w:after="13" w:line="266" w:lineRule="auto"/>
        <w:ind w:right="143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Частота: </w:t>
      </w:r>
      <w:r w:rsidR="00417F72">
        <w:rPr>
          <w:rFonts w:ascii="Times New Roman" w:eastAsia="Times New Roman" w:hAnsi="Times New Roman" w:cs="Times New Roman"/>
          <w:sz w:val="28"/>
          <w:szCs w:val="28"/>
          <w:lang w:val="vi-VN"/>
        </w:rPr>
        <w:t>1/</w:t>
      </w:r>
      <w:r w:rsidR="00EA36E6">
        <w:rPr>
          <w:rFonts w:ascii="Times New Roman" w:eastAsia="Times New Roman" w:hAnsi="Times New Roman" w:cs="Times New Roman"/>
          <w:sz w:val="28"/>
          <w:szCs w:val="28"/>
          <w:lang w:val="vi-VN"/>
        </w:rPr>
        <w:t>1.</w:t>
      </w:r>
      <w:r w:rsidR="0038490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bookmarkStart w:id="1" w:name="_GoBack"/>
      <w:bookmarkEnd w:id="1"/>
      <w:r w:rsidR="00417F7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= </w:t>
      </w:r>
      <w:r w:rsidR="00EA36E6">
        <w:rPr>
          <w:rFonts w:ascii="Times New Roman" w:eastAsia="Times New Roman" w:hAnsi="Times New Roman" w:cs="Times New Roman"/>
          <w:sz w:val="28"/>
          <w:szCs w:val="28"/>
          <w:lang w:val="vi-VN"/>
        </w:rPr>
        <w:t>0.8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ГГц  </w:t>
      </w:r>
    </w:p>
    <w:p w:rsidR="0091647E" w:rsidRPr="008273A7" w:rsidRDefault="00EC56F4">
      <w:pPr>
        <w:spacing w:after="66" w:line="259" w:lineRule="auto"/>
        <w:ind w:left="802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D6204" w:rsidRPr="00DD6204" w:rsidRDefault="00EC56F4" w:rsidP="00DD6204">
      <w:pPr>
        <w:numPr>
          <w:ilvl w:val="1"/>
          <w:numId w:val="2"/>
        </w:numPr>
        <w:spacing w:after="11" w:line="266" w:lineRule="auto"/>
        <w:ind w:right="212"/>
        <w:rPr>
          <w:rFonts w:ascii="Times New Roman" w:hAnsi="Times New Roman" w:cs="Times New Roman"/>
          <w:sz w:val="28"/>
          <w:szCs w:val="28"/>
          <w:lang w:val="ru-RU"/>
        </w:rPr>
      </w:pPr>
      <w:r w:rsidRPr="00DD62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Схема разработанного БОЭ </w:t>
      </w:r>
      <w:r w:rsidR="006A7A53" w:rsidRPr="00DD6204">
        <w:rPr>
          <w:rFonts w:ascii="Times New Roman" w:eastAsia="Times New Roman" w:hAnsi="Times New Roman" w:cs="Times New Roman"/>
          <w:sz w:val="28"/>
          <w:szCs w:val="28"/>
          <w:lang w:val="ru-RU"/>
        </w:rPr>
        <w:t>шифратора кода Грея для трехразрядного</w:t>
      </w:r>
      <w:r w:rsidR="00DD62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A53" w:rsidRPr="00DD6204">
        <w:rPr>
          <w:rFonts w:ascii="Times New Roman" w:eastAsia="Times New Roman" w:hAnsi="Times New Roman" w:cs="Times New Roman"/>
          <w:sz w:val="28"/>
          <w:szCs w:val="28"/>
          <w:lang w:val="ru-RU"/>
        </w:rPr>
        <w:t>двоичного числа</w:t>
      </w:r>
    </w:p>
    <w:p w:rsidR="0091647E" w:rsidRPr="00DD6204" w:rsidRDefault="00DD6204" w:rsidP="00DD6204">
      <w:pPr>
        <w:spacing w:after="11" w:line="266" w:lineRule="auto"/>
        <w:ind w:left="-270" w:right="212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FF8E2A" wp14:editId="48EC618F">
            <wp:extent cx="6294755" cy="3950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7E" w:rsidRPr="008273A7" w:rsidRDefault="00EC56F4">
      <w:pPr>
        <w:spacing w:after="316" w:line="259" w:lineRule="auto"/>
        <w:ind w:left="21" w:right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Рисунок 7</w:t>
      </w:r>
      <w:r w:rsidR="00002282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.</w:t>
      </w:r>
      <w:r w:rsidRPr="008273A7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 xml:space="preserve"> </w:t>
      </w:r>
      <w:r w:rsidR="00DD6204" w:rsidRPr="00DD6204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Схема</w:t>
      </w:r>
      <w:r w:rsidR="00DD6204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 xml:space="preserve"> </w:t>
      </w:r>
      <w:r w:rsidR="00DD6204" w:rsidRPr="00DD6204">
        <w:rPr>
          <w:rFonts w:ascii="Times New Roman" w:eastAsia="Times New Roman" w:hAnsi="Times New Roman" w:cs="Times New Roman"/>
          <w:sz w:val="28"/>
          <w:szCs w:val="28"/>
          <w:lang w:val="ru-RU"/>
        </w:rPr>
        <w:t>шифратора кода Грея для трехразрядного</w:t>
      </w:r>
      <w:r w:rsidR="00DD62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D6204" w:rsidRPr="00DD6204">
        <w:rPr>
          <w:rFonts w:ascii="Times New Roman" w:eastAsia="Times New Roman" w:hAnsi="Times New Roman" w:cs="Times New Roman"/>
          <w:sz w:val="28"/>
          <w:szCs w:val="28"/>
          <w:lang w:val="ru-RU"/>
        </w:rPr>
        <w:t>двоичного числа</w:t>
      </w:r>
    </w:p>
    <w:p w:rsidR="00474792" w:rsidRDefault="00EC56F4" w:rsidP="00474792">
      <w:pPr>
        <w:spacing w:after="0" w:line="259" w:lineRule="auto"/>
        <w:ind w:left="802" w:righ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74792" w:rsidRDefault="00474792" w:rsidP="00474792">
      <w:pPr>
        <w:spacing w:after="0" w:line="259" w:lineRule="auto"/>
        <w:ind w:left="802" w:righ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4792" w:rsidRDefault="00474792" w:rsidP="00474792">
      <w:pPr>
        <w:spacing w:after="0" w:line="259" w:lineRule="auto"/>
        <w:ind w:left="802" w:righ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4792" w:rsidRDefault="00474792" w:rsidP="00474792">
      <w:pPr>
        <w:spacing w:after="0" w:line="259" w:lineRule="auto"/>
        <w:ind w:left="802" w:righ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1647E" w:rsidRPr="00474792" w:rsidRDefault="00474792" w:rsidP="00474792">
      <w:pPr>
        <w:spacing w:after="0" w:line="259" w:lineRule="auto"/>
        <w:ind w:left="802" w:righ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479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3.7. Символ разработанного БОЭ (bcd99) и схема его тестирования:</w:t>
      </w:r>
      <w:r w:rsidRPr="00474792">
        <w:rPr>
          <w:rFonts w:ascii="Times New Roman" w:eastAsia="Times New Roman" w:hAnsi="Times New Roman" w:cs="Times New Roman"/>
          <w:sz w:val="28"/>
          <w:szCs w:val="28"/>
          <w:lang w:val="ru-RU"/>
        </w:rPr>
        <w:cr/>
      </w:r>
    </w:p>
    <w:p w:rsidR="0091647E" w:rsidRPr="008273A7" w:rsidRDefault="0009152B" w:rsidP="00214698">
      <w:pPr>
        <w:spacing w:after="213" w:line="259" w:lineRule="auto"/>
        <w:ind w:left="9" w:righ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099F52" wp14:editId="114E799B">
            <wp:extent cx="4505325" cy="350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7E" w:rsidRPr="008273A7" w:rsidRDefault="00EC56F4" w:rsidP="00214698">
      <w:pPr>
        <w:spacing w:after="253" w:line="265" w:lineRule="auto"/>
        <w:ind w:left="5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4698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Рисунок</w:t>
      </w:r>
      <w:r w:rsidR="00214698" w:rsidRPr="00214698">
        <w:rPr>
          <w:rFonts w:ascii="Times New Roman" w:eastAsia="Times New Roman" w:hAnsi="Times New Roman" w:cs="Times New Roman"/>
          <w:color w:val="44546A"/>
          <w:sz w:val="28"/>
          <w:szCs w:val="28"/>
          <w:lang w:val="vi-VN"/>
        </w:rPr>
        <w:t xml:space="preserve"> 8</w:t>
      </w:r>
      <w:r w:rsidRPr="00214698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 xml:space="preserve"> Символ для</w:t>
      </w:r>
      <w:r w:rsidRPr="008273A7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 xml:space="preserve"> </w:t>
      </w:r>
      <w:r w:rsidR="0009152B" w:rsidRPr="00DD6204">
        <w:rPr>
          <w:rFonts w:ascii="Times New Roman" w:eastAsia="Times New Roman" w:hAnsi="Times New Roman" w:cs="Times New Roman"/>
          <w:sz w:val="28"/>
          <w:szCs w:val="28"/>
          <w:lang w:val="ru-RU"/>
        </w:rPr>
        <w:t>шифратора кода Грея</w:t>
      </w:r>
    </w:p>
    <w:p w:rsidR="0091647E" w:rsidRPr="008273A7" w:rsidRDefault="00EC56F4">
      <w:pPr>
        <w:spacing w:after="250" w:line="259" w:lineRule="auto"/>
        <w:ind w:left="0" w:right="612" w:firstLine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111" w:line="266" w:lineRule="auto"/>
        <w:ind w:left="20" w:right="143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тестирования задержки полученного БОЭ была составлена схема: </w:t>
      </w:r>
    </w:p>
    <w:p w:rsidR="0091647E" w:rsidRPr="008273A7" w:rsidRDefault="00B3630E">
      <w:pPr>
        <w:spacing w:after="216" w:line="259" w:lineRule="auto"/>
        <w:ind w:left="0" w:right="216" w:firstLine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B5BB3E" wp14:editId="14C3A586">
            <wp:extent cx="6294755" cy="32702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6F4"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214698" w:rsidRDefault="00EC56F4" w:rsidP="00214698">
      <w:pPr>
        <w:spacing w:after="154" w:line="265" w:lineRule="auto"/>
        <w:ind w:left="5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4698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 xml:space="preserve">Рисунок </w:t>
      </w:r>
      <w:r w:rsidR="00214698">
        <w:rPr>
          <w:rFonts w:ascii="Times New Roman" w:eastAsia="Times New Roman" w:hAnsi="Times New Roman" w:cs="Times New Roman"/>
          <w:color w:val="44546A"/>
          <w:sz w:val="28"/>
          <w:szCs w:val="28"/>
          <w:lang w:val="vi-VN"/>
        </w:rPr>
        <w:t>9</w:t>
      </w:r>
      <w:r w:rsidRPr="00214698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 xml:space="preserve"> Схема тестирования</w:t>
      </w:r>
    </w:p>
    <w:p w:rsidR="0091647E" w:rsidRPr="008273A7" w:rsidRDefault="00EC56F4">
      <w:pPr>
        <w:spacing w:after="218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218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91647E" w:rsidRPr="008273A7" w:rsidRDefault="00EC56F4">
      <w:pPr>
        <w:spacing w:after="0" w:line="259" w:lineRule="auto"/>
        <w:ind w:left="1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0" w:line="266" w:lineRule="auto"/>
        <w:ind w:left="365" w:right="143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>3.8.</w:t>
      </w:r>
      <w:r w:rsidRPr="008273A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Временная диаграмма тестирования БОЭ:</w:t>
      </w:r>
      <w:r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0" w:line="259" w:lineRule="auto"/>
        <w:ind w:left="802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B3630E">
      <w:pPr>
        <w:spacing w:after="139" w:line="259" w:lineRule="auto"/>
        <w:ind w:left="51" w:righ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D3297" wp14:editId="2745B8FE">
            <wp:extent cx="6294755" cy="35071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7E" w:rsidRPr="00474792" w:rsidRDefault="00EC56F4" w:rsidP="00474792">
      <w:pPr>
        <w:spacing w:after="541" w:line="265" w:lineRule="auto"/>
        <w:ind w:left="5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47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Рисунок 1</w:t>
      </w:r>
      <w:r w:rsidR="002B67F4" w:rsidRPr="004747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0</w:t>
      </w:r>
      <w:r w:rsidRPr="004747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Диаграмма временной </w:t>
      </w:r>
      <w:r w:rsidR="00EB6783" w:rsidRPr="004747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тестирования шифратора</w:t>
      </w:r>
    </w:p>
    <w:p w:rsidR="0091647E" w:rsidRPr="008273A7" w:rsidRDefault="00EC56F4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>3.9.</w:t>
      </w:r>
      <w:r w:rsidRPr="008273A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>Измерение задержки распространения сигнала через БОЭ и определение максимальной частоты его работы.</w:t>
      </w:r>
      <w:r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66" w:line="259" w:lineRule="auto"/>
        <w:ind w:left="797" w:right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диаграммы Рисунок 16 Диаграмма временной видно, что: </w:t>
      </w:r>
    </w:p>
    <w:p w:rsidR="0091647E" w:rsidRPr="008273A7" w:rsidRDefault="00EC56F4">
      <w:pPr>
        <w:spacing w:after="65" w:line="266" w:lineRule="auto"/>
        <w:ind w:right="143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Максимальная задержка – 0.</w:t>
      </w:r>
      <w:r w:rsidR="00460848">
        <w:rPr>
          <w:rFonts w:ascii="Times New Roman" w:eastAsia="Times New Roman" w:hAnsi="Times New Roman" w:cs="Times New Roman"/>
          <w:sz w:val="28"/>
          <w:szCs w:val="28"/>
          <w:lang w:val="vi-VN"/>
        </w:rPr>
        <w:t>5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>ns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13" w:line="266" w:lineRule="auto"/>
        <w:ind w:right="143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Минимальная задержка -   0.2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>ns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>
      <w:pPr>
        <w:spacing w:after="65" w:line="266" w:lineRule="auto"/>
        <w:ind w:right="1309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Максимальная частота была найдена путем уменьшения периода импульса источника (значение периода </w:t>
      </w:r>
      <w:r w:rsidR="006255D9">
        <w:rPr>
          <w:rFonts w:ascii="Times New Roman" w:eastAsia="Times New Roman" w:hAnsi="Times New Roman" w:cs="Times New Roman"/>
          <w:sz w:val="28"/>
          <w:szCs w:val="28"/>
          <w:lang w:val="vi-VN"/>
        </w:rPr>
        <w:t>4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>ns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>). Таким образом максимальная частота – 0.</w:t>
      </w:r>
      <w:r w:rsidR="006255D9">
        <w:rPr>
          <w:rFonts w:ascii="Times New Roman" w:eastAsia="Times New Roman" w:hAnsi="Times New Roman" w:cs="Times New Roman"/>
          <w:sz w:val="28"/>
          <w:szCs w:val="28"/>
          <w:lang w:val="vi-VN"/>
        </w:rPr>
        <w:t>25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ГГц </w:t>
      </w:r>
    </w:p>
    <w:p w:rsidR="0091647E" w:rsidRPr="008273A7" w:rsidRDefault="006255D9">
      <w:pPr>
        <w:spacing w:after="148"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8A536" wp14:editId="531F8C22">
            <wp:extent cx="6294755" cy="2063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7E" w:rsidRPr="00474792" w:rsidRDefault="00EC56F4" w:rsidP="00474792">
      <w:pPr>
        <w:spacing w:after="480" w:line="265" w:lineRule="auto"/>
        <w:ind w:left="5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4792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 xml:space="preserve">Рисунок </w:t>
      </w:r>
      <w:r w:rsidR="00474792" w:rsidRPr="00474792">
        <w:rPr>
          <w:rFonts w:ascii="Times New Roman" w:eastAsia="Times New Roman" w:hAnsi="Times New Roman" w:cs="Times New Roman"/>
          <w:color w:val="44546A"/>
          <w:sz w:val="28"/>
          <w:szCs w:val="28"/>
          <w:lang w:val="vi-VN"/>
        </w:rPr>
        <w:t>1</w:t>
      </w:r>
      <w:r w:rsidRPr="00474792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7 Диаграмма изменения сигнала при максимальной частоте</w:t>
      </w:r>
    </w:p>
    <w:p w:rsidR="00931939" w:rsidRDefault="00EC56F4">
      <w:pPr>
        <w:spacing w:after="0" w:line="293" w:lineRule="auto"/>
        <w:ind w:left="355" w:right="186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8273A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8273A7">
        <w:rPr>
          <w:rFonts w:ascii="Times New Roman" w:eastAsia="Times New Roman" w:hAnsi="Times New Roman" w:cs="Times New Roman"/>
          <w:sz w:val="28"/>
          <w:szCs w:val="28"/>
        </w:rPr>
        <w:t>Vivado</w:t>
      </w: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A93762" w:rsidRDefault="00EC56F4">
      <w:pPr>
        <w:spacing w:after="0" w:line="293" w:lineRule="auto"/>
        <w:ind w:left="355" w:right="186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4.1. </w:t>
      </w:r>
      <w:r w:rsidR="00A93762" w:rsidRPr="00A937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разработанного модуля БОЭ </w:t>
      </w:r>
    </w:p>
    <w:p w:rsidR="00151092" w:rsidRDefault="00151092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#</w:t>
      </w:r>
      <w:r w:rsidR="00D604EC">
        <w:rPr>
          <w:rFonts w:ascii="Times New Roman" w:eastAsia="Times New Roman" w:hAnsi="Times New Roman" w:cs="Times New Roman"/>
          <w:sz w:val="28"/>
          <w:szCs w:val="28"/>
          <w:lang w:val="vi-VN"/>
        </w:rPr>
        <w:t>encoder.v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>`timescale 1ns / 1ps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>module encoder(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input a,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input b,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output c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);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wire na,nb,y1,y2;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nand(na, a, a);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nand(nb, b, b);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nand(y1, na, b);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nand(y2, a,nb);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nand(c, y1, y2);</w:t>
      </w:r>
    </w:p>
    <w:p w:rsid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>endmodule</w:t>
      </w:r>
    </w:p>
    <w:p w:rsid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#encoderAll.v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>`timescale 1ns / 1ps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>module encoderAll(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input x1i, 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input x2i,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 xml:space="preserve">    input x3i,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output y1o,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output y2o,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output y3o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);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wire nx1;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nand(nx1,x1i,x1i);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nand(y1o,nx1,nx1);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encoder encoder2(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.a(x1i),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.b(x2i),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.c(y2o)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);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encoder encoder3(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.a(x2i),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.b(x3i),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.c(y3o)</w:t>
      </w:r>
    </w:p>
    <w:p w:rsidR="00D604EC" w:rsidRPr="00D604EC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);</w:t>
      </w:r>
    </w:p>
    <w:p w:rsidR="00D604EC" w:rsidRPr="00151092" w:rsidRDefault="00D604EC" w:rsidP="00D604EC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vi-VN"/>
        </w:rPr>
        <w:t>endmodule</w:t>
      </w:r>
    </w:p>
    <w:p w:rsidR="00151092" w:rsidRPr="00D604EC" w:rsidRDefault="00151092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</w:rPr>
      </w:pPr>
    </w:p>
    <w:p w:rsidR="00151092" w:rsidRPr="00D604EC" w:rsidRDefault="00151092">
      <w:pPr>
        <w:spacing w:after="0" w:line="266" w:lineRule="auto"/>
        <w:ind w:left="365" w:right="143"/>
        <w:rPr>
          <w:rFonts w:ascii="Times New Roman" w:eastAsia="Times New Roman" w:hAnsi="Times New Roman" w:cs="Times New Roman"/>
          <w:sz w:val="28"/>
          <w:szCs w:val="28"/>
        </w:rPr>
      </w:pPr>
    </w:p>
    <w:p w:rsidR="0091647E" w:rsidRPr="008273A7" w:rsidRDefault="00EC56F4">
      <w:pPr>
        <w:spacing w:after="0" w:line="266" w:lineRule="auto"/>
        <w:ind w:left="365" w:right="143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4.2. Код тестового окружения для БОЭ : 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>`timescale 1ns / 1ps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>module grey_main;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reg x1, x2, x3;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wire y1, y2,y3;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encoderAll encode(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.x1i(x1),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.x2i(x2),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.x3i(x3),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.y1o(y1),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.y2o(y2),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lastRenderedPageBreak/>
        <w:t xml:space="preserve">        .y3o(y3)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integer i;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reg [2:0] test;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initial begin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for (i = 0; i&lt;8; i=i+1)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begin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    test = i;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    x1 = test[2];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    x2 = test[1];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    x3 = test[0];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    #10</w:t>
      </w:r>
    </w:p>
    <w:p w:rsidR="00D604EC" w:rsidRPr="00D604EC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    $display("Input %b%b%b; Output %b%b%b",x1,x2,x3,y1,y2,y3);</w:t>
      </w:r>
    </w:p>
    <w:p w:rsidR="00D604EC" w:rsidRPr="00384900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  <w:lang w:val="ru-RU"/>
        </w:rPr>
      </w:pPr>
      <w:r w:rsidRPr="00D604EC">
        <w:rPr>
          <w:rFonts w:ascii="Times New Roman" w:hAnsi="Times New Roman" w:cs="Times New Roman"/>
          <w:sz w:val="28"/>
          <w:szCs w:val="28"/>
        </w:rPr>
        <w:t xml:space="preserve">        end</w:t>
      </w:r>
    </w:p>
    <w:p w:rsidR="00D604EC" w:rsidRPr="00384900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  <w:lang w:val="ru-RU"/>
        </w:rPr>
      </w:pPr>
      <w:r w:rsidRPr="00384900">
        <w:rPr>
          <w:rFonts w:ascii="Times New Roman" w:hAnsi="Times New Roman" w:cs="Times New Roman"/>
          <w:sz w:val="28"/>
          <w:szCs w:val="28"/>
          <w:lang w:val="ru-RU"/>
        </w:rPr>
        <w:t xml:space="preserve">        #10 $</w:t>
      </w:r>
      <w:r w:rsidRPr="00D604EC">
        <w:rPr>
          <w:rFonts w:ascii="Times New Roman" w:hAnsi="Times New Roman" w:cs="Times New Roman"/>
          <w:sz w:val="28"/>
          <w:szCs w:val="28"/>
        </w:rPr>
        <w:t>stop</w:t>
      </w:r>
      <w:r w:rsidRPr="0038490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604EC" w:rsidRPr="00384900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  <w:lang w:val="ru-RU"/>
        </w:rPr>
      </w:pPr>
      <w:r w:rsidRPr="0038490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604EC">
        <w:rPr>
          <w:rFonts w:ascii="Times New Roman" w:hAnsi="Times New Roman" w:cs="Times New Roman"/>
          <w:sz w:val="28"/>
          <w:szCs w:val="28"/>
        </w:rPr>
        <w:t>end</w:t>
      </w:r>
    </w:p>
    <w:p w:rsidR="00D604EC" w:rsidRPr="00384900" w:rsidRDefault="00D604EC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  <w:lang w:val="ru-RU"/>
        </w:rPr>
      </w:pPr>
      <w:r w:rsidRPr="0038490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="00D604EC" w:rsidRDefault="00D604EC" w:rsidP="00D604EC">
      <w:pPr>
        <w:spacing w:after="65" w:line="266" w:lineRule="auto"/>
        <w:ind w:left="787" w:right="143" w:hanging="4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04EC">
        <w:rPr>
          <w:rFonts w:ascii="Times New Roman" w:hAnsi="Times New Roman" w:cs="Times New Roman"/>
          <w:sz w:val="28"/>
          <w:szCs w:val="28"/>
        </w:rPr>
        <w:t>endmodule</w:t>
      </w:r>
      <w:r w:rsidRPr="00D604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8273A7" w:rsidRDefault="00EC56F4" w:rsidP="00D604EC">
      <w:pPr>
        <w:spacing w:after="65" w:line="266" w:lineRule="auto"/>
        <w:ind w:left="787" w:right="143" w:hanging="432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4.3. Временная диаграмма тестирования БОЭ и вывод в консоль, подтверждающий правильность работы схемы: </w:t>
      </w:r>
    </w:p>
    <w:p w:rsidR="00F94581" w:rsidRPr="00384900" w:rsidRDefault="00F94581">
      <w:pPr>
        <w:spacing w:after="136" w:line="259" w:lineRule="auto"/>
        <w:ind w:left="94" w:right="0" w:firstLine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91647E" w:rsidRPr="008273A7" w:rsidRDefault="00D604EC">
      <w:pPr>
        <w:spacing w:after="136" w:line="259" w:lineRule="auto"/>
        <w:ind w:left="94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38675" cy="2581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88" b="29280"/>
                    <a:stretch/>
                  </pic:blipFill>
                  <pic:spPr bwMode="auto">
                    <a:xfrm>
                      <a:off x="0" y="0"/>
                      <a:ext cx="4639077" cy="258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47E" w:rsidRPr="008273A7" w:rsidRDefault="00EC56F4">
      <w:pPr>
        <w:spacing w:after="200" w:line="259" w:lineRule="auto"/>
        <w:ind w:left="94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 xml:space="preserve">Рисунок 18 Временная диаграмма тестирования  </w:t>
      </w:r>
    </w:p>
    <w:p w:rsidR="0091647E" w:rsidRPr="008273A7" w:rsidRDefault="00D604EC">
      <w:pPr>
        <w:spacing w:after="53" w:line="259" w:lineRule="auto"/>
        <w:ind w:left="0" w:right="4451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042337" cy="1295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6F4" w:rsidRPr="00827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1647E" w:rsidRPr="009475D3" w:rsidRDefault="00EC56F4">
      <w:pPr>
        <w:spacing w:after="215" w:line="266" w:lineRule="auto"/>
        <w:ind w:right="143"/>
        <w:rPr>
          <w:rFonts w:ascii="Times New Roman" w:hAnsi="Times New Roman" w:cs="Times New Roman"/>
          <w:sz w:val="28"/>
          <w:szCs w:val="28"/>
          <w:lang w:val="ru-RU"/>
        </w:rPr>
      </w:pPr>
      <w:r w:rsidRPr="008273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D604EC" w:rsidRDefault="00EC56F4">
      <w:pPr>
        <w:spacing w:after="208" w:line="265" w:lineRule="auto"/>
        <w:ind w:left="5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604EC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 xml:space="preserve">Рисунок 19 Результат проверки работоспособности схемы </w:t>
      </w:r>
    </w:p>
    <w:p w:rsidR="0091647E" w:rsidRPr="00D604EC" w:rsidRDefault="00EC56F4">
      <w:pPr>
        <w:spacing w:after="18" w:line="259" w:lineRule="auto"/>
        <w:ind w:left="802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384900" w:rsidRDefault="00EC56F4">
      <w:pPr>
        <w:spacing w:after="23" w:line="259" w:lineRule="auto"/>
        <w:ind w:left="37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1647E" w:rsidRPr="00D604EC" w:rsidRDefault="00EC56F4">
      <w:pPr>
        <w:spacing w:after="0" w:line="259" w:lineRule="auto"/>
        <w:ind w:left="370" w:righ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604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sectPr w:rsidR="0091647E" w:rsidRPr="00D604EC">
      <w:footerReference w:type="even" r:id="rId21"/>
      <w:footerReference w:type="default" r:id="rId22"/>
      <w:footerReference w:type="first" r:id="rId23"/>
      <w:pgSz w:w="11906" w:h="16838"/>
      <w:pgMar w:top="1134" w:right="584" w:bottom="1246" w:left="140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13A" w:rsidRDefault="005B413A">
      <w:pPr>
        <w:spacing w:after="0" w:line="240" w:lineRule="auto"/>
      </w:pPr>
      <w:r>
        <w:separator/>
      </w:r>
    </w:p>
  </w:endnote>
  <w:endnote w:type="continuationSeparator" w:id="0">
    <w:p w:rsidR="005B413A" w:rsidRDefault="005B4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47E" w:rsidRDefault="00EC56F4">
    <w:pPr>
      <w:spacing w:after="0" w:line="259" w:lineRule="auto"/>
      <w:ind w:left="0" w:right="26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1647E" w:rsidRDefault="00EC56F4">
    <w:pPr>
      <w:spacing w:after="0" w:line="259" w:lineRule="auto"/>
      <w:ind w:left="1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47E" w:rsidRDefault="00EC56F4">
    <w:pPr>
      <w:spacing w:after="0" w:line="259" w:lineRule="auto"/>
      <w:ind w:left="0" w:right="26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1647E" w:rsidRDefault="00EC56F4">
    <w:pPr>
      <w:spacing w:after="0" w:line="259" w:lineRule="auto"/>
      <w:ind w:left="1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47E" w:rsidRDefault="0091647E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13A" w:rsidRDefault="005B413A">
      <w:pPr>
        <w:spacing w:after="0" w:line="240" w:lineRule="auto"/>
      </w:pPr>
      <w:r>
        <w:separator/>
      </w:r>
    </w:p>
  </w:footnote>
  <w:footnote w:type="continuationSeparator" w:id="0">
    <w:p w:rsidR="005B413A" w:rsidRDefault="005B4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836A5"/>
    <w:multiLevelType w:val="multilevel"/>
    <w:tmpl w:val="3CDE7B62"/>
    <w:lvl w:ilvl="0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A21C1C"/>
    <w:multiLevelType w:val="hybridMultilevel"/>
    <w:tmpl w:val="1FC05FF4"/>
    <w:lvl w:ilvl="0" w:tplc="7F28C0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A1C66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527412">
      <w:start w:val="1"/>
      <w:numFmt w:val="bullet"/>
      <w:lvlRestart w:val="0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CCE2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CA923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F61AD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F46C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BAE83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4CB6C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5652E4"/>
    <w:multiLevelType w:val="hybridMultilevel"/>
    <w:tmpl w:val="7BBC72E0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3" w15:restartNumberingAfterBreak="0">
    <w:nsid w:val="7F7875C5"/>
    <w:multiLevelType w:val="multilevel"/>
    <w:tmpl w:val="A8C29848"/>
    <w:lvl w:ilvl="0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47E"/>
    <w:rsid w:val="00002282"/>
    <w:rsid w:val="0009152B"/>
    <w:rsid w:val="000D79C8"/>
    <w:rsid w:val="00151092"/>
    <w:rsid w:val="00202F4E"/>
    <w:rsid w:val="00214698"/>
    <w:rsid w:val="002810D5"/>
    <w:rsid w:val="002B67F4"/>
    <w:rsid w:val="00364A8D"/>
    <w:rsid w:val="00384900"/>
    <w:rsid w:val="003A0B57"/>
    <w:rsid w:val="00417F72"/>
    <w:rsid w:val="00460848"/>
    <w:rsid w:val="00474792"/>
    <w:rsid w:val="00494525"/>
    <w:rsid w:val="00527F83"/>
    <w:rsid w:val="00597312"/>
    <w:rsid w:val="005B413A"/>
    <w:rsid w:val="00612D6E"/>
    <w:rsid w:val="006255D9"/>
    <w:rsid w:val="00634F2E"/>
    <w:rsid w:val="006A7A53"/>
    <w:rsid w:val="006E32BF"/>
    <w:rsid w:val="007670DA"/>
    <w:rsid w:val="008273A7"/>
    <w:rsid w:val="00860709"/>
    <w:rsid w:val="0091647E"/>
    <w:rsid w:val="00931939"/>
    <w:rsid w:val="009475D3"/>
    <w:rsid w:val="00A93762"/>
    <w:rsid w:val="00B3630E"/>
    <w:rsid w:val="00C16870"/>
    <w:rsid w:val="00C331F1"/>
    <w:rsid w:val="00D604EC"/>
    <w:rsid w:val="00DD6204"/>
    <w:rsid w:val="00EA36E6"/>
    <w:rsid w:val="00EB6783"/>
    <w:rsid w:val="00EC56F4"/>
    <w:rsid w:val="00F3361D"/>
    <w:rsid w:val="00F9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99E1"/>
  <w15:docId w15:val="{1FEACC9C-D85A-4F38-9C33-0F2F059F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812" w:right="6603" w:hanging="10"/>
    </w:pPr>
    <w:rPr>
      <w:rFonts w:ascii="Consolas" w:eastAsia="Consolas" w:hAnsi="Consolas" w:cs="Consolas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right="255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A7"/>
    <w:rPr>
      <w:rFonts w:ascii="Segoe UI" w:eastAsia="Consolas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16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Функциональная схемотехника</dc:subject>
  <dc:creator>Артем Возжаев</dc:creator>
  <cp:keywords/>
  <cp:lastModifiedBy>Phương Anh Ngũ</cp:lastModifiedBy>
  <cp:revision>28</cp:revision>
  <dcterms:created xsi:type="dcterms:W3CDTF">2019-03-27T18:46:00Z</dcterms:created>
  <dcterms:modified xsi:type="dcterms:W3CDTF">2019-04-25T19:15:00Z</dcterms:modified>
</cp:coreProperties>
</file>