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6475"/>
        <w:gridCol w:w="6475"/>
      </w:tblGrid>
      <w:tr w:rsidR="00690C54" w:rsidRPr="00690C54" w14:paraId="6033D9D6" w14:textId="77777777" w:rsidTr="00690C54">
        <w:tc>
          <w:tcPr>
            <w:tcW w:w="6475" w:type="dxa"/>
          </w:tcPr>
          <w:p w14:paraId="50E88449" w14:textId="77777777" w:rsidR="00690C54" w:rsidRPr="00690C54" w:rsidRDefault="00690C54" w:rsidP="00690C54">
            <w:pPr>
              <w:rPr>
                <w:lang w:val="ru-RU"/>
              </w:rPr>
            </w:pPr>
            <w:r w:rsidRPr="00690C54">
              <w:rPr>
                <w:lang w:val="ru-RU"/>
              </w:rPr>
              <w:t>Цель работы: освоение работы с последовательным интерфейсом микроконтроллера.</w:t>
            </w:r>
          </w:p>
          <w:p w14:paraId="0327BCCA" w14:textId="77777777" w:rsidR="00690C54" w:rsidRPr="00690C54" w:rsidRDefault="00690C54" w:rsidP="00690C54">
            <w:pPr>
              <w:rPr>
                <w:lang w:val="ru-RU"/>
              </w:rPr>
            </w:pPr>
          </w:p>
          <w:p w14:paraId="268243D0" w14:textId="77777777" w:rsidR="00690C54" w:rsidRPr="00690C54" w:rsidRDefault="00690C54" w:rsidP="00690C54">
            <w:pPr>
              <w:rPr>
                <w:lang w:val="ru-RU"/>
              </w:rPr>
            </w:pPr>
            <w:r w:rsidRPr="00690C54">
              <w:rPr>
                <w:lang w:val="ru-RU"/>
              </w:rPr>
              <w:t>В процессе работы необходимо изучить:</w:t>
            </w:r>
          </w:p>
          <w:p w14:paraId="6E703F67" w14:textId="77777777" w:rsidR="00690C54" w:rsidRPr="00690C54" w:rsidRDefault="00690C54" w:rsidP="00690C54">
            <w:pPr>
              <w:rPr>
                <w:lang w:val="ru-RU"/>
              </w:rPr>
            </w:pPr>
          </w:p>
          <w:p w14:paraId="633D5624" w14:textId="77777777" w:rsidR="00690C54" w:rsidRPr="00690C54" w:rsidRDefault="00690C54" w:rsidP="00690C54">
            <w:pPr>
              <w:rPr>
                <w:lang w:val="ru-RU"/>
              </w:rPr>
            </w:pPr>
            <w:r w:rsidRPr="00690C54">
              <w:rPr>
                <w:lang w:val="ru-RU"/>
              </w:rPr>
              <w:t>1. Аппаратную часть</w:t>
            </w:r>
          </w:p>
          <w:p w14:paraId="431E8981" w14:textId="77777777" w:rsidR="00690C54" w:rsidRPr="00690C54" w:rsidRDefault="00690C54" w:rsidP="00690C54">
            <w:pPr>
              <w:rPr>
                <w:lang w:val="ru-RU"/>
              </w:rPr>
            </w:pPr>
          </w:p>
          <w:p w14:paraId="058DFF52" w14:textId="77777777" w:rsidR="00690C54" w:rsidRPr="00690C54" w:rsidRDefault="00690C54" w:rsidP="00690C54">
            <w:pPr>
              <w:rPr>
                <w:lang w:val="ru-RU"/>
              </w:rPr>
            </w:pPr>
            <w:r w:rsidRPr="00690C54">
              <w:rPr>
                <w:lang w:val="ru-RU"/>
              </w:rPr>
              <w:t xml:space="preserve">○ </w:t>
            </w:r>
            <w:r>
              <w:t>UART</w:t>
            </w:r>
            <w:r w:rsidRPr="00690C54">
              <w:rPr>
                <w:lang w:val="ru-RU"/>
              </w:rPr>
              <w:t>-интерфейс</w:t>
            </w:r>
          </w:p>
          <w:p w14:paraId="33889E05" w14:textId="77777777" w:rsidR="00690C54" w:rsidRPr="00690C54" w:rsidRDefault="00690C54" w:rsidP="00690C54">
            <w:pPr>
              <w:rPr>
                <w:lang w:val="ru-RU"/>
              </w:rPr>
            </w:pPr>
          </w:p>
          <w:p w14:paraId="1B22E642" w14:textId="77777777" w:rsidR="00690C54" w:rsidRPr="00690C54" w:rsidRDefault="00690C54" w:rsidP="00690C54">
            <w:pPr>
              <w:rPr>
                <w:lang w:val="ru-RU"/>
              </w:rPr>
            </w:pPr>
            <w:r w:rsidRPr="00690C54">
              <w:rPr>
                <w:lang w:val="ru-RU"/>
              </w:rPr>
              <w:t>2. Теоретическую часть</w:t>
            </w:r>
          </w:p>
          <w:p w14:paraId="24E82D8C" w14:textId="77777777" w:rsidR="00690C54" w:rsidRPr="00690C54" w:rsidRDefault="00690C54" w:rsidP="00690C54">
            <w:pPr>
              <w:rPr>
                <w:lang w:val="ru-RU"/>
              </w:rPr>
            </w:pPr>
          </w:p>
          <w:p w14:paraId="7A2816D8" w14:textId="77777777" w:rsidR="00690C54" w:rsidRPr="00690C54" w:rsidRDefault="00690C54" w:rsidP="00690C54">
            <w:pPr>
              <w:rPr>
                <w:lang w:val="ru-RU"/>
              </w:rPr>
            </w:pPr>
            <w:r w:rsidRPr="00690C54">
              <w:rPr>
                <w:lang w:val="ru-RU"/>
              </w:rPr>
              <w:t>○ Последовательную передачу данных</w:t>
            </w:r>
          </w:p>
          <w:p w14:paraId="6F014524" w14:textId="77777777" w:rsidR="00690C54" w:rsidRPr="00690C54" w:rsidRDefault="00690C54" w:rsidP="00690C54">
            <w:pPr>
              <w:rPr>
                <w:lang w:val="ru-RU"/>
              </w:rPr>
            </w:pPr>
          </w:p>
          <w:p w14:paraId="1EC66CD8" w14:textId="77777777" w:rsidR="00690C54" w:rsidRPr="00690C54" w:rsidRDefault="00690C54" w:rsidP="00690C54">
            <w:pPr>
              <w:rPr>
                <w:lang w:val="ru-RU"/>
              </w:rPr>
            </w:pPr>
            <w:r w:rsidRPr="00690C54">
              <w:rPr>
                <w:lang w:val="ru-RU"/>
              </w:rPr>
              <w:t>3. Программную часть</w:t>
            </w:r>
          </w:p>
          <w:p w14:paraId="3D4A4A33" w14:textId="77777777" w:rsidR="00690C54" w:rsidRPr="00690C54" w:rsidRDefault="00690C54" w:rsidP="00690C54">
            <w:pPr>
              <w:rPr>
                <w:lang w:val="ru-RU"/>
              </w:rPr>
            </w:pPr>
          </w:p>
          <w:p w14:paraId="660D550D" w14:textId="77777777" w:rsidR="00690C54" w:rsidRPr="00690C54" w:rsidRDefault="00690C54" w:rsidP="00690C54">
            <w:pPr>
              <w:rPr>
                <w:lang w:val="ru-RU"/>
              </w:rPr>
            </w:pPr>
            <w:r w:rsidRPr="00690C54">
              <w:rPr>
                <w:lang w:val="ru-RU"/>
              </w:rPr>
              <w:t xml:space="preserve">○ Работу с последовательным интерфейсом в </w:t>
            </w:r>
            <w:r>
              <w:t>STM</w:t>
            </w:r>
            <w:r w:rsidRPr="00690C54">
              <w:rPr>
                <w:lang w:val="ru-RU"/>
              </w:rPr>
              <w:t>32</w:t>
            </w:r>
            <w:r>
              <w:t>CubeMX</w:t>
            </w:r>
            <w:r w:rsidRPr="00690C54">
              <w:rPr>
                <w:lang w:val="ru-RU"/>
              </w:rPr>
              <w:t xml:space="preserve"> и в </w:t>
            </w:r>
            <w:r>
              <w:t>STM</w:t>
            </w:r>
            <w:r w:rsidRPr="00690C54">
              <w:rPr>
                <w:lang w:val="ru-RU"/>
              </w:rPr>
              <w:t>32</w:t>
            </w:r>
            <w:r>
              <w:t>CubeIDE</w:t>
            </w:r>
            <w:r w:rsidRPr="00690C54">
              <w:rPr>
                <w:lang w:val="ru-RU"/>
              </w:rPr>
              <w:t xml:space="preserve"> с использованием фреймворка </w:t>
            </w:r>
            <w:r>
              <w:t>HAL</w:t>
            </w:r>
          </w:p>
          <w:p w14:paraId="2884BB5A" w14:textId="77777777" w:rsidR="00690C54" w:rsidRPr="00690C54" w:rsidRDefault="00690C54" w:rsidP="00690C54">
            <w:pPr>
              <w:rPr>
                <w:lang w:val="ru-RU"/>
              </w:rPr>
            </w:pPr>
          </w:p>
          <w:p w14:paraId="07142731" w14:textId="77777777" w:rsidR="00690C54" w:rsidRPr="00690C54" w:rsidRDefault="00690C54" w:rsidP="00690C54">
            <w:pPr>
              <w:rPr>
                <w:lang w:val="ru-RU"/>
              </w:rPr>
            </w:pPr>
            <w:r w:rsidRPr="00690C54">
              <w:rPr>
                <w:lang w:val="ru-RU"/>
              </w:rPr>
              <w:t>ПОРЯДОК ВЫПОЛНЕНИЯ ЛАБОРАТОРНОЙ РАБОТЫ</w:t>
            </w:r>
          </w:p>
          <w:p w14:paraId="2B303ED2" w14:textId="77777777" w:rsidR="00690C54" w:rsidRPr="00690C54" w:rsidRDefault="00690C54" w:rsidP="00690C54">
            <w:pPr>
              <w:rPr>
                <w:lang w:val="ru-RU"/>
              </w:rPr>
            </w:pPr>
          </w:p>
          <w:p w14:paraId="74E6C4B8" w14:textId="77777777" w:rsidR="00690C54" w:rsidRPr="00690C54" w:rsidRDefault="00690C54" w:rsidP="00690C54">
            <w:pPr>
              <w:rPr>
                <w:lang w:val="ru-RU"/>
              </w:rPr>
            </w:pPr>
            <w:r w:rsidRPr="00690C54">
              <w:rPr>
                <w:lang w:val="ru-RU"/>
              </w:rPr>
              <w:t>1. Изучите схему последовательного интерфейса стенда.</w:t>
            </w:r>
          </w:p>
          <w:p w14:paraId="5415BD28" w14:textId="77777777" w:rsidR="00690C54" w:rsidRPr="00690C54" w:rsidRDefault="00690C54" w:rsidP="00690C54">
            <w:pPr>
              <w:rPr>
                <w:lang w:val="ru-RU"/>
              </w:rPr>
            </w:pPr>
          </w:p>
          <w:p w14:paraId="61067A2D" w14:textId="77777777" w:rsidR="00690C54" w:rsidRPr="00690C54" w:rsidRDefault="00690C54" w:rsidP="00690C54">
            <w:pPr>
              <w:rPr>
                <w:lang w:val="ru-RU"/>
              </w:rPr>
            </w:pPr>
            <w:r w:rsidRPr="00690C54">
              <w:rPr>
                <w:lang w:val="ru-RU"/>
              </w:rPr>
              <w:t xml:space="preserve">2. Изучите принцип взаимодействия двух </w:t>
            </w:r>
            <w:r>
              <w:t>UART</w:t>
            </w:r>
            <w:r w:rsidRPr="00690C54">
              <w:rPr>
                <w:lang w:val="ru-RU"/>
              </w:rPr>
              <w:t xml:space="preserve"> модулей </w:t>
            </w:r>
            <w:r>
              <w:t>SDK</w:t>
            </w:r>
            <w:r w:rsidRPr="00690C54">
              <w:rPr>
                <w:lang w:val="ru-RU"/>
              </w:rPr>
              <w:t xml:space="preserve"> 1.1</w:t>
            </w:r>
            <w:r>
              <w:t>M</w:t>
            </w:r>
            <w:r w:rsidRPr="00690C54">
              <w:rPr>
                <w:lang w:val="ru-RU"/>
              </w:rPr>
              <w:t xml:space="preserve"> на основе прерываний.</w:t>
            </w:r>
          </w:p>
          <w:p w14:paraId="5089F799" w14:textId="77777777" w:rsidR="00690C54" w:rsidRPr="00690C54" w:rsidRDefault="00690C54" w:rsidP="00690C54">
            <w:pPr>
              <w:rPr>
                <w:lang w:val="ru-RU"/>
              </w:rPr>
            </w:pPr>
          </w:p>
          <w:p w14:paraId="57EC8DF5" w14:textId="77777777" w:rsidR="00690C54" w:rsidRPr="00690C54" w:rsidRDefault="00690C54" w:rsidP="00690C54">
            <w:pPr>
              <w:rPr>
                <w:lang w:val="ru-RU"/>
              </w:rPr>
            </w:pPr>
            <w:r w:rsidRPr="00690C54">
              <w:rPr>
                <w:lang w:val="ru-RU"/>
              </w:rPr>
              <w:t>3. Изучите алгоритмы приема и передачи байта через последовательный канал.</w:t>
            </w:r>
          </w:p>
          <w:p w14:paraId="290EE6FE" w14:textId="77777777" w:rsidR="00690C54" w:rsidRPr="00690C54" w:rsidRDefault="00690C54" w:rsidP="00690C54">
            <w:pPr>
              <w:rPr>
                <w:lang w:val="ru-RU"/>
              </w:rPr>
            </w:pPr>
          </w:p>
          <w:p w14:paraId="3BC062D5" w14:textId="77777777" w:rsidR="00690C54" w:rsidRPr="00690C54" w:rsidRDefault="00690C54" w:rsidP="00690C54">
            <w:pPr>
              <w:rPr>
                <w:lang w:val="ru-RU"/>
              </w:rPr>
            </w:pPr>
            <w:r w:rsidRPr="00690C54">
              <w:rPr>
                <w:lang w:val="ru-RU"/>
              </w:rPr>
              <w:t>4. Разработайте алгоритм программы, реализующей следующие действия:</w:t>
            </w:r>
          </w:p>
          <w:p w14:paraId="5E9C66EF" w14:textId="77777777" w:rsidR="00690C54" w:rsidRPr="00690C54" w:rsidRDefault="00690C54" w:rsidP="00690C54">
            <w:pPr>
              <w:rPr>
                <w:lang w:val="ru-RU"/>
              </w:rPr>
            </w:pPr>
          </w:p>
          <w:p w14:paraId="3125CBB2" w14:textId="77777777" w:rsidR="00690C54" w:rsidRPr="00690C54" w:rsidRDefault="00690C54" w:rsidP="00690C54">
            <w:pPr>
              <w:rPr>
                <w:lang w:val="ru-RU"/>
              </w:rPr>
            </w:pPr>
            <w:r w:rsidRPr="00690C54">
              <w:rPr>
                <w:lang w:val="ru-RU"/>
              </w:rPr>
              <w:t xml:space="preserve">● отправку последовательности байт по </w:t>
            </w:r>
            <w:r>
              <w:t>UART</w:t>
            </w:r>
            <w:r w:rsidRPr="00690C54">
              <w:rPr>
                <w:lang w:val="ru-RU"/>
              </w:rPr>
              <w:t>;</w:t>
            </w:r>
          </w:p>
          <w:p w14:paraId="12044296" w14:textId="77777777" w:rsidR="00690C54" w:rsidRPr="00690C54" w:rsidRDefault="00690C54" w:rsidP="00690C54">
            <w:pPr>
              <w:rPr>
                <w:lang w:val="ru-RU"/>
              </w:rPr>
            </w:pPr>
          </w:p>
          <w:p w14:paraId="487B1C94" w14:textId="77777777" w:rsidR="00690C54" w:rsidRPr="00690C54" w:rsidRDefault="00690C54" w:rsidP="00690C54">
            <w:pPr>
              <w:rPr>
                <w:lang w:val="ru-RU"/>
              </w:rPr>
            </w:pPr>
            <w:r w:rsidRPr="00690C54">
              <w:rPr>
                <w:lang w:val="ru-RU"/>
              </w:rPr>
              <w:lastRenderedPageBreak/>
              <w:t xml:space="preserve">● прием последовательности байт, пересылаемых от одного </w:t>
            </w:r>
            <w:r>
              <w:t>UART</w:t>
            </w:r>
            <w:r w:rsidRPr="00690C54">
              <w:rPr>
                <w:lang w:val="ru-RU"/>
              </w:rPr>
              <w:t xml:space="preserve"> модуля другому на основе прерываний;</w:t>
            </w:r>
          </w:p>
          <w:p w14:paraId="36043A6D" w14:textId="77777777" w:rsidR="00690C54" w:rsidRPr="00690C54" w:rsidRDefault="00690C54" w:rsidP="00690C54">
            <w:pPr>
              <w:rPr>
                <w:lang w:val="ru-RU"/>
              </w:rPr>
            </w:pPr>
          </w:p>
          <w:p w14:paraId="5B422736" w14:textId="77777777" w:rsidR="00690C54" w:rsidRPr="00690C54" w:rsidRDefault="00690C54" w:rsidP="00690C54">
            <w:pPr>
              <w:rPr>
                <w:lang w:val="ru-RU"/>
              </w:rPr>
            </w:pPr>
            <w:r w:rsidRPr="00690C54">
              <w:rPr>
                <w:lang w:val="ru-RU"/>
              </w:rPr>
              <w:t>● обработку пересылаемых байт в обработчике прерывания;</w:t>
            </w:r>
          </w:p>
          <w:p w14:paraId="13E724A0" w14:textId="77777777" w:rsidR="00690C54" w:rsidRPr="00690C54" w:rsidRDefault="00690C54" w:rsidP="00690C54">
            <w:pPr>
              <w:rPr>
                <w:lang w:val="ru-RU"/>
              </w:rPr>
            </w:pPr>
          </w:p>
          <w:p w14:paraId="2574D815" w14:textId="77777777" w:rsidR="00690C54" w:rsidRPr="00690C54" w:rsidRDefault="00690C54" w:rsidP="00690C54">
            <w:pPr>
              <w:rPr>
                <w:lang w:val="ru-RU"/>
              </w:rPr>
            </w:pPr>
            <w:r w:rsidRPr="00690C54">
              <w:rPr>
                <w:lang w:val="ru-RU"/>
              </w:rPr>
              <w:t>5. Написать программное обеспечение обеспечивающее:</w:t>
            </w:r>
          </w:p>
          <w:p w14:paraId="0E925BD3" w14:textId="77777777" w:rsidR="00690C54" w:rsidRPr="00690C54" w:rsidRDefault="00690C54" w:rsidP="00690C54">
            <w:pPr>
              <w:rPr>
                <w:lang w:val="ru-RU"/>
              </w:rPr>
            </w:pPr>
          </w:p>
          <w:p w14:paraId="1FD957FD" w14:textId="77777777" w:rsidR="00690C54" w:rsidRPr="00690C54" w:rsidRDefault="00690C54" w:rsidP="00690C54">
            <w:pPr>
              <w:rPr>
                <w:lang w:val="ru-RU"/>
              </w:rPr>
            </w:pPr>
            <w:r>
              <w:t>a</w:t>
            </w:r>
            <w:r w:rsidRPr="00690C54">
              <w:rPr>
                <w:lang w:val="ru-RU"/>
              </w:rPr>
              <w:t xml:space="preserve">. инициализацию интерфейсов </w:t>
            </w:r>
            <w:r>
              <w:t>UART</w:t>
            </w:r>
            <w:r w:rsidRPr="00690C54">
              <w:rPr>
                <w:lang w:val="ru-RU"/>
              </w:rPr>
              <w:t xml:space="preserve"> на стенде. Скорость передачи выбирается исходя из варианта;</w:t>
            </w:r>
          </w:p>
          <w:p w14:paraId="7011506F" w14:textId="77777777" w:rsidR="00690C54" w:rsidRPr="00690C54" w:rsidRDefault="00690C54" w:rsidP="00690C54">
            <w:pPr>
              <w:rPr>
                <w:lang w:val="ru-RU"/>
              </w:rPr>
            </w:pPr>
          </w:p>
          <w:p w14:paraId="6347B61F" w14:textId="77777777" w:rsidR="00690C54" w:rsidRPr="00690C54" w:rsidRDefault="00690C54" w:rsidP="00690C54">
            <w:pPr>
              <w:rPr>
                <w:lang w:val="ru-RU"/>
              </w:rPr>
            </w:pPr>
            <w:r>
              <w:t>b</w:t>
            </w:r>
            <w:r w:rsidRPr="00690C54">
              <w:rPr>
                <w:lang w:val="ru-RU"/>
              </w:rPr>
              <w:t xml:space="preserve">. инициализацию обработчика прерываний интерфейсов </w:t>
            </w:r>
            <w:r>
              <w:t>UART</w:t>
            </w:r>
            <w:r w:rsidRPr="00690C54">
              <w:rPr>
                <w:lang w:val="ru-RU"/>
              </w:rPr>
              <w:t>;</w:t>
            </w:r>
          </w:p>
          <w:p w14:paraId="5122B095" w14:textId="77777777" w:rsidR="00690C54" w:rsidRPr="00690C54" w:rsidRDefault="00690C54" w:rsidP="00690C54">
            <w:pPr>
              <w:rPr>
                <w:lang w:val="ru-RU"/>
              </w:rPr>
            </w:pPr>
          </w:p>
          <w:p w14:paraId="3ADD1E7E" w14:textId="77777777" w:rsidR="00690C54" w:rsidRPr="00690C54" w:rsidRDefault="00690C54" w:rsidP="00690C54">
            <w:pPr>
              <w:rPr>
                <w:lang w:val="ru-RU"/>
              </w:rPr>
            </w:pPr>
            <w:r>
              <w:t>c</w:t>
            </w:r>
            <w:r w:rsidRPr="00690C54">
              <w:rPr>
                <w:lang w:val="ru-RU"/>
              </w:rPr>
              <w:t xml:space="preserve">. отправку двух </w:t>
            </w:r>
            <w:r>
              <w:t>uint</w:t>
            </w:r>
            <w:r w:rsidRPr="00690C54">
              <w:rPr>
                <w:lang w:val="ru-RU"/>
              </w:rPr>
              <w:t>8_</w:t>
            </w:r>
            <w:r>
              <w:t>t</w:t>
            </w:r>
            <w:r w:rsidRPr="00690C54">
              <w:rPr>
                <w:lang w:val="ru-RU"/>
              </w:rPr>
              <w:t xml:space="preserve"> констант </w:t>
            </w:r>
            <w:r>
              <w:t>X</w:t>
            </w:r>
            <w:r w:rsidRPr="00690C54">
              <w:rPr>
                <w:lang w:val="ru-RU"/>
              </w:rPr>
              <w:t xml:space="preserve"> и </w:t>
            </w:r>
            <w:r>
              <w:t>Y</w:t>
            </w:r>
            <w:r w:rsidRPr="00690C54">
              <w:rPr>
                <w:lang w:val="ru-RU"/>
              </w:rPr>
              <w:t xml:space="preserve"> с первого </w:t>
            </w:r>
            <w:r>
              <w:t>UART</w:t>
            </w:r>
            <w:r w:rsidRPr="00690C54">
              <w:rPr>
                <w:lang w:val="ru-RU"/>
              </w:rPr>
              <w:t xml:space="preserve"> модуля на второй*. Константы должны быть заданы любыми значениями от 0 до 255;</w:t>
            </w:r>
          </w:p>
          <w:p w14:paraId="4FE7A3DC" w14:textId="77777777" w:rsidR="00690C54" w:rsidRPr="00690C54" w:rsidRDefault="00690C54" w:rsidP="00690C54">
            <w:pPr>
              <w:rPr>
                <w:lang w:val="ru-RU"/>
              </w:rPr>
            </w:pPr>
          </w:p>
          <w:p w14:paraId="048611D5" w14:textId="77777777" w:rsidR="00690C54" w:rsidRPr="00690C54" w:rsidRDefault="00690C54" w:rsidP="00690C54">
            <w:pPr>
              <w:rPr>
                <w:lang w:val="ru-RU"/>
              </w:rPr>
            </w:pPr>
            <w:r>
              <w:t>d</w:t>
            </w:r>
            <w:r w:rsidRPr="00690C54">
              <w:rPr>
                <w:lang w:val="ru-RU"/>
              </w:rPr>
              <w:t>. вывод в трассировочный лог констант, переданных по интерфейсу;</w:t>
            </w:r>
          </w:p>
          <w:p w14:paraId="2666C2DD" w14:textId="77777777" w:rsidR="00690C54" w:rsidRPr="00690C54" w:rsidRDefault="00690C54" w:rsidP="00690C54">
            <w:pPr>
              <w:rPr>
                <w:lang w:val="ru-RU"/>
              </w:rPr>
            </w:pPr>
          </w:p>
          <w:p w14:paraId="4F4E71C0" w14:textId="77777777" w:rsidR="00690C54" w:rsidRPr="00690C54" w:rsidRDefault="00690C54" w:rsidP="00690C54">
            <w:pPr>
              <w:rPr>
                <w:lang w:val="ru-RU"/>
              </w:rPr>
            </w:pPr>
            <w:r>
              <w:t>e</w:t>
            </w:r>
            <w:r w:rsidRPr="00690C54">
              <w:rPr>
                <w:lang w:val="ru-RU"/>
              </w:rPr>
              <w:t xml:space="preserve">. прием и обработку вторым </w:t>
            </w:r>
            <w:r>
              <w:t>UART</w:t>
            </w:r>
            <w:r w:rsidRPr="00690C54">
              <w:rPr>
                <w:lang w:val="ru-RU"/>
              </w:rPr>
              <w:t xml:space="preserve"> модулем полученных значений в обработчике прерывания. Принятые константы должны быть также отображены в трассировочном логе. Результатом обработки должно являться </w:t>
            </w:r>
            <w:r>
              <w:t>uint</w:t>
            </w:r>
            <w:r w:rsidRPr="00690C54">
              <w:rPr>
                <w:lang w:val="ru-RU"/>
              </w:rPr>
              <w:t>8_</w:t>
            </w:r>
            <w:r>
              <w:t>t</w:t>
            </w:r>
            <w:r w:rsidRPr="00690C54">
              <w:rPr>
                <w:lang w:val="ru-RU"/>
              </w:rPr>
              <w:t xml:space="preserve"> число, вычисленное на основе заданной функции по варианту (задание);</w:t>
            </w:r>
          </w:p>
          <w:p w14:paraId="0F6EA7F2" w14:textId="77777777" w:rsidR="00690C54" w:rsidRPr="00690C54" w:rsidRDefault="00690C54" w:rsidP="00690C54">
            <w:pPr>
              <w:rPr>
                <w:lang w:val="ru-RU"/>
              </w:rPr>
            </w:pPr>
          </w:p>
          <w:p w14:paraId="232DB68C" w14:textId="77777777" w:rsidR="00690C54" w:rsidRPr="00690C54" w:rsidRDefault="00690C54" w:rsidP="00690C54">
            <w:pPr>
              <w:rPr>
                <w:lang w:val="ru-RU"/>
              </w:rPr>
            </w:pPr>
            <w:r>
              <w:t>f</w:t>
            </w:r>
            <w:r w:rsidRPr="00690C54">
              <w:rPr>
                <w:lang w:val="ru-RU"/>
              </w:rPr>
              <w:t xml:space="preserve">. отправку результата вычисленной функции со второго </w:t>
            </w:r>
            <w:r>
              <w:t>UART</w:t>
            </w:r>
            <w:r w:rsidRPr="00690C54">
              <w:rPr>
                <w:lang w:val="ru-RU"/>
              </w:rPr>
              <w:t xml:space="preserve"> модуля на первый модуль;</w:t>
            </w:r>
          </w:p>
          <w:p w14:paraId="2BC0E536" w14:textId="77777777" w:rsidR="00690C54" w:rsidRPr="00690C54" w:rsidRDefault="00690C54" w:rsidP="00690C54">
            <w:pPr>
              <w:rPr>
                <w:lang w:val="ru-RU"/>
              </w:rPr>
            </w:pPr>
          </w:p>
          <w:p w14:paraId="1F872355" w14:textId="222625FB" w:rsidR="00690C54" w:rsidRPr="00690C54" w:rsidRDefault="00690C54" w:rsidP="00690C54">
            <w:pPr>
              <w:rPr>
                <w:lang w:val="ru-RU"/>
              </w:rPr>
            </w:pPr>
            <w:r>
              <w:t>g</w:t>
            </w:r>
            <w:r w:rsidRPr="00690C54">
              <w:rPr>
                <w:lang w:val="ru-RU"/>
              </w:rPr>
              <w:t xml:space="preserve">. прием результата на первом </w:t>
            </w:r>
            <w:r>
              <w:t>UART</w:t>
            </w:r>
            <w:r w:rsidRPr="00690C54">
              <w:rPr>
                <w:lang w:val="ru-RU"/>
              </w:rPr>
              <w:t xml:space="preserve"> модуле и вывод результата в трассировочный лог в формате, указанном в варианте задания;</w:t>
            </w:r>
          </w:p>
        </w:tc>
        <w:tc>
          <w:tcPr>
            <w:tcW w:w="6475" w:type="dxa"/>
          </w:tcPr>
          <w:p w14:paraId="07DE8B4F" w14:textId="77777777" w:rsidR="00690C54" w:rsidRPr="00690C54" w:rsidRDefault="00690C54" w:rsidP="00690C54">
            <w:pPr>
              <w:rPr>
                <w:lang w:val="ru-RU"/>
              </w:rPr>
            </w:pPr>
            <w:r w:rsidRPr="00690C54">
              <w:rPr>
                <w:lang w:val="ru-RU"/>
              </w:rPr>
              <w:lastRenderedPageBreak/>
              <w:t>Mục đích công việc: thành thạo công việc với giao diện nối tiếp của vi điều khiển.</w:t>
            </w:r>
          </w:p>
          <w:p w14:paraId="7F9319E1" w14:textId="77777777" w:rsidR="00690C54" w:rsidRPr="00690C54" w:rsidRDefault="00690C54" w:rsidP="00690C54">
            <w:pPr>
              <w:rPr>
                <w:lang w:val="ru-RU"/>
              </w:rPr>
            </w:pPr>
          </w:p>
          <w:p w14:paraId="4954D82E" w14:textId="77777777" w:rsidR="00690C54" w:rsidRPr="00690C54" w:rsidRDefault="00690C54" w:rsidP="00690C54">
            <w:pPr>
              <w:rPr>
                <w:lang w:val="ru-RU"/>
              </w:rPr>
            </w:pPr>
            <w:r w:rsidRPr="00690C54">
              <w:rPr>
                <w:lang w:val="ru-RU"/>
              </w:rPr>
              <w:t>Trong quá trình làm việc cần nghiên cứu:</w:t>
            </w:r>
          </w:p>
          <w:p w14:paraId="56F637E6" w14:textId="77777777" w:rsidR="00690C54" w:rsidRPr="00690C54" w:rsidRDefault="00690C54" w:rsidP="00690C54">
            <w:pPr>
              <w:rPr>
                <w:lang w:val="ru-RU"/>
              </w:rPr>
            </w:pPr>
          </w:p>
          <w:p w14:paraId="3ECB4E91" w14:textId="77777777" w:rsidR="00690C54" w:rsidRPr="00690C54" w:rsidRDefault="00690C54" w:rsidP="00690C54">
            <w:pPr>
              <w:rPr>
                <w:lang w:val="ru-RU"/>
              </w:rPr>
            </w:pPr>
            <w:r w:rsidRPr="00690C54">
              <w:rPr>
                <w:lang w:val="ru-RU"/>
              </w:rPr>
              <w:t>1. Phần cứng</w:t>
            </w:r>
          </w:p>
          <w:p w14:paraId="1891EC9E" w14:textId="77777777" w:rsidR="00690C54" w:rsidRPr="00690C54" w:rsidRDefault="00690C54" w:rsidP="00690C54">
            <w:pPr>
              <w:rPr>
                <w:lang w:val="ru-RU"/>
              </w:rPr>
            </w:pPr>
          </w:p>
          <w:p w14:paraId="312F1801" w14:textId="77777777" w:rsidR="00690C54" w:rsidRPr="00690C54" w:rsidRDefault="00690C54" w:rsidP="00690C54">
            <w:pPr>
              <w:rPr>
                <w:lang w:val="ru-RU"/>
              </w:rPr>
            </w:pPr>
            <w:r w:rsidRPr="00690C54">
              <w:rPr>
                <w:lang w:val="ru-RU"/>
              </w:rPr>
              <w:t>○ Giao diện UART</w:t>
            </w:r>
          </w:p>
          <w:p w14:paraId="76B8B773" w14:textId="77777777" w:rsidR="00690C54" w:rsidRPr="00690C54" w:rsidRDefault="00690C54" w:rsidP="00690C54">
            <w:pPr>
              <w:rPr>
                <w:lang w:val="ru-RU"/>
              </w:rPr>
            </w:pPr>
          </w:p>
          <w:p w14:paraId="2762B5DC" w14:textId="77777777" w:rsidR="00690C54" w:rsidRPr="00690C54" w:rsidRDefault="00690C54" w:rsidP="00690C54">
            <w:pPr>
              <w:rPr>
                <w:lang w:val="ru-RU"/>
              </w:rPr>
            </w:pPr>
            <w:r w:rsidRPr="00690C54">
              <w:rPr>
                <w:lang w:val="ru-RU"/>
              </w:rPr>
              <w:t>2. Phần lý thuyết</w:t>
            </w:r>
          </w:p>
          <w:p w14:paraId="10E76ECC" w14:textId="77777777" w:rsidR="00690C54" w:rsidRPr="00690C54" w:rsidRDefault="00690C54" w:rsidP="00690C54">
            <w:pPr>
              <w:rPr>
                <w:lang w:val="ru-RU"/>
              </w:rPr>
            </w:pPr>
          </w:p>
          <w:p w14:paraId="19925297" w14:textId="77777777" w:rsidR="00690C54" w:rsidRPr="00690C54" w:rsidRDefault="00690C54" w:rsidP="00690C54">
            <w:pPr>
              <w:rPr>
                <w:lang w:val="ru-RU"/>
              </w:rPr>
            </w:pPr>
            <w:r w:rsidRPr="00690C54">
              <w:rPr>
                <w:lang w:val="ru-RU"/>
              </w:rPr>
              <w:t>○ Truyền dữ liệu nối tiếp</w:t>
            </w:r>
          </w:p>
          <w:p w14:paraId="1D773377" w14:textId="77777777" w:rsidR="00690C54" w:rsidRPr="00690C54" w:rsidRDefault="00690C54" w:rsidP="00690C54">
            <w:pPr>
              <w:rPr>
                <w:lang w:val="ru-RU"/>
              </w:rPr>
            </w:pPr>
          </w:p>
          <w:p w14:paraId="00FE1016" w14:textId="77777777" w:rsidR="00690C54" w:rsidRPr="00690C54" w:rsidRDefault="00690C54" w:rsidP="00690C54">
            <w:pPr>
              <w:rPr>
                <w:lang w:val="ru-RU"/>
              </w:rPr>
            </w:pPr>
            <w:r w:rsidRPr="00690C54">
              <w:rPr>
                <w:lang w:val="ru-RU"/>
              </w:rPr>
              <w:t>3. Phần mềm</w:t>
            </w:r>
          </w:p>
          <w:p w14:paraId="2DBBC3C8" w14:textId="77777777" w:rsidR="00690C54" w:rsidRPr="00690C54" w:rsidRDefault="00690C54" w:rsidP="00690C54">
            <w:pPr>
              <w:rPr>
                <w:lang w:val="ru-RU"/>
              </w:rPr>
            </w:pPr>
          </w:p>
          <w:p w14:paraId="17529472" w14:textId="77777777" w:rsidR="00690C54" w:rsidRPr="00690C54" w:rsidRDefault="00690C54" w:rsidP="00690C54">
            <w:pPr>
              <w:rPr>
                <w:lang w:val="ru-RU"/>
              </w:rPr>
            </w:pPr>
            <w:r w:rsidRPr="00690C54">
              <w:rPr>
                <w:lang w:val="ru-RU"/>
              </w:rPr>
              <w:t>○ Làm việc với giao diện nối tiếp trong STM32CubeMX và STM32CubeIDE bằng cách sử dụng khung HAL</w:t>
            </w:r>
          </w:p>
          <w:p w14:paraId="56158EA6" w14:textId="77777777" w:rsidR="00690C54" w:rsidRPr="00690C54" w:rsidRDefault="00690C54" w:rsidP="00690C54">
            <w:pPr>
              <w:rPr>
                <w:lang w:val="ru-RU"/>
              </w:rPr>
            </w:pPr>
          </w:p>
          <w:p w14:paraId="140E6577" w14:textId="77777777" w:rsidR="00690C54" w:rsidRPr="00690C54" w:rsidRDefault="00690C54" w:rsidP="00690C54">
            <w:pPr>
              <w:rPr>
                <w:lang w:val="ru-RU"/>
              </w:rPr>
            </w:pPr>
            <w:r w:rsidRPr="00690C54">
              <w:rPr>
                <w:lang w:val="ru-RU"/>
              </w:rPr>
              <w:t>QUY TRÌNH THỰC HIỆN CÔNG TÁC LAO ĐỘNG</w:t>
            </w:r>
          </w:p>
          <w:p w14:paraId="07573849" w14:textId="77777777" w:rsidR="00690C54" w:rsidRPr="00690C54" w:rsidRDefault="00690C54" w:rsidP="00690C54">
            <w:pPr>
              <w:rPr>
                <w:lang w:val="ru-RU"/>
              </w:rPr>
            </w:pPr>
          </w:p>
          <w:p w14:paraId="381708E2" w14:textId="77777777" w:rsidR="00690C54" w:rsidRPr="00690C54" w:rsidRDefault="00690C54" w:rsidP="00690C54">
            <w:pPr>
              <w:rPr>
                <w:lang w:val="ru-RU"/>
              </w:rPr>
            </w:pPr>
            <w:r w:rsidRPr="00690C54">
              <w:rPr>
                <w:lang w:val="ru-RU"/>
              </w:rPr>
              <w:t>1. Kiểm tra sơ đồ giao diện nối tiếp của giá đỡ.</w:t>
            </w:r>
          </w:p>
          <w:p w14:paraId="66BCA110" w14:textId="77777777" w:rsidR="00690C54" w:rsidRPr="00690C54" w:rsidRDefault="00690C54" w:rsidP="00690C54">
            <w:pPr>
              <w:rPr>
                <w:lang w:val="ru-RU"/>
              </w:rPr>
            </w:pPr>
          </w:p>
          <w:p w14:paraId="6D7BD048" w14:textId="77777777" w:rsidR="00690C54" w:rsidRPr="00690C54" w:rsidRDefault="00690C54" w:rsidP="00690C54">
            <w:pPr>
              <w:rPr>
                <w:lang w:val="ru-RU"/>
              </w:rPr>
            </w:pPr>
            <w:r w:rsidRPr="00690C54">
              <w:rPr>
                <w:lang w:val="ru-RU"/>
              </w:rPr>
              <w:t>2. Tìm hiểu cách hai mô-đun SDK 1.1M UART tương tác dựa trên các ngắt.</w:t>
            </w:r>
          </w:p>
          <w:p w14:paraId="41F24275" w14:textId="77777777" w:rsidR="00690C54" w:rsidRPr="00690C54" w:rsidRDefault="00690C54" w:rsidP="00690C54">
            <w:pPr>
              <w:rPr>
                <w:lang w:val="ru-RU"/>
              </w:rPr>
            </w:pPr>
          </w:p>
          <w:p w14:paraId="05EC565A" w14:textId="77777777" w:rsidR="00690C54" w:rsidRPr="00690C54" w:rsidRDefault="00690C54" w:rsidP="00690C54">
            <w:pPr>
              <w:rPr>
                <w:lang w:val="ru-RU"/>
              </w:rPr>
            </w:pPr>
            <w:r w:rsidRPr="00690C54">
              <w:rPr>
                <w:lang w:val="ru-RU"/>
              </w:rPr>
              <w:t>3. Tìm hiểu các thuật toán nhận và truyền một byte qua liên kết nối tiếp.</w:t>
            </w:r>
          </w:p>
          <w:p w14:paraId="56B977FC" w14:textId="77777777" w:rsidR="00690C54" w:rsidRPr="00690C54" w:rsidRDefault="00690C54" w:rsidP="00690C54">
            <w:pPr>
              <w:rPr>
                <w:lang w:val="ru-RU"/>
              </w:rPr>
            </w:pPr>
          </w:p>
          <w:p w14:paraId="243CEEB7" w14:textId="77777777" w:rsidR="00690C54" w:rsidRPr="00690C54" w:rsidRDefault="00690C54" w:rsidP="00690C54">
            <w:pPr>
              <w:rPr>
                <w:lang w:val="ru-RU"/>
              </w:rPr>
            </w:pPr>
            <w:r w:rsidRPr="00690C54">
              <w:rPr>
                <w:lang w:val="ru-RU"/>
              </w:rPr>
              <w:t>4. Phát triển một thuật toán cho một chương trình thực hiện các hành động sau:</w:t>
            </w:r>
          </w:p>
          <w:p w14:paraId="509EB919" w14:textId="77777777" w:rsidR="00690C54" w:rsidRPr="00690C54" w:rsidRDefault="00690C54" w:rsidP="00690C54">
            <w:pPr>
              <w:rPr>
                <w:lang w:val="ru-RU"/>
              </w:rPr>
            </w:pPr>
          </w:p>
          <w:p w14:paraId="742FCD05" w14:textId="77777777" w:rsidR="00690C54" w:rsidRPr="00690C54" w:rsidRDefault="00690C54" w:rsidP="00690C54">
            <w:r w:rsidRPr="00690C54">
              <w:t>● gửi một chuỗi byte qua UART;</w:t>
            </w:r>
          </w:p>
          <w:p w14:paraId="68D929F5" w14:textId="77777777" w:rsidR="00690C54" w:rsidRPr="00690C54" w:rsidRDefault="00690C54" w:rsidP="00690C54"/>
          <w:p w14:paraId="6E2B80A1" w14:textId="77777777" w:rsidR="00690C54" w:rsidRPr="00690C54" w:rsidRDefault="00690C54" w:rsidP="00690C54">
            <w:r w:rsidRPr="00690C54">
              <w:lastRenderedPageBreak/>
              <w:t>● nhận chuỗi byte được gửi từ mô-đun UART này sang mô-đun UART khác dựa trên các ngắt;</w:t>
            </w:r>
          </w:p>
          <w:p w14:paraId="15F29E85" w14:textId="77777777" w:rsidR="00690C54" w:rsidRPr="00690C54" w:rsidRDefault="00690C54" w:rsidP="00690C54"/>
          <w:p w14:paraId="17B81BE0" w14:textId="77777777" w:rsidR="00690C54" w:rsidRPr="00690C54" w:rsidRDefault="00690C54" w:rsidP="00690C54">
            <w:r w:rsidRPr="00690C54">
              <w:t>● xử lý các byte được chuyển trong trình xử lý ngắt;</w:t>
            </w:r>
          </w:p>
          <w:p w14:paraId="0D1225C3" w14:textId="77777777" w:rsidR="00690C54" w:rsidRPr="00690C54" w:rsidRDefault="00690C54" w:rsidP="00690C54"/>
          <w:p w14:paraId="0C3F64F6" w14:textId="77777777" w:rsidR="00690C54" w:rsidRPr="00690C54" w:rsidRDefault="00690C54" w:rsidP="00690C54">
            <w:r w:rsidRPr="00690C54">
              <w:t>5. Viết phần mềm cung cấp:</w:t>
            </w:r>
          </w:p>
          <w:p w14:paraId="7710F0E7" w14:textId="77777777" w:rsidR="00690C54" w:rsidRPr="00690C54" w:rsidRDefault="00690C54" w:rsidP="00690C54"/>
          <w:p w14:paraId="5FF6CF51" w14:textId="77777777" w:rsidR="00690C54" w:rsidRPr="00690C54" w:rsidRDefault="00690C54" w:rsidP="00690C54">
            <w:r w:rsidRPr="00690C54">
              <w:t>a. khởi tạo các giao diện UART trên băng ghế dự bị. Tốc độ truyền được chọn dựa trên tùy chọn;</w:t>
            </w:r>
          </w:p>
          <w:p w14:paraId="1A7C4AF1" w14:textId="77777777" w:rsidR="00690C54" w:rsidRPr="00690C54" w:rsidRDefault="00690C54" w:rsidP="00690C54"/>
          <w:p w14:paraId="2D53C456" w14:textId="77777777" w:rsidR="00690C54" w:rsidRPr="00690C54" w:rsidRDefault="00690C54" w:rsidP="00690C54">
            <w:r w:rsidRPr="00690C54">
              <w:t>b. khởi tạo trình xử lý ngắt cho các giao diện UART;</w:t>
            </w:r>
          </w:p>
          <w:p w14:paraId="019FE758" w14:textId="77777777" w:rsidR="00690C54" w:rsidRPr="00690C54" w:rsidRDefault="00690C54" w:rsidP="00690C54"/>
          <w:p w14:paraId="6E7AD51C" w14:textId="5E96263E" w:rsidR="00690C54" w:rsidRPr="00690C54" w:rsidRDefault="00690C54" w:rsidP="00690C54">
            <w:r w:rsidRPr="00690C54">
              <w:t xml:space="preserve">c. gửi hai hằng số uint8_t X và Y từ mô-đun </w:t>
            </w:r>
            <w:r w:rsidRPr="007109D4">
              <w:rPr>
                <w:b/>
                <w:bCs/>
              </w:rPr>
              <w:t>UART đầu tiên</w:t>
            </w:r>
            <w:r w:rsidRPr="00690C54">
              <w:t xml:space="preserve"> đến </w:t>
            </w:r>
            <w:r w:rsidRPr="007109D4">
              <w:rPr>
                <w:b/>
                <w:bCs/>
              </w:rPr>
              <w:t>mô-đun thứ hai</w:t>
            </w:r>
            <w:r w:rsidRPr="00690C54">
              <w:t xml:space="preserve"> *. Hằng số phải được đặt thành bất kỳ giá trị nào từ 0 đến 255;</w:t>
            </w:r>
            <w:r w:rsidR="007109D4">
              <w:t xml:space="preserve"> </w:t>
            </w:r>
            <w:r w:rsidR="007109D4" w:rsidRPr="007109D4">
              <w:rPr>
                <w:shd w:val="clear" w:color="auto" w:fill="C5E0B3" w:themeFill="accent6" w:themeFillTint="66"/>
              </w:rPr>
              <w:t>=&gt; vì UART chỉ truyền max 8bit</w:t>
            </w:r>
            <w:r w:rsidR="007109D4">
              <w:t xml:space="preserve"> </w:t>
            </w:r>
          </w:p>
          <w:p w14:paraId="794E9193" w14:textId="77777777" w:rsidR="00690C54" w:rsidRPr="00690C54" w:rsidRDefault="00690C54" w:rsidP="00690C54"/>
          <w:p w14:paraId="5633AA43" w14:textId="77777777" w:rsidR="00690C54" w:rsidRPr="00690C54" w:rsidRDefault="00690C54" w:rsidP="00690C54">
            <w:r w:rsidRPr="00690C54">
              <w:t>d. xuất ra bản ghi theo dõi của các hằng số được truyền qua giao diện;</w:t>
            </w:r>
          </w:p>
          <w:p w14:paraId="1717C1E8" w14:textId="77777777" w:rsidR="00690C54" w:rsidRPr="00690C54" w:rsidRDefault="00690C54" w:rsidP="00690C54"/>
          <w:p w14:paraId="05769489" w14:textId="77777777" w:rsidR="00690C54" w:rsidRPr="00690C54" w:rsidRDefault="00690C54" w:rsidP="00690C54">
            <w:r w:rsidRPr="00690C54">
              <w:t>e. tiếp nhận và xử lý bởi mô-đun UART thứ hai của các giá trị nhận được trong trình xử lý ngắt. Các hằng số được chấp nhận cũng phải được hiển thị trong nhật ký theo dõi. Kết quả của quá trình xử lý phải là một số uint8_t được tính toán trên cơ sở một hàm đã cho cho một biến thể (tác vụ);</w:t>
            </w:r>
          </w:p>
          <w:p w14:paraId="312D088A" w14:textId="77777777" w:rsidR="00690C54" w:rsidRPr="00690C54" w:rsidRDefault="00690C54" w:rsidP="00690C54"/>
          <w:p w14:paraId="27AD5586" w14:textId="77777777" w:rsidR="00690C54" w:rsidRPr="00690C54" w:rsidRDefault="00690C54" w:rsidP="00690C54">
            <w:r w:rsidRPr="00690C54">
              <w:t>f. gửi kết quả của hàm được tính toán từ mô-đun UART thứ hai đến mô-đun đầu tiên;</w:t>
            </w:r>
          </w:p>
          <w:p w14:paraId="3FB6C2C8" w14:textId="77777777" w:rsidR="00690C54" w:rsidRPr="00690C54" w:rsidRDefault="00690C54" w:rsidP="00690C54"/>
          <w:p w14:paraId="1E633D50" w14:textId="615B48F9" w:rsidR="00690C54" w:rsidRPr="00690C54" w:rsidRDefault="00690C54" w:rsidP="00690C54">
            <w:r w:rsidRPr="00690C54">
              <w:t>g. nhận kết quả trên mô-đun UART đầu tiên và xuất kết quả vào nhật ký theo dõi ở định dạng được chỉ định trong tùy chọn tác vụ;</w:t>
            </w:r>
          </w:p>
        </w:tc>
      </w:tr>
    </w:tbl>
    <w:p w14:paraId="3B78A621" w14:textId="77777777" w:rsidR="00090C91" w:rsidRPr="00690C54" w:rsidRDefault="00090C91"/>
    <w:sectPr w:rsidR="00090C91" w:rsidRPr="00690C54" w:rsidSect="00690C5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51B79"/>
    <w:multiLevelType w:val="hybridMultilevel"/>
    <w:tmpl w:val="75081664"/>
    <w:lvl w:ilvl="0" w:tplc="547A58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DF4BAD"/>
    <w:multiLevelType w:val="multilevel"/>
    <w:tmpl w:val="D320FDDA"/>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9740233"/>
    <w:multiLevelType w:val="hybridMultilevel"/>
    <w:tmpl w:val="F83A86AC"/>
    <w:lvl w:ilvl="0" w:tplc="B900AE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2226CD"/>
    <w:multiLevelType w:val="multilevel"/>
    <w:tmpl w:val="9B9E90BC"/>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F425537"/>
    <w:multiLevelType w:val="hybridMultilevel"/>
    <w:tmpl w:val="DADA8EAA"/>
    <w:lvl w:ilvl="0" w:tplc="4D1A422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06F"/>
    <w:rsid w:val="00090C91"/>
    <w:rsid w:val="00094D90"/>
    <w:rsid w:val="004D452A"/>
    <w:rsid w:val="00690C54"/>
    <w:rsid w:val="007109D4"/>
    <w:rsid w:val="0089306F"/>
    <w:rsid w:val="00C70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6DDFB"/>
  <w15:chartTrackingRefBased/>
  <w15:docId w15:val="{20E2400F-52AF-4659-AA08-F6295F524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5E3"/>
    <w:pPr>
      <w:keepNext/>
      <w:keepLines/>
      <w:numPr>
        <w:numId w:val="4"/>
      </w:numPr>
      <w:spacing w:before="240" w:after="0" w:line="100" w:lineRule="atLeast"/>
      <w:outlineLvl w:val="0"/>
    </w:pPr>
    <w:rPr>
      <w:rFonts w:ascii="Cambria" w:eastAsiaTheme="majorEastAsia" w:hAnsi="Cambria" w:cstheme="majorBidi"/>
      <w:b/>
      <w:sz w:val="36"/>
      <w:szCs w:val="32"/>
    </w:rPr>
  </w:style>
  <w:style w:type="paragraph" w:styleId="Heading2">
    <w:name w:val="heading 2"/>
    <w:basedOn w:val="Normal"/>
    <w:next w:val="Normal"/>
    <w:link w:val="Heading2Char"/>
    <w:uiPriority w:val="9"/>
    <w:unhideWhenUsed/>
    <w:qFormat/>
    <w:rsid w:val="00C705E3"/>
    <w:pPr>
      <w:keepNext/>
      <w:keepLines/>
      <w:numPr>
        <w:numId w:val="5"/>
      </w:numPr>
      <w:spacing w:before="40" w:after="0" w:line="100" w:lineRule="atLeast"/>
      <w:ind w:left="360" w:hanging="360"/>
      <w:outlineLvl w:val="1"/>
    </w:pPr>
    <w:rPr>
      <w:rFonts w:ascii="Cambria" w:eastAsiaTheme="majorEastAsia" w:hAnsi="Cambria" w:cstheme="majorBidi"/>
      <w:b/>
      <w:sz w:val="28"/>
      <w:szCs w:val="26"/>
    </w:rPr>
  </w:style>
  <w:style w:type="paragraph" w:styleId="Heading3">
    <w:name w:val="heading 3"/>
    <w:basedOn w:val="Normal"/>
    <w:next w:val="Normal"/>
    <w:link w:val="Heading3Char"/>
    <w:uiPriority w:val="9"/>
    <w:unhideWhenUsed/>
    <w:qFormat/>
    <w:rsid w:val="004D452A"/>
    <w:pPr>
      <w:keepNext/>
      <w:keepLines/>
      <w:numPr>
        <w:numId w:val="2"/>
      </w:numPr>
      <w:spacing w:before="40" w:after="0" w:line="100" w:lineRule="atLeast"/>
      <w:ind w:hanging="36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5E3"/>
    <w:rPr>
      <w:rFonts w:ascii="Cambria" w:eastAsiaTheme="majorEastAsia" w:hAnsi="Cambria" w:cstheme="majorBidi"/>
      <w:b/>
      <w:sz w:val="36"/>
      <w:szCs w:val="32"/>
    </w:rPr>
  </w:style>
  <w:style w:type="character" w:customStyle="1" w:styleId="Heading2Char">
    <w:name w:val="Heading 2 Char"/>
    <w:basedOn w:val="DefaultParagraphFont"/>
    <w:link w:val="Heading2"/>
    <w:uiPriority w:val="9"/>
    <w:rsid w:val="00C705E3"/>
    <w:rPr>
      <w:rFonts w:ascii="Cambria" w:eastAsiaTheme="majorEastAsia" w:hAnsi="Cambria" w:cstheme="majorBidi"/>
      <w:b/>
      <w:sz w:val="28"/>
      <w:szCs w:val="26"/>
    </w:rPr>
  </w:style>
  <w:style w:type="character" w:customStyle="1" w:styleId="Heading3Char">
    <w:name w:val="Heading 3 Char"/>
    <w:basedOn w:val="DefaultParagraphFont"/>
    <w:link w:val="Heading3"/>
    <w:uiPriority w:val="9"/>
    <w:rsid w:val="004D452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9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Anh Ngũ</dc:creator>
  <cp:keywords/>
  <dc:description/>
  <cp:lastModifiedBy>Phương Anh Ngũ</cp:lastModifiedBy>
  <cp:revision>4</cp:revision>
  <dcterms:created xsi:type="dcterms:W3CDTF">2020-12-03T10:22:00Z</dcterms:created>
  <dcterms:modified xsi:type="dcterms:W3CDTF">2020-12-04T01:49:00Z</dcterms:modified>
</cp:coreProperties>
</file>