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B60CB"/>
          <w:sz w:val="40"/>
        </w:rPr>
        <w:t>HƯỚNG DẪN GIT FLOW CHO DỰ ÁN BILLING-CA</w:t>
      </w:r>
    </w:p>
    <w:p>
      <w:pPr>
        <w:jc w:val="center"/>
      </w:pPr>
      <w:r>
        <w:rPr>
          <w:rFonts w:ascii="Arial" w:hAnsi="Arial" w:eastAsia="Arial"/>
          <w:color w:val="5A5A5A"/>
          <w:sz w:val="20"/>
        </w:rPr>
        <w:t>Phiên bản tài liệu: 1.0 | Ngày tạo: 19/05/2026</w:t>
      </w:r>
    </w:p>
    <w:p>
      <w:r>
        <w:t>Tài liệu này mô tả quy trình Git Flow đề xuất cho dự án billing-CA, áp dụng cho backend, frontend, frontend-public và deploy. Mục tiêu là giữ nhánh chính ổn định, giảm xung đột khi nhiều người cùng làm, và tránh commit nhầm file build, file môi trường hoặc dữ liệu tạm.</w:t>
      </w:r>
    </w:p>
    <w:p>
      <w:pPr>
        <w:pStyle w:val="Heading1"/>
      </w:pPr>
      <w:r>
        <w:t>1. Mục Tiêu Quy Trình</w:t>
      </w:r>
    </w:p>
    <w:p>
      <w:pPr>
        <w:pStyle w:val="ListBullet"/>
        <w:spacing w:after="40"/>
      </w:pPr>
      <w:r>
        <w:t>main luôn là nhánh ổn định, dùng để release hoặc deploy production.</w:t>
      </w:r>
    </w:p>
    <w:p>
      <w:pPr>
        <w:pStyle w:val="ListBullet"/>
        <w:spacing w:after="40"/>
      </w:pPr>
      <w:r>
        <w:t>develop là nhánh tích hợp, dùng để gom các tính năng đã review trước khi đưa lên main.</w:t>
      </w:r>
    </w:p>
    <w:p>
      <w:pPr>
        <w:pStyle w:val="ListBullet"/>
        <w:spacing w:after="40"/>
      </w:pPr>
      <w:r>
        <w:t>Mỗi task phải làm trên một branch riêng, không sửa trực tiếp trên main hoặc develop.</w:t>
      </w:r>
    </w:p>
    <w:p>
      <w:pPr>
        <w:pStyle w:val="ListBullet"/>
        <w:spacing w:after="40"/>
      </w:pPr>
      <w:r>
        <w:t>Mọi thay đổi quan trọng phải đi qua Pull Request để review, test và trace lịch sử.</w:t>
      </w:r>
    </w:p>
    <w:p>
      <w:pPr>
        <w:pStyle w:val="ListBullet"/>
        <w:spacing w:after="40"/>
      </w:pPr>
      <w:r>
        <w:t>Không commit file chứa mật khẩu thật, file build, zip backup hoặc thư mục source copy tạm.</w:t>
      </w:r>
    </w:p>
    <w:p>
      <w:pPr>
        <w:pStyle w:val="Heading1"/>
      </w:pPr>
      <w:r>
        <w:t>2. Cấu Trúc Branch Chuẩn</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1B60CB"/>
            <w:vAlign w:val="center"/>
          </w:tcPr>
          <w:p>
            <w:r/>
            <w:r>
              <w:rPr>
                <w:rFonts w:ascii="Arial" w:hAnsi="Arial" w:eastAsia="Arial"/>
                <w:b/>
                <w:color w:val="FFFFFF"/>
                <w:sz w:val="19"/>
              </w:rPr>
              <w:t>Branch</w:t>
            </w:r>
          </w:p>
        </w:tc>
        <w:tc>
          <w:tcPr>
            <w:tcW w:type="dxa" w:w="5616"/>
            <w:shd w:fill="1B60CB"/>
            <w:vAlign w:val="center"/>
          </w:tcPr>
          <w:p>
            <w:r/>
            <w:r>
              <w:rPr>
                <w:rFonts w:ascii="Arial" w:hAnsi="Arial" w:eastAsia="Arial"/>
                <w:b/>
                <w:color w:val="FFFFFF"/>
                <w:sz w:val="19"/>
              </w:rPr>
              <w:t>Vai trò</w:t>
            </w:r>
          </w:p>
        </w:tc>
        <w:tc>
          <w:tcPr>
            <w:tcW w:type="dxa" w:w="3024"/>
            <w:shd w:fill="1B60CB"/>
            <w:vAlign w:val="center"/>
          </w:tcPr>
          <w:p>
            <w:r/>
            <w:r>
              <w:rPr>
                <w:rFonts w:ascii="Arial" w:hAnsi="Arial" w:eastAsia="Arial"/>
                <w:b/>
                <w:color w:val="FFFFFF"/>
                <w:sz w:val="19"/>
              </w:rPr>
              <w:t>Ai được merge</w:t>
            </w:r>
          </w:p>
        </w:tc>
      </w:tr>
      <w:tr>
        <w:tc>
          <w:tcPr>
            <w:tcW w:type="dxa" w:w="1800"/>
            <w:vAlign w:val="center"/>
          </w:tcPr>
          <w:p>
            <w:r/>
            <w:r>
              <w:rPr>
                <w:rFonts w:ascii="Arial" w:hAnsi="Arial" w:eastAsia="Arial"/>
                <w:b w:val="0"/>
                <w:sz w:val="19"/>
              </w:rPr>
              <w:t>main</w:t>
            </w:r>
          </w:p>
        </w:tc>
        <w:tc>
          <w:tcPr>
            <w:tcW w:type="dxa" w:w="5616"/>
            <w:vAlign w:val="center"/>
          </w:tcPr>
          <w:p>
            <w:r/>
            <w:r>
              <w:rPr>
                <w:rFonts w:ascii="Arial" w:hAnsi="Arial" w:eastAsia="Arial"/>
                <w:b w:val="0"/>
                <w:sz w:val="19"/>
              </w:rPr>
              <w:t>Code ổn định, đã kiểm tra, dùng để release/deploy production.</w:t>
            </w:r>
          </w:p>
        </w:tc>
        <w:tc>
          <w:tcPr>
            <w:tcW w:type="dxa" w:w="3024"/>
            <w:vAlign w:val="center"/>
          </w:tcPr>
          <w:p>
            <w:r/>
            <w:r>
              <w:rPr>
                <w:rFonts w:ascii="Arial" w:hAnsi="Arial" w:eastAsia="Arial"/>
                <w:b w:val="0"/>
                <w:sz w:val="19"/>
              </w:rPr>
              <w:t>Owner hoặc Maintainer. Nên merge qua PR.</w:t>
            </w:r>
          </w:p>
        </w:tc>
      </w:tr>
      <w:tr>
        <w:tc>
          <w:tcPr>
            <w:tcW w:type="dxa" w:w="1800"/>
            <w:vAlign w:val="center"/>
          </w:tcPr>
          <w:p>
            <w:r/>
            <w:r>
              <w:rPr>
                <w:rFonts w:ascii="Arial" w:hAnsi="Arial" w:eastAsia="Arial"/>
                <w:b w:val="0"/>
                <w:sz w:val="19"/>
              </w:rPr>
              <w:t>develop</w:t>
            </w:r>
          </w:p>
        </w:tc>
        <w:tc>
          <w:tcPr>
            <w:tcW w:type="dxa" w:w="5616"/>
            <w:vAlign w:val="center"/>
          </w:tcPr>
          <w:p>
            <w:r/>
            <w:r>
              <w:rPr>
                <w:rFonts w:ascii="Arial" w:hAnsi="Arial" w:eastAsia="Arial"/>
                <w:b w:val="0"/>
                <w:sz w:val="19"/>
              </w:rPr>
              <w:t>Nhánh tích hợp cho môi trường test/staging. Feature/fix merge vào đây trước.</w:t>
            </w:r>
          </w:p>
        </w:tc>
        <w:tc>
          <w:tcPr>
            <w:tcW w:type="dxa" w:w="3024"/>
            <w:vAlign w:val="center"/>
          </w:tcPr>
          <w:p>
            <w:r/>
            <w:r>
              <w:rPr>
                <w:rFonts w:ascii="Arial" w:hAnsi="Arial" w:eastAsia="Arial"/>
                <w:b w:val="0"/>
                <w:sz w:val="19"/>
              </w:rPr>
              <w:t>Owner, Maintainer hoặc người được phân quyền.</w:t>
            </w:r>
          </w:p>
        </w:tc>
      </w:tr>
      <w:tr>
        <w:tc>
          <w:tcPr>
            <w:tcW w:type="dxa" w:w="1800"/>
            <w:vAlign w:val="center"/>
          </w:tcPr>
          <w:p>
            <w:r/>
            <w:r>
              <w:rPr>
                <w:rFonts w:ascii="Arial" w:hAnsi="Arial" w:eastAsia="Arial"/>
                <w:b w:val="0"/>
                <w:sz w:val="19"/>
              </w:rPr>
              <w:t>feature/*</w:t>
            </w:r>
          </w:p>
        </w:tc>
        <w:tc>
          <w:tcPr>
            <w:tcW w:type="dxa" w:w="5616"/>
            <w:vAlign w:val="center"/>
          </w:tcPr>
          <w:p>
            <w:r/>
            <w:r>
              <w:rPr>
                <w:rFonts w:ascii="Arial" w:hAnsi="Arial" w:eastAsia="Arial"/>
                <w:b w:val="0"/>
                <w:sz w:val="19"/>
              </w:rPr>
              <w:t>Phát triển tính năng mới.</w:t>
            </w:r>
          </w:p>
        </w:tc>
        <w:tc>
          <w:tcPr>
            <w:tcW w:type="dxa" w:w="3024"/>
            <w:vAlign w:val="center"/>
          </w:tcPr>
          <w:p>
            <w:r/>
            <w:r>
              <w:rPr>
                <w:rFonts w:ascii="Arial" w:hAnsi="Arial" w:eastAsia="Arial"/>
                <w:b w:val="0"/>
                <w:sz w:val="19"/>
              </w:rPr>
              <w:t>Tạo PR vào develop.</w:t>
            </w:r>
          </w:p>
        </w:tc>
      </w:tr>
      <w:tr>
        <w:tc>
          <w:tcPr>
            <w:tcW w:type="dxa" w:w="1800"/>
            <w:vAlign w:val="center"/>
          </w:tcPr>
          <w:p>
            <w:r/>
            <w:r>
              <w:rPr>
                <w:rFonts w:ascii="Arial" w:hAnsi="Arial" w:eastAsia="Arial"/>
                <w:b w:val="0"/>
                <w:sz w:val="19"/>
              </w:rPr>
              <w:t>fix/*</w:t>
            </w:r>
          </w:p>
        </w:tc>
        <w:tc>
          <w:tcPr>
            <w:tcW w:type="dxa" w:w="5616"/>
            <w:vAlign w:val="center"/>
          </w:tcPr>
          <w:p>
            <w:r/>
            <w:r>
              <w:rPr>
                <w:rFonts w:ascii="Arial" w:hAnsi="Arial" w:eastAsia="Arial"/>
                <w:b w:val="0"/>
                <w:sz w:val="19"/>
              </w:rPr>
              <w:t>Sửa lỗi thông thường trong quá trình phát triển.</w:t>
            </w:r>
          </w:p>
        </w:tc>
        <w:tc>
          <w:tcPr>
            <w:tcW w:type="dxa" w:w="3024"/>
            <w:vAlign w:val="center"/>
          </w:tcPr>
          <w:p>
            <w:r/>
            <w:r>
              <w:rPr>
                <w:rFonts w:ascii="Arial" w:hAnsi="Arial" w:eastAsia="Arial"/>
                <w:b w:val="0"/>
                <w:sz w:val="19"/>
              </w:rPr>
              <w:t>Tạo PR vào develop.</w:t>
            </w:r>
          </w:p>
        </w:tc>
      </w:tr>
      <w:tr>
        <w:tc>
          <w:tcPr>
            <w:tcW w:type="dxa" w:w="1800"/>
            <w:vAlign w:val="center"/>
          </w:tcPr>
          <w:p>
            <w:r/>
            <w:r>
              <w:rPr>
                <w:rFonts w:ascii="Arial" w:hAnsi="Arial" w:eastAsia="Arial"/>
                <w:b w:val="0"/>
                <w:sz w:val="19"/>
              </w:rPr>
              <w:t>hotfix/*</w:t>
            </w:r>
          </w:p>
        </w:tc>
        <w:tc>
          <w:tcPr>
            <w:tcW w:type="dxa" w:w="5616"/>
            <w:vAlign w:val="center"/>
          </w:tcPr>
          <w:p>
            <w:r/>
            <w:r>
              <w:rPr>
                <w:rFonts w:ascii="Arial" w:hAnsi="Arial" w:eastAsia="Arial"/>
                <w:b w:val="0"/>
                <w:sz w:val="19"/>
              </w:rPr>
              <w:t>Sửa lỗi khẩn cấp trên production.</w:t>
            </w:r>
          </w:p>
        </w:tc>
        <w:tc>
          <w:tcPr>
            <w:tcW w:type="dxa" w:w="3024"/>
            <w:vAlign w:val="center"/>
          </w:tcPr>
          <w:p>
            <w:r/>
            <w:r>
              <w:rPr>
                <w:rFonts w:ascii="Arial" w:hAnsi="Arial" w:eastAsia="Arial"/>
                <w:b w:val="0"/>
                <w:sz w:val="19"/>
              </w:rPr>
              <w:t>Tạo từ main, PR vào main, sau đó merge ngược về develop.</w:t>
            </w:r>
          </w:p>
        </w:tc>
      </w:tr>
      <w:tr>
        <w:tc>
          <w:tcPr>
            <w:tcW w:type="dxa" w:w="1800"/>
            <w:vAlign w:val="center"/>
          </w:tcPr>
          <w:p>
            <w:r/>
            <w:r>
              <w:rPr>
                <w:rFonts w:ascii="Arial" w:hAnsi="Arial" w:eastAsia="Arial"/>
                <w:b w:val="0"/>
                <w:sz w:val="19"/>
              </w:rPr>
              <w:t>release/*</w:t>
            </w:r>
          </w:p>
        </w:tc>
        <w:tc>
          <w:tcPr>
            <w:tcW w:type="dxa" w:w="5616"/>
            <w:vAlign w:val="center"/>
          </w:tcPr>
          <w:p>
            <w:r/>
            <w:r>
              <w:rPr>
                <w:rFonts w:ascii="Arial" w:hAnsi="Arial" w:eastAsia="Arial"/>
                <w:b w:val="0"/>
                <w:sz w:val="19"/>
              </w:rPr>
              <w:t>Chuẩn bị bản release từ develop sang main.</w:t>
            </w:r>
          </w:p>
        </w:tc>
        <w:tc>
          <w:tcPr>
            <w:tcW w:type="dxa" w:w="3024"/>
            <w:vAlign w:val="center"/>
          </w:tcPr>
          <w:p>
            <w:r/>
            <w:r>
              <w:rPr>
                <w:rFonts w:ascii="Arial" w:hAnsi="Arial" w:eastAsia="Arial"/>
                <w:b w:val="0"/>
                <w:sz w:val="19"/>
              </w:rPr>
              <w:t>PR vào main, sau đó tag version.</w:t>
            </w:r>
          </w:p>
        </w:tc>
      </w:tr>
    </w:tbl>
    <w:p/>
    <w:p>
      <w:r>
        <w:t>Quy ước đặt tên branch:</w:t>
      </w:r>
    </w:p>
    <w:p>
      <w:pPr>
        <w:pStyle w:val="CodeBlock"/>
        <w:spacing w:before="60" w:after="120"/>
      </w:pPr>
      <w:r>
        <w:t>feature/approval-flow</w:t>
      </w:r>
      <w:r>
        <w:br/>
      </w:r>
      <w:r>
        <w:t>feature/frontend-common-style</w:t>
      </w:r>
      <w:r>
        <w:br/>
      </w:r>
      <w:r>
        <w:t>fix/mail-from-address</w:t>
      </w:r>
      <w:r>
        <w:br/>
      </w:r>
      <w:r>
        <w:t>fix/smtp-timeout-handling</w:t>
      </w:r>
      <w:r>
        <w:br/>
      </w:r>
      <w:r>
        <w:t>hotfix/production-login-error</w:t>
      </w:r>
      <w:r>
        <w:br/>
      </w:r>
      <w:r>
        <w:t>release/v1.1.0</w:t>
      </w:r>
      <w:r>
        <w:br/>
      </w:r>
      <w:r>
        <w:t>docs/git-flow-guide</w:t>
      </w:r>
      <w:r>
        <w:br/>
      </w:r>
      <w:r>
        <w:t>deploy/update-compose-env</w:t>
      </w:r>
      <w:r>
        <w:br/>
      </w:r>
    </w:p>
    <w:p>
      <w:pPr>
        <w:pStyle w:val="Heading1"/>
      </w:pPr>
      <w:r>
        <w:t>3. Tạo Branch develop Từ main</w:t>
      </w:r>
    </w:p>
    <w:p>
      <w:r>
        <w:t>Chỉ cần tạo một lần khi bắt đầu áp dụng Git Flow.</w:t>
      </w:r>
    </w:p>
    <w:p>
      <w:pPr>
        <w:pStyle w:val="CodeBlock"/>
        <w:spacing w:before="60" w:after="120"/>
      </w:pPr>
      <w:r>
        <w:t>git checkout main</w:t>
      </w:r>
      <w:r>
        <w:br/>
      </w:r>
      <w:r>
        <w:t>git pull origin main</w:t>
      </w:r>
      <w:r>
        <w:br/>
      </w:r>
      <w:r>
        <w:t>git checkout -b develop</w:t>
      </w:r>
      <w:r>
        <w:br/>
      </w:r>
      <w:r>
        <w:t>git push -u origin develop</w:t>
      </w:r>
      <w:r>
        <w:br/>
      </w:r>
    </w:p>
    <w:p>
      <w:r>
        <w:t>Sau khi push, kiểm tra trên GitHub đã có branch develop. Từ thời điểm này, các feature/fix thông thường nên tạo từ develop thay vì main.</w:t>
      </w:r>
    </w:p>
    <w:p>
      <w:pPr>
        <w:pStyle w:val="Heading1"/>
      </w:pPr>
      <w:r>
        <w:t>4. Thiết Lập Rule Bảo Vệ Branch Trên GitHub</w:t>
      </w:r>
    </w:p>
    <w:p>
      <w:r>
        <w:t>Vào GitHub repository: Settings -&gt; Branches -&gt; Add branch protection rule.</w:t>
      </w:r>
    </w:p>
    <w:p>
      <w:pPr>
        <w:pStyle w:val="Heading2"/>
      </w:pPr>
      <w:r>
        <w:t>4.1. Rule cho main</w:t>
      </w:r>
    </w:p>
    <w:p>
      <w:pPr>
        <w:pStyle w:val="ListBullet"/>
        <w:spacing w:after="40"/>
      </w:pPr>
      <w:r>
        <w:t>Branch name pattern: main.</w:t>
      </w:r>
    </w:p>
    <w:p>
      <w:pPr>
        <w:pStyle w:val="ListBullet"/>
        <w:spacing w:after="40"/>
      </w:pPr>
      <w:r>
        <w:t>Bật Require a pull request before merging.</w:t>
      </w:r>
    </w:p>
    <w:p>
      <w:pPr>
        <w:pStyle w:val="ListBullet"/>
        <w:spacing w:after="40"/>
      </w:pPr>
      <w:r>
        <w:t>Bật Require approvals, tối thiểu 1 approval.</w:t>
      </w:r>
    </w:p>
    <w:p>
      <w:pPr>
        <w:pStyle w:val="ListBullet"/>
        <w:spacing w:after="40"/>
      </w:pPr>
      <w:r>
        <w:t>Bật Require status checks to pass before merging nếu có CI.</w:t>
      </w:r>
    </w:p>
    <w:p>
      <w:pPr>
        <w:pStyle w:val="ListBullet"/>
        <w:spacing w:after="40"/>
      </w:pPr>
      <w:r>
        <w:t>Bật Require conversation resolution before merging nếu team review bằng comment.</w:t>
      </w:r>
    </w:p>
    <w:p>
      <w:pPr>
        <w:pStyle w:val="ListBullet"/>
        <w:spacing w:after="40"/>
      </w:pPr>
      <w:r>
        <w:t>Bật Do not allow bypassing the above settings nếu muốn owner cũng phải theo quy trình.</w:t>
      </w:r>
    </w:p>
    <w:p>
      <w:pPr>
        <w:pStyle w:val="ListBullet"/>
        <w:spacing w:after="40"/>
      </w:pPr>
      <w:r>
        <w:t>Chỉ cho Owner/Maintainer merge vào main.</w:t>
      </w:r>
    </w:p>
    <w:p>
      <w:pPr>
        <w:pStyle w:val="Heading2"/>
      </w:pPr>
      <w:r>
        <w:t>4.2. Rule cho develop</w:t>
      </w:r>
    </w:p>
    <w:p>
      <w:pPr>
        <w:pStyle w:val="ListBullet"/>
        <w:spacing w:after="40"/>
      </w:pPr>
      <w:r>
        <w:t>Branch name pattern: develop.</w:t>
      </w:r>
    </w:p>
    <w:p>
      <w:pPr>
        <w:pStyle w:val="ListBullet"/>
        <w:spacing w:after="40"/>
      </w:pPr>
      <w:r>
        <w:t>Bật Require a pull request before merging.</w:t>
      </w:r>
    </w:p>
    <w:p>
      <w:pPr>
        <w:pStyle w:val="ListBullet"/>
        <w:spacing w:after="40"/>
      </w:pPr>
      <w:r>
        <w:t>Bật Require approvals nếu team có ít nhất 2 người.</w:t>
      </w:r>
    </w:p>
    <w:p>
      <w:pPr>
        <w:pStyle w:val="ListBullet"/>
        <w:spacing w:after="40"/>
      </w:pPr>
      <w:r>
        <w:t>Có thể cho phép merge linh hoạt hơn main, nhưng vẫn không nên push trực tiếp.</w:t>
      </w:r>
    </w:p>
    <w:p>
      <w:pPr>
        <w:pStyle w:val="ListBullet"/>
        <w:spacing w:after="40"/>
      </w:pPr>
      <w:r>
        <w:t>Nếu có CI/test, yêu cầu test pass trước khi merge.</w:t>
      </w:r>
    </w:p>
    <w:p>
      <w:pPr>
        <w:pStyle w:val="Heading2"/>
      </w:pPr>
      <w:r>
        <w:t>4.3. Phân quyền repository</w:t>
      </w:r>
    </w:p>
    <w:tbl>
      <w:tblPr>
        <w:tblStyle w:val="TableGrid"/>
        <w:tblW w:type="auto" w:w="0"/>
        <w:jc w:val="center"/>
        <w:tblLook w:firstColumn="1" w:firstRow="1" w:lastColumn="0" w:lastRow="0" w:noHBand="0" w:noVBand="1" w:val="04A0"/>
      </w:tblPr>
      <w:tblGrid>
        <w:gridCol w:w="3360"/>
        <w:gridCol w:w="3360"/>
        <w:gridCol w:w="3360"/>
      </w:tblGrid>
      <w:tr>
        <w:tc>
          <w:tcPr>
            <w:tcW w:type="dxa" w:w="1584"/>
            <w:shd w:fill="1B60CB"/>
            <w:vAlign w:val="center"/>
          </w:tcPr>
          <w:p>
            <w:r/>
            <w:r>
              <w:rPr>
                <w:rFonts w:ascii="Arial" w:hAnsi="Arial" w:eastAsia="Arial"/>
                <w:b/>
                <w:color w:val="FFFFFF"/>
                <w:sz w:val="19"/>
              </w:rPr>
              <w:t>Quyền</w:t>
            </w:r>
          </w:p>
        </w:tc>
        <w:tc>
          <w:tcPr>
            <w:tcW w:type="dxa" w:w="4608"/>
            <w:shd w:fill="1B60CB"/>
            <w:vAlign w:val="center"/>
          </w:tcPr>
          <w:p>
            <w:r/>
            <w:r>
              <w:rPr>
                <w:rFonts w:ascii="Arial" w:hAnsi="Arial" w:eastAsia="Arial"/>
                <w:b/>
                <w:color w:val="FFFFFF"/>
                <w:sz w:val="19"/>
              </w:rPr>
              <w:t>Ý nghĩa</w:t>
            </w:r>
          </w:p>
        </w:tc>
        <w:tc>
          <w:tcPr>
            <w:tcW w:type="dxa" w:w="4176"/>
            <w:shd w:fill="1B60CB"/>
            <w:vAlign w:val="center"/>
          </w:tcPr>
          <w:p>
            <w:r/>
            <w:r>
              <w:rPr>
                <w:rFonts w:ascii="Arial" w:hAnsi="Arial" w:eastAsia="Arial"/>
                <w:b/>
                <w:color w:val="FFFFFF"/>
                <w:sz w:val="19"/>
              </w:rPr>
              <w:t>Khuyến nghị</w:t>
            </w:r>
          </w:p>
        </w:tc>
      </w:tr>
      <w:tr>
        <w:tc>
          <w:tcPr>
            <w:tcW w:type="dxa" w:w="1584"/>
            <w:vAlign w:val="center"/>
          </w:tcPr>
          <w:p>
            <w:r/>
            <w:r>
              <w:rPr>
                <w:rFonts w:ascii="Arial" w:hAnsi="Arial" w:eastAsia="Arial"/>
                <w:b w:val="0"/>
                <w:sz w:val="19"/>
              </w:rPr>
              <w:t>Read</w:t>
            </w:r>
          </w:p>
        </w:tc>
        <w:tc>
          <w:tcPr>
            <w:tcW w:type="dxa" w:w="4608"/>
            <w:vAlign w:val="center"/>
          </w:tcPr>
          <w:p>
            <w:r/>
            <w:r>
              <w:rPr>
                <w:rFonts w:ascii="Arial" w:hAnsi="Arial" w:eastAsia="Arial"/>
                <w:b w:val="0"/>
                <w:sz w:val="19"/>
              </w:rPr>
              <w:t>Xem code, tạo issue nếu được phép.</w:t>
            </w:r>
          </w:p>
        </w:tc>
        <w:tc>
          <w:tcPr>
            <w:tcW w:type="dxa" w:w="4176"/>
            <w:vAlign w:val="center"/>
          </w:tcPr>
          <w:p>
            <w:r/>
            <w:r>
              <w:rPr>
                <w:rFonts w:ascii="Arial" w:hAnsi="Arial" w:eastAsia="Arial"/>
                <w:b w:val="0"/>
                <w:sz w:val="19"/>
              </w:rPr>
              <w:t>Dành cho người chỉ theo dõi.</w:t>
            </w:r>
          </w:p>
        </w:tc>
      </w:tr>
      <w:tr>
        <w:tc>
          <w:tcPr>
            <w:tcW w:type="dxa" w:w="1584"/>
            <w:vAlign w:val="center"/>
          </w:tcPr>
          <w:p>
            <w:r/>
            <w:r>
              <w:rPr>
                <w:rFonts w:ascii="Arial" w:hAnsi="Arial" w:eastAsia="Arial"/>
                <w:b w:val="0"/>
                <w:sz w:val="19"/>
              </w:rPr>
              <w:t>Triage</w:t>
            </w:r>
          </w:p>
        </w:tc>
        <w:tc>
          <w:tcPr>
            <w:tcW w:type="dxa" w:w="4608"/>
            <w:vAlign w:val="center"/>
          </w:tcPr>
          <w:p>
            <w:r/>
            <w:r>
              <w:rPr>
                <w:rFonts w:ascii="Arial" w:hAnsi="Arial" w:eastAsia="Arial"/>
                <w:b w:val="0"/>
                <w:sz w:val="19"/>
              </w:rPr>
              <w:t>Quản lý issue/PR nhưng không push code.</w:t>
            </w:r>
          </w:p>
        </w:tc>
        <w:tc>
          <w:tcPr>
            <w:tcW w:type="dxa" w:w="4176"/>
            <w:vAlign w:val="center"/>
          </w:tcPr>
          <w:p>
            <w:r/>
            <w:r>
              <w:rPr>
                <w:rFonts w:ascii="Arial" w:hAnsi="Arial" w:eastAsia="Arial"/>
                <w:b w:val="0"/>
                <w:sz w:val="19"/>
              </w:rPr>
              <w:t>Dành cho QA/PM nếu cần.</w:t>
            </w:r>
          </w:p>
        </w:tc>
      </w:tr>
      <w:tr>
        <w:tc>
          <w:tcPr>
            <w:tcW w:type="dxa" w:w="1584"/>
            <w:vAlign w:val="center"/>
          </w:tcPr>
          <w:p>
            <w:r/>
            <w:r>
              <w:rPr>
                <w:rFonts w:ascii="Arial" w:hAnsi="Arial" w:eastAsia="Arial"/>
                <w:b w:val="0"/>
                <w:sz w:val="19"/>
              </w:rPr>
              <w:t>Write</w:t>
            </w:r>
          </w:p>
        </w:tc>
        <w:tc>
          <w:tcPr>
            <w:tcW w:type="dxa" w:w="4608"/>
            <w:vAlign w:val="center"/>
          </w:tcPr>
          <w:p>
            <w:r/>
            <w:r>
              <w:rPr>
                <w:rFonts w:ascii="Arial" w:hAnsi="Arial" w:eastAsia="Arial"/>
                <w:b w:val="0"/>
                <w:sz w:val="19"/>
              </w:rPr>
              <w:t>Push branch, tạo PR, có thể merge nếu branch không bảo vệ.</w:t>
            </w:r>
          </w:p>
        </w:tc>
        <w:tc>
          <w:tcPr>
            <w:tcW w:type="dxa" w:w="4176"/>
            <w:vAlign w:val="center"/>
          </w:tcPr>
          <w:p>
            <w:r/>
            <w:r>
              <w:rPr>
                <w:rFonts w:ascii="Arial" w:hAnsi="Arial" w:eastAsia="Arial"/>
                <w:b w:val="0"/>
                <w:sz w:val="19"/>
              </w:rPr>
              <w:t>Dành cho developer.</w:t>
            </w:r>
          </w:p>
        </w:tc>
      </w:tr>
      <w:tr>
        <w:tc>
          <w:tcPr>
            <w:tcW w:type="dxa" w:w="1584"/>
            <w:vAlign w:val="center"/>
          </w:tcPr>
          <w:p>
            <w:r/>
            <w:r>
              <w:rPr>
                <w:rFonts w:ascii="Arial" w:hAnsi="Arial" w:eastAsia="Arial"/>
                <w:b w:val="0"/>
                <w:sz w:val="19"/>
              </w:rPr>
              <w:t>Maintain</w:t>
            </w:r>
          </w:p>
        </w:tc>
        <w:tc>
          <w:tcPr>
            <w:tcW w:type="dxa" w:w="4608"/>
            <w:vAlign w:val="center"/>
          </w:tcPr>
          <w:p>
            <w:r/>
            <w:r>
              <w:rPr>
                <w:rFonts w:ascii="Arial" w:hAnsi="Arial" w:eastAsia="Arial"/>
                <w:b w:val="0"/>
                <w:sz w:val="19"/>
              </w:rPr>
              <w:t>Quản lý branch, merge, một số setting repo.</w:t>
            </w:r>
          </w:p>
        </w:tc>
        <w:tc>
          <w:tcPr>
            <w:tcW w:type="dxa" w:w="4176"/>
            <w:vAlign w:val="center"/>
          </w:tcPr>
          <w:p>
            <w:r/>
            <w:r>
              <w:rPr>
                <w:rFonts w:ascii="Arial" w:hAnsi="Arial" w:eastAsia="Arial"/>
                <w:b w:val="0"/>
                <w:sz w:val="19"/>
              </w:rPr>
              <w:t>Dành cho tech lead.</w:t>
            </w:r>
          </w:p>
        </w:tc>
      </w:tr>
      <w:tr>
        <w:tc>
          <w:tcPr>
            <w:tcW w:type="dxa" w:w="1584"/>
            <w:vAlign w:val="center"/>
          </w:tcPr>
          <w:p>
            <w:r/>
            <w:r>
              <w:rPr>
                <w:rFonts w:ascii="Arial" w:hAnsi="Arial" w:eastAsia="Arial"/>
                <w:b w:val="0"/>
                <w:sz w:val="19"/>
              </w:rPr>
              <w:t>Admin</w:t>
            </w:r>
          </w:p>
        </w:tc>
        <w:tc>
          <w:tcPr>
            <w:tcW w:type="dxa" w:w="4608"/>
            <w:vAlign w:val="center"/>
          </w:tcPr>
          <w:p>
            <w:r/>
            <w:r>
              <w:rPr>
                <w:rFonts w:ascii="Arial" w:hAnsi="Arial" w:eastAsia="Arial"/>
                <w:b w:val="0"/>
                <w:sz w:val="19"/>
              </w:rPr>
              <w:t>Toàn quyền repo.</w:t>
            </w:r>
          </w:p>
        </w:tc>
        <w:tc>
          <w:tcPr>
            <w:tcW w:type="dxa" w:w="4176"/>
            <w:vAlign w:val="center"/>
          </w:tcPr>
          <w:p>
            <w:r/>
            <w:r>
              <w:rPr>
                <w:rFonts w:ascii="Arial" w:hAnsi="Arial" w:eastAsia="Arial"/>
                <w:b w:val="0"/>
                <w:sz w:val="19"/>
              </w:rPr>
              <w:t>Chỉ owner hoặc người chịu trách nhiệm chính.</w:t>
            </w:r>
          </w:p>
        </w:tc>
      </w:tr>
    </w:tbl>
    <w:p/>
    <w:p>
      <w:pPr>
        <w:pStyle w:val="Heading1"/>
      </w:pPr>
      <w:r>
        <w:t>5. Quy Trình Làm Việc Hằng Ngày</w:t>
      </w:r>
    </w:p>
    <w:p>
      <w:pPr>
        <w:pStyle w:val="Heading2"/>
      </w:pPr>
      <w:r>
        <w:t>5.1. Bắt đầu một task mới</w:t>
      </w:r>
    </w:p>
    <w:p>
      <w:pPr>
        <w:pStyle w:val="CodeBlock"/>
        <w:spacing w:before="60" w:after="120"/>
      </w:pPr>
      <w:r>
        <w:t>git checkout develop</w:t>
      </w:r>
      <w:r>
        <w:br/>
      </w:r>
      <w:r>
        <w:t>git pull origin develop</w:t>
      </w:r>
      <w:r>
        <w:br/>
      </w:r>
      <w:r>
        <w:t>git checkout -b feature/ten-chuc-nang</w:t>
      </w:r>
      <w:r>
        <w:br/>
      </w:r>
    </w:p>
    <w:p>
      <w:r>
        <w:t>Nếu là sửa lỗi thông thường:</w:t>
      </w:r>
    </w:p>
    <w:p>
      <w:pPr>
        <w:pStyle w:val="CodeBlock"/>
        <w:spacing w:before="60" w:after="120"/>
      </w:pPr>
      <w:r>
        <w:t>git checkout develop</w:t>
      </w:r>
      <w:r>
        <w:br/>
      </w:r>
      <w:r>
        <w:t>git pull origin develop</w:t>
      </w:r>
      <w:r>
        <w:br/>
      </w:r>
      <w:r>
        <w:t>git checkout -b fix/ten-loi</w:t>
      </w:r>
      <w:r>
        <w:br/>
      </w:r>
    </w:p>
    <w:p>
      <w:pPr>
        <w:pStyle w:val="Heading2"/>
      </w:pPr>
      <w:r>
        <w:t>5.2. Trong lúc làm việc</w:t>
      </w:r>
    </w:p>
    <w:p>
      <w:pPr>
        <w:pStyle w:val="ListBullet"/>
        <w:spacing w:after="40"/>
      </w:pPr>
      <w:r>
        <w:t>Commit nhỏ, rõ nghĩa theo từng phần hoàn thành.</w:t>
      </w:r>
    </w:p>
    <w:p>
      <w:pPr>
        <w:pStyle w:val="ListBullet"/>
        <w:spacing w:after="40"/>
      </w:pPr>
      <w:r>
        <w:t>Không để một commit chứa cả backend, frontend, deploy nếu các thay đổi không liên quan.</w:t>
      </w:r>
    </w:p>
    <w:p>
      <w:pPr>
        <w:pStyle w:val="ListBullet"/>
        <w:spacing w:after="40"/>
      </w:pPr>
      <w:r>
        <w:t>Trước khi commit, luôn chạy git status và git diff để xem chính xác file nào sẽ được đưa lên.</w:t>
      </w:r>
    </w:p>
    <w:p>
      <w:pPr>
        <w:pStyle w:val="ListBullet"/>
        <w:spacing w:after="40"/>
      </w:pPr>
      <w:r>
        <w:t>Không dùng git add . khi repo đang có nhiều file tạm hoặc file build.</w:t>
      </w:r>
    </w:p>
    <w:p>
      <w:pPr>
        <w:pStyle w:val="CodeBlock"/>
        <w:spacing w:before="60" w:after="120"/>
      </w:pPr>
      <w:r>
        <w:t>git status</w:t>
      </w:r>
      <w:r>
        <w:br/>
      </w:r>
      <w:r>
        <w:t>git diff</w:t>
      </w:r>
      <w:r>
        <w:br/>
      </w:r>
      <w:r>
        <w:t>git add path/to/file-1 path/to/file-2</w:t>
      </w:r>
      <w:r>
        <w:br/>
      </w:r>
      <w:r>
        <w:t xml:space="preserve">git commit -m "fix(mail): validate sender address" </w:t>
      </w:r>
      <w:r>
        <w:br/>
      </w:r>
    </w:p>
    <w:p>
      <w:pPr>
        <w:pStyle w:val="Heading2"/>
      </w:pPr>
      <w:r>
        <w:t>5.3. Cập nhật code mới nhất trước khi push</w:t>
      </w:r>
    </w:p>
    <w:p>
      <w:pPr>
        <w:pStyle w:val="CodeBlock"/>
        <w:spacing w:before="60" w:after="120"/>
      </w:pPr>
      <w:r>
        <w:t>git checkout feature/ten-chuc-nang</w:t>
      </w:r>
      <w:r>
        <w:br/>
      </w:r>
      <w:r>
        <w:t>git fetch origin</w:t>
      </w:r>
      <w:r>
        <w:br/>
      </w:r>
      <w:r>
        <w:t>git rebase origin/develop</w:t>
      </w:r>
      <w:r>
        <w:br/>
      </w:r>
    </w:p>
    <w:p>
      <w:r>
        <w:t>Nếu có conflict, sửa file conflict, sau đó:</w:t>
      </w:r>
    </w:p>
    <w:p>
      <w:pPr>
        <w:pStyle w:val="CodeBlock"/>
        <w:spacing w:before="60" w:after="120"/>
      </w:pPr>
      <w:r>
        <w:t>git add path/to/conflicted-file</w:t>
      </w:r>
      <w:r>
        <w:br/>
      </w:r>
      <w:r>
        <w:t>git rebase --continue</w:t>
      </w:r>
      <w:r>
        <w:br/>
      </w:r>
    </w:p>
    <w:p>
      <w:pPr>
        <w:pStyle w:val="Heading1"/>
      </w:pPr>
      <w:r>
        <w:t>6. Tạo Pull Request</w:t>
      </w:r>
    </w:p>
    <w:p>
      <w:pPr>
        <w:pStyle w:val="ListNumber"/>
        <w:spacing w:after="40"/>
      </w:pPr>
      <w:r>
        <w:t>Push branch làm việc lên GitHub.</w:t>
      </w:r>
    </w:p>
    <w:p>
      <w:pPr>
        <w:pStyle w:val="ListNumber"/>
        <w:spacing w:after="40"/>
      </w:pPr>
      <w:r>
        <w:t>Mở GitHub repository.</w:t>
      </w:r>
    </w:p>
    <w:p>
      <w:pPr>
        <w:pStyle w:val="ListNumber"/>
        <w:spacing w:after="40"/>
      </w:pPr>
      <w:r>
        <w:t>Bấm Compare &amp; pull request hoặc vào tab Pull requests -&gt; New pull request.</w:t>
      </w:r>
    </w:p>
    <w:p>
      <w:pPr>
        <w:pStyle w:val="ListNumber"/>
        <w:spacing w:after="40"/>
      </w:pPr>
      <w:r>
        <w:t>Chọn base là develop đối với feature/fix thông thường.</w:t>
      </w:r>
    </w:p>
    <w:p>
      <w:pPr>
        <w:pStyle w:val="ListNumber"/>
        <w:spacing w:after="40"/>
      </w:pPr>
      <w:r>
        <w:t>Chọn compare là branch của mình.</w:t>
      </w:r>
    </w:p>
    <w:p>
      <w:pPr>
        <w:pStyle w:val="ListNumber"/>
        <w:spacing w:after="40"/>
      </w:pPr>
      <w:r>
        <w:t>Điền title, mô tả thay đổi, cách test và ảnh chụp nếu là frontend.</w:t>
      </w:r>
    </w:p>
    <w:p>
      <w:pPr>
        <w:pStyle w:val="ListNumber"/>
        <w:spacing w:after="40"/>
      </w:pPr>
      <w:r>
        <w:t>Gửi reviewer và chờ approve.</w:t>
      </w:r>
    </w:p>
    <w:p>
      <w:pPr>
        <w:pStyle w:val="CodeBlock"/>
        <w:spacing w:before="60" w:after="120"/>
      </w:pPr>
      <w:r>
        <w:t>git push origin feature/ten-chuc-nang</w:t>
      </w:r>
      <w:r>
        <w:br/>
      </w:r>
    </w:p>
    <w:p>
      <w:r>
        <w:t>Nếu dùng GitHub CLI:</w:t>
      </w:r>
    </w:p>
    <w:p>
      <w:pPr>
        <w:pStyle w:val="CodeBlock"/>
        <w:spacing w:before="60" w:after="120"/>
      </w:pPr>
      <w:r>
        <w:t xml:space="preserve">gh pr create --base develop --head feature/ten-chuc-nang --title "feat(frontend): add common button style" --body "Mô tả thay đổi và cách test." </w:t>
      </w:r>
      <w:r>
        <w:br/>
      </w:r>
    </w:p>
    <w:p>
      <w:pPr>
        <w:pStyle w:val="Heading1"/>
      </w:pPr>
      <w:r>
        <w:t>7. Review Và Merge Pull Request</w:t>
      </w:r>
    </w:p>
    <w:p>
      <w:pPr>
        <w:pStyle w:val="ListBullet"/>
        <w:spacing w:after="40"/>
      </w:pPr>
      <w:r>
        <w:t>Reviewer kiểm tra logic, lỗi tiềm ẩn, bảo mật, migration DB, config deploy và test.</w:t>
      </w:r>
    </w:p>
    <w:p>
      <w:pPr>
        <w:pStyle w:val="ListBullet"/>
        <w:spacing w:after="40"/>
      </w:pPr>
      <w:r>
        <w:t>Người tạo PR phản hồi comment, sửa code trên cùng branch rồi push lại.</w:t>
      </w:r>
    </w:p>
    <w:p>
      <w:pPr>
        <w:pStyle w:val="ListBullet"/>
        <w:spacing w:after="40"/>
      </w:pPr>
      <w:r>
        <w:t>Khi đủ approval và test pass, Maintainer merge PR vào develop.</w:t>
      </w:r>
    </w:p>
    <w:p>
      <w:pPr>
        <w:pStyle w:val="ListBullet"/>
        <w:spacing w:after="40"/>
      </w:pPr>
      <w:r>
        <w:t>Ưu tiên Squash merge nếu muốn lịch sử gọn; dùng Merge commit nếu muốn giữ toàn bộ commit chi tiết.</w:t>
      </w:r>
    </w:p>
    <w:p>
      <w:pPr>
        <w:pStyle w:val="ListBullet"/>
        <w:spacing w:after="40"/>
      </w:pPr>
      <w:r>
        <w:t>Sau khi merge, xóa branch feature/fix trên GitHub để repo sạch.</w:t>
      </w:r>
    </w:p>
    <w:p>
      <w:pPr>
        <w:pStyle w:val="Heading1"/>
      </w:pPr>
      <w:r>
        <w:t>8. Release Từ develop Sang main</w:t>
      </w:r>
    </w:p>
    <w:p>
      <w:r>
        <w:t>Khi develop đã ổn định và sẵn sàng release:</w:t>
      </w:r>
    </w:p>
    <w:p>
      <w:pPr>
        <w:pStyle w:val="CodeBlock"/>
        <w:spacing w:before="60" w:after="120"/>
      </w:pPr>
      <w:r>
        <w:t>git checkout develop</w:t>
      </w:r>
      <w:r>
        <w:br/>
      </w:r>
      <w:r>
        <w:t>git pull origin develop</w:t>
      </w:r>
      <w:r>
        <w:br/>
      </w:r>
      <w:r>
        <w:t>git checkout -b release/v1.1.0</w:t>
      </w:r>
      <w:r>
        <w:br/>
      </w:r>
      <w:r>
        <w:t>git push -u origin release/v1.1.0</w:t>
      </w:r>
      <w:r>
        <w:br/>
      </w:r>
    </w:p>
    <w:p>
      <w:r>
        <w:t>Tạo PR: base = main, compare = release/v1.1.0. Sau khi review và test pass, merge vào main.</w:t>
      </w:r>
    </w:p>
    <w:p>
      <w:pPr>
        <w:pStyle w:val="CodeBlock"/>
        <w:spacing w:before="60" w:after="120"/>
      </w:pPr>
      <w:r>
        <w:t>git checkout main</w:t>
      </w:r>
      <w:r>
        <w:br/>
      </w:r>
      <w:r>
        <w:t>git pull origin main</w:t>
      </w:r>
      <w:r>
        <w:br/>
      </w:r>
      <w:r>
        <w:t>git tag -a v1.1.0 -m "Release v1.1.0"</w:t>
      </w:r>
      <w:r>
        <w:br/>
      </w:r>
      <w:r>
        <w:t>git push origin v1.1.0</w:t>
      </w:r>
      <w:r>
        <w:br/>
      </w:r>
    </w:p>
    <w:p>
      <w:r>
        <w:t>Sau release, đồng bộ lại develop nếu cần:</w:t>
      </w:r>
    </w:p>
    <w:p>
      <w:pPr>
        <w:pStyle w:val="CodeBlock"/>
        <w:spacing w:before="60" w:after="120"/>
      </w:pPr>
      <w:r>
        <w:t>git checkout develop</w:t>
      </w:r>
      <w:r>
        <w:br/>
      </w:r>
      <w:r>
        <w:t>git pull origin develop</w:t>
      </w:r>
      <w:r>
        <w:br/>
      </w:r>
      <w:r>
        <w:t>git merge origin/main</w:t>
      </w:r>
      <w:r>
        <w:br/>
      </w:r>
      <w:r>
        <w:t>git push origin develop</w:t>
      </w:r>
      <w:r>
        <w:br/>
      </w:r>
    </w:p>
    <w:p>
      <w:pPr>
        <w:pStyle w:val="Heading1"/>
      </w:pPr>
      <w:r>
        <w:t>9. Hotfix Khi Production Có Lỗi Khẩn Cấp</w:t>
      </w:r>
    </w:p>
    <w:p>
      <w:r>
        <w:t>Hotfix tạo từ main, không tạo từ develop.</w:t>
      </w:r>
    </w:p>
    <w:p>
      <w:pPr>
        <w:pStyle w:val="CodeBlock"/>
        <w:spacing w:before="60" w:after="120"/>
      </w:pPr>
      <w:r>
        <w:t>git checkout main</w:t>
      </w:r>
      <w:r>
        <w:br/>
      </w:r>
      <w:r>
        <w:t>git pull origin main</w:t>
      </w:r>
      <w:r>
        <w:br/>
      </w:r>
      <w:r>
        <w:t>git checkout -b hotfix/mail-production-timeout</w:t>
      </w:r>
      <w:r>
        <w:br/>
      </w:r>
    </w:p>
    <w:p>
      <w:r>
        <w:t>Sau khi sửa và test:</w:t>
      </w:r>
    </w:p>
    <w:p>
      <w:pPr>
        <w:pStyle w:val="CodeBlock"/>
        <w:spacing w:before="60" w:after="120"/>
      </w:pPr>
      <w:r>
        <w:t>git add path/to/changed-file</w:t>
      </w:r>
      <w:r>
        <w:br/>
      </w:r>
      <w:r>
        <w:t>git commit -m "hotfix(mail): handle smtp timeout"</w:t>
      </w:r>
      <w:r>
        <w:br/>
      </w:r>
      <w:r>
        <w:t>git push origin hotfix/mail-production-timeout</w:t>
      </w:r>
      <w:r>
        <w:br/>
      </w:r>
    </w:p>
    <w:p>
      <w:r>
        <w:t>Tạo PR vào main. Sau khi merge main, tag version nếu cần, rồi merge ngược về develop:</w:t>
      </w:r>
    </w:p>
    <w:p>
      <w:pPr>
        <w:pStyle w:val="CodeBlock"/>
        <w:spacing w:before="60" w:after="120"/>
      </w:pPr>
      <w:r>
        <w:t>git checkout develop</w:t>
      </w:r>
      <w:r>
        <w:br/>
      </w:r>
      <w:r>
        <w:t>git pull origin develop</w:t>
      </w:r>
      <w:r>
        <w:br/>
      </w:r>
      <w:r>
        <w:t>git merge origin/main</w:t>
      </w:r>
      <w:r>
        <w:br/>
      </w:r>
      <w:r>
        <w:t>git push origin develop</w:t>
      </w:r>
      <w:r>
        <w:br/>
      </w:r>
    </w:p>
    <w:p>
      <w:pPr>
        <w:pStyle w:val="Heading1"/>
      </w:pPr>
      <w:r>
        <w:t>10. Quy Ước Commit Message</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1B60CB"/>
            <w:vAlign w:val="center"/>
          </w:tcPr>
          <w:p>
            <w:r/>
            <w:r>
              <w:rPr>
                <w:rFonts w:ascii="Arial" w:hAnsi="Arial" w:eastAsia="Arial"/>
                <w:b/>
                <w:color w:val="FFFFFF"/>
                <w:sz w:val="19"/>
              </w:rPr>
              <w:t>Loại</w:t>
            </w:r>
          </w:p>
        </w:tc>
        <w:tc>
          <w:tcPr>
            <w:tcW w:type="dxa" w:w="4320"/>
            <w:shd w:fill="1B60CB"/>
            <w:vAlign w:val="center"/>
          </w:tcPr>
          <w:p>
            <w:r/>
            <w:r>
              <w:rPr>
                <w:rFonts w:ascii="Arial" w:hAnsi="Arial" w:eastAsia="Arial"/>
                <w:b/>
                <w:color w:val="FFFFFF"/>
                <w:sz w:val="19"/>
              </w:rPr>
              <w:t>Dùng khi nào</w:t>
            </w:r>
          </w:p>
        </w:tc>
        <w:tc>
          <w:tcPr>
            <w:tcW w:type="dxa" w:w="4752"/>
            <w:shd w:fill="1B60CB"/>
            <w:vAlign w:val="center"/>
          </w:tcPr>
          <w:p>
            <w:r/>
            <w:r>
              <w:rPr>
                <w:rFonts w:ascii="Arial" w:hAnsi="Arial" w:eastAsia="Arial"/>
                <w:b/>
                <w:color w:val="FFFFFF"/>
                <w:sz w:val="19"/>
              </w:rPr>
              <w:t>Ví dụ</w:t>
            </w:r>
          </w:p>
        </w:tc>
      </w:tr>
      <w:tr>
        <w:tc>
          <w:tcPr>
            <w:tcW w:type="dxa" w:w="1440"/>
            <w:vAlign w:val="center"/>
          </w:tcPr>
          <w:p>
            <w:r/>
            <w:r>
              <w:rPr>
                <w:rFonts w:ascii="Arial" w:hAnsi="Arial" w:eastAsia="Arial"/>
                <w:b w:val="0"/>
                <w:sz w:val="19"/>
              </w:rPr>
              <w:t>feat</w:t>
            </w:r>
          </w:p>
        </w:tc>
        <w:tc>
          <w:tcPr>
            <w:tcW w:type="dxa" w:w="4320"/>
            <w:vAlign w:val="center"/>
          </w:tcPr>
          <w:p>
            <w:r/>
            <w:r>
              <w:rPr>
                <w:rFonts w:ascii="Arial" w:hAnsi="Arial" w:eastAsia="Arial"/>
                <w:b w:val="0"/>
                <w:sz w:val="19"/>
              </w:rPr>
              <w:t>Thêm tính năng mới.</w:t>
            </w:r>
          </w:p>
        </w:tc>
        <w:tc>
          <w:tcPr>
            <w:tcW w:type="dxa" w:w="4752"/>
            <w:vAlign w:val="center"/>
          </w:tcPr>
          <w:p>
            <w:r/>
            <w:r>
              <w:rPr>
                <w:rFonts w:ascii="Arial" w:hAnsi="Arial" w:eastAsia="Arial"/>
                <w:b w:val="0"/>
                <w:sz w:val="19"/>
              </w:rPr>
              <w:t>feat(approval): add level 1 notification</w:t>
            </w:r>
          </w:p>
        </w:tc>
      </w:tr>
      <w:tr>
        <w:tc>
          <w:tcPr>
            <w:tcW w:type="dxa" w:w="1440"/>
            <w:vAlign w:val="center"/>
          </w:tcPr>
          <w:p>
            <w:r/>
            <w:r>
              <w:rPr>
                <w:rFonts w:ascii="Arial" w:hAnsi="Arial" w:eastAsia="Arial"/>
                <w:b w:val="0"/>
                <w:sz w:val="19"/>
              </w:rPr>
              <w:t>fix</w:t>
            </w:r>
          </w:p>
        </w:tc>
        <w:tc>
          <w:tcPr>
            <w:tcW w:type="dxa" w:w="4320"/>
            <w:vAlign w:val="center"/>
          </w:tcPr>
          <w:p>
            <w:r/>
            <w:r>
              <w:rPr>
                <w:rFonts w:ascii="Arial" w:hAnsi="Arial" w:eastAsia="Arial"/>
                <w:b w:val="0"/>
                <w:sz w:val="19"/>
              </w:rPr>
              <w:t>Sửa lỗi.</w:t>
            </w:r>
          </w:p>
        </w:tc>
        <w:tc>
          <w:tcPr>
            <w:tcW w:type="dxa" w:w="4752"/>
            <w:vAlign w:val="center"/>
          </w:tcPr>
          <w:p>
            <w:r/>
            <w:r>
              <w:rPr>
                <w:rFonts w:ascii="Arial" w:hAnsi="Arial" w:eastAsia="Arial"/>
                <w:b w:val="0"/>
                <w:sz w:val="19"/>
              </w:rPr>
              <w:t>fix(mail): configure sender address</w:t>
            </w:r>
          </w:p>
        </w:tc>
      </w:tr>
      <w:tr>
        <w:tc>
          <w:tcPr>
            <w:tcW w:type="dxa" w:w="1440"/>
            <w:vAlign w:val="center"/>
          </w:tcPr>
          <w:p>
            <w:r/>
            <w:r>
              <w:rPr>
                <w:rFonts w:ascii="Arial" w:hAnsi="Arial" w:eastAsia="Arial"/>
                <w:b w:val="0"/>
                <w:sz w:val="19"/>
              </w:rPr>
              <w:t>docs</w:t>
            </w:r>
          </w:p>
        </w:tc>
        <w:tc>
          <w:tcPr>
            <w:tcW w:type="dxa" w:w="4320"/>
            <w:vAlign w:val="center"/>
          </w:tcPr>
          <w:p>
            <w:r/>
            <w:r>
              <w:rPr>
                <w:rFonts w:ascii="Arial" w:hAnsi="Arial" w:eastAsia="Arial"/>
                <w:b w:val="0"/>
                <w:sz w:val="19"/>
              </w:rPr>
              <w:t>Sửa tài liệu.</w:t>
            </w:r>
          </w:p>
        </w:tc>
        <w:tc>
          <w:tcPr>
            <w:tcW w:type="dxa" w:w="4752"/>
            <w:vAlign w:val="center"/>
          </w:tcPr>
          <w:p>
            <w:r/>
            <w:r>
              <w:rPr>
                <w:rFonts w:ascii="Arial" w:hAnsi="Arial" w:eastAsia="Arial"/>
                <w:b w:val="0"/>
                <w:sz w:val="19"/>
              </w:rPr>
              <w:t>docs(deploy): add backend restart steps</w:t>
            </w:r>
          </w:p>
        </w:tc>
      </w:tr>
      <w:tr>
        <w:tc>
          <w:tcPr>
            <w:tcW w:type="dxa" w:w="1440"/>
            <w:vAlign w:val="center"/>
          </w:tcPr>
          <w:p>
            <w:r/>
            <w:r>
              <w:rPr>
                <w:rFonts w:ascii="Arial" w:hAnsi="Arial" w:eastAsia="Arial"/>
                <w:b w:val="0"/>
                <w:sz w:val="19"/>
              </w:rPr>
              <w:t>refactor</w:t>
            </w:r>
          </w:p>
        </w:tc>
        <w:tc>
          <w:tcPr>
            <w:tcW w:type="dxa" w:w="4320"/>
            <w:vAlign w:val="center"/>
          </w:tcPr>
          <w:p>
            <w:r/>
            <w:r>
              <w:rPr>
                <w:rFonts w:ascii="Arial" w:hAnsi="Arial" w:eastAsia="Arial"/>
                <w:b w:val="0"/>
                <w:sz w:val="19"/>
              </w:rPr>
              <w:t>Đổi cấu trúc code không đổi hành vi.</w:t>
            </w:r>
          </w:p>
        </w:tc>
        <w:tc>
          <w:tcPr>
            <w:tcW w:type="dxa" w:w="4752"/>
            <w:vAlign w:val="center"/>
          </w:tcPr>
          <w:p>
            <w:r/>
            <w:r>
              <w:rPr>
                <w:rFonts w:ascii="Arial" w:hAnsi="Arial" w:eastAsia="Arial"/>
                <w:b w:val="0"/>
                <w:sz w:val="19"/>
              </w:rPr>
              <w:t>refactor(auth): simplify permission check</w:t>
            </w:r>
          </w:p>
        </w:tc>
      </w:tr>
      <w:tr>
        <w:tc>
          <w:tcPr>
            <w:tcW w:type="dxa" w:w="1440"/>
            <w:vAlign w:val="center"/>
          </w:tcPr>
          <w:p>
            <w:r/>
            <w:r>
              <w:rPr>
                <w:rFonts w:ascii="Arial" w:hAnsi="Arial" w:eastAsia="Arial"/>
                <w:b w:val="0"/>
                <w:sz w:val="19"/>
              </w:rPr>
              <w:t>chore</w:t>
            </w:r>
          </w:p>
        </w:tc>
        <w:tc>
          <w:tcPr>
            <w:tcW w:type="dxa" w:w="4320"/>
            <w:vAlign w:val="center"/>
          </w:tcPr>
          <w:p>
            <w:r/>
            <w:r>
              <w:rPr>
                <w:rFonts w:ascii="Arial" w:hAnsi="Arial" w:eastAsia="Arial"/>
                <w:b w:val="0"/>
                <w:sz w:val="19"/>
              </w:rPr>
              <w:t>Việc phụ trợ, cấu hình, tooling.</w:t>
            </w:r>
          </w:p>
        </w:tc>
        <w:tc>
          <w:tcPr>
            <w:tcW w:type="dxa" w:w="4752"/>
            <w:vAlign w:val="center"/>
          </w:tcPr>
          <w:p>
            <w:r/>
            <w:r>
              <w:rPr>
                <w:rFonts w:ascii="Arial" w:hAnsi="Arial" w:eastAsia="Arial"/>
                <w:b w:val="0"/>
                <w:sz w:val="19"/>
              </w:rPr>
              <w:t>chore(git): add root gitignore</w:t>
            </w:r>
          </w:p>
        </w:tc>
      </w:tr>
      <w:tr>
        <w:tc>
          <w:tcPr>
            <w:tcW w:type="dxa" w:w="1440"/>
            <w:vAlign w:val="center"/>
          </w:tcPr>
          <w:p>
            <w:r/>
            <w:r>
              <w:rPr>
                <w:rFonts w:ascii="Arial" w:hAnsi="Arial" w:eastAsia="Arial"/>
                <w:b w:val="0"/>
                <w:sz w:val="19"/>
              </w:rPr>
              <w:t>deploy</w:t>
            </w:r>
          </w:p>
        </w:tc>
        <w:tc>
          <w:tcPr>
            <w:tcW w:type="dxa" w:w="4320"/>
            <w:vAlign w:val="center"/>
          </w:tcPr>
          <w:p>
            <w:r/>
            <w:r>
              <w:rPr>
                <w:rFonts w:ascii="Arial" w:hAnsi="Arial" w:eastAsia="Arial"/>
                <w:b w:val="0"/>
                <w:sz w:val="19"/>
              </w:rPr>
              <w:t>Thay đổi phục vụ triển khai.</w:t>
            </w:r>
          </w:p>
        </w:tc>
        <w:tc>
          <w:tcPr>
            <w:tcW w:type="dxa" w:w="4752"/>
            <w:vAlign w:val="center"/>
          </w:tcPr>
          <w:p>
            <w:r/>
            <w:r>
              <w:rPr>
                <w:rFonts w:ascii="Arial" w:hAnsi="Arial" w:eastAsia="Arial"/>
                <w:b w:val="0"/>
                <w:sz w:val="19"/>
              </w:rPr>
              <w:t>deploy(compose): expose mail env variables</w:t>
            </w:r>
          </w:p>
        </w:tc>
      </w:tr>
    </w:tbl>
    <w:p/>
    <w:p>
      <w:pPr>
        <w:pStyle w:val="Heading1"/>
      </w:pPr>
      <w:r>
        <w:t>11. File Không Nên Commit</w:t>
      </w:r>
    </w:p>
    <w:p>
      <w:r>
        <w:t>Repo hiện có nhiều artifact và source copy tạm. Nên tạo file .gitignore ở root với nội dung tương tự:</w:t>
      </w:r>
    </w:p>
    <w:p>
      <w:pPr>
        <w:pStyle w:val="CodeBlock"/>
        <w:spacing w:before="60" w:after="120"/>
      </w:pPr>
      <w:r>
        <w:t># env/secrets</w:t>
      </w:r>
      <w:r>
        <w:br/>
      </w:r>
      <w:r>
        <w:t>.env</w:t>
      </w:r>
      <w:r>
        <w:br/>
      </w:r>
      <w:r>
        <w:t>*.env</w:t>
      </w:r>
      <w:r>
        <w:br/>
      </w:r>
      <w:r>
        <w:t>!.env.example</w:t>
      </w:r>
      <w:r>
        <w:br/>
      </w:r>
      <w:r/>
      <w:r>
        <w:br/>
      </w:r>
      <w:r>
        <w:t># build output</w:t>
      </w:r>
      <w:r>
        <w:br/>
      </w:r>
      <w:r>
        <w:t>dist/</w:t>
      </w:r>
      <w:r>
        <w:br/>
      </w:r>
      <w:r>
        <w:t>frontend/dist/</w:t>
      </w:r>
      <w:r>
        <w:br/>
      </w:r>
      <w:r>
        <w:t>frontend-public/dist/</w:t>
      </w:r>
      <w:r>
        <w:br/>
      </w:r>
      <w:r/>
      <w:r>
        <w:br/>
      </w:r>
      <w:r>
        <w:t># dependencies</w:t>
      </w:r>
      <w:r>
        <w:br/>
      </w:r>
      <w:r>
        <w:t>node_modules/</w:t>
      </w:r>
      <w:r>
        <w:br/>
      </w:r>
      <w:r>
        <w:t>target/</w:t>
      </w:r>
      <w:r>
        <w:br/>
      </w:r>
      <w:r/>
      <w:r>
        <w:br/>
      </w:r>
      <w:r>
        <w:t># IDE/system</w:t>
      </w:r>
      <w:r>
        <w:br/>
      </w:r>
      <w:r>
        <w:t>.idea/</w:t>
      </w:r>
      <w:r>
        <w:br/>
      </w:r>
      <w:r>
        <w:t>.vscode/</w:t>
      </w:r>
      <w:r>
        <w:br/>
      </w:r>
      <w:r>
        <w:t>*.iml</w:t>
      </w:r>
      <w:r>
        <w:br/>
      </w:r>
      <w:r>
        <w:t>.DS_Store</w:t>
      </w:r>
      <w:r>
        <w:br/>
      </w:r>
      <w:r>
        <w:t>Thumbs.db</w:t>
      </w:r>
      <w:r>
        <w:br/>
      </w:r>
      <w:r/>
      <w:r>
        <w:br/>
      </w:r>
      <w:r>
        <w:t># archives/temp</w:t>
      </w:r>
      <w:r>
        <w:br/>
      </w:r>
      <w:r>
        <w:t>*.zip</w:t>
      </w:r>
      <w:r>
        <w:br/>
      </w:r>
      <w:r>
        <w:t>*.rar</w:t>
      </w:r>
      <w:r>
        <w:br/>
      </w:r>
      <w:r>
        <w:t>tmp/</w:t>
      </w:r>
      <w:r>
        <w:br/>
      </w:r>
      <w:r>
        <w:t>*.timestamp-*.mjs</w:t>
      </w:r>
      <w:r>
        <w:br/>
      </w:r>
      <w:r/>
      <w:r>
        <w:br/>
      </w:r>
      <w:r>
        <w:t># logs</w:t>
      </w:r>
      <w:r>
        <w:br/>
      </w:r>
      <w:r>
        <w:t>logs/</w:t>
      </w:r>
      <w:r>
        <w:br/>
      </w:r>
      <w:r>
        <w:t>*.log</w:t>
      </w:r>
      <w:r>
        <w:br/>
      </w:r>
      <w:r/>
      <w:r>
        <w:br/>
      </w:r>
      <w:r>
        <w:t># copied source snapshots</w:t>
      </w:r>
      <w:r>
        <w:br/>
      </w:r>
      <w:r>
        <w:t>CA-main/</w:t>
      </w:r>
      <w:r>
        <w:br/>
      </w:r>
      <w:r>
        <w:t>ca-backend-master/</w:t>
      </w:r>
      <w:r>
        <w:br/>
      </w:r>
    </w:p>
    <w:p>
      <w:r>
        <w:t>Với deploy, nên commit docker-compose.yml, Dockerfile, nginx.conf, README.md và .env.example. Không commit .env thật vì chứa mật khẩu database, Gmail app password, token hoặc secret.</w:t>
      </w:r>
    </w:p>
    <w:p>
      <w:pPr>
        <w:pStyle w:val="Heading1"/>
      </w:pPr>
      <w:r>
        <w:t>12. Checklist Trước Khi Tạo PR</w:t>
      </w:r>
    </w:p>
    <w:p>
      <w:pPr>
        <w:pStyle w:val="ListBullet"/>
        <w:spacing w:after="40"/>
      </w:pPr>
      <w:r>
        <w:t>Branch được tạo từ develop mới nhất, trừ hotfix tạo từ main.</w:t>
      </w:r>
    </w:p>
    <w:p>
      <w:pPr>
        <w:pStyle w:val="ListBullet"/>
        <w:spacing w:after="40"/>
      </w:pPr>
      <w:r>
        <w:t>Chỉ commit file liên quan đến task.</w:t>
      </w:r>
    </w:p>
    <w:p>
      <w:pPr>
        <w:pStyle w:val="ListBullet"/>
        <w:spacing w:after="40"/>
      </w:pPr>
      <w:r>
        <w:t>Không có .env thật, password, token, file zip, dist hoặc target trong commit.</w:t>
      </w:r>
    </w:p>
    <w:p>
      <w:pPr>
        <w:pStyle w:val="ListBullet"/>
        <w:spacing w:after="40"/>
      </w:pPr>
      <w:r>
        <w:t>Backend build/test được nếu có thay đổi backend.</w:t>
      </w:r>
    </w:p>
    <w:p>
      <w:pPr>
        <w:pStyle w:val="ListBullet"/>
        <w:spacing w:after="40"/>
      </w:pPr>
      <w:r>
        <w:t>Frontend build được nếu có thay đổi frontend.</w:t>
      </w:r>
    </w:p>
    <w:p>
      <w:pPr>
        <w:pStyle w:val="ListBullet"/>
        <w:spacing w:after="40"/>
      </w:pPr>
      <w:r>
        <w:t>Migration DB, seed data hoặc config deploy được mô tả rõ trong PR.</w:t>
      </w:r>
    </w:p>
    <w:p>
      <w:pPr>
        <w:pStyle w:val="ListBullet"/>
        <w:spacing w:after="40"/>
      </w:pPr>
      <w:r>
        <w:t>PR có mô tả thay đổi, cách test và ảnh chụp màn hình nếu thay đổi UI.</w:t>
      </w:r>
    </w:p>
    <w:p>
      <w:pPr>
        <w:pStyle w:val="Heading1"/>
      </w:pPr>
      <w:r>
        <w:t>13. Checklist Cho Người Merge</w:t>
      </w:r>
    </w:p>
    <w:p>
      <w:pPr>
        <w:pStyle w:val="ListBullet"/>
        <w:spacing w:after="40"/>
      </w:pPr>
      <w:r>
        <w:t>Đọc diff đầy đủ, chú ý file cấu hình và bảo mật.</w:t>
      </w:r>
    </w:p>
    <w:p>
      <w:pPr>
        <w:pStyle w:val="ListBullet"/>
        <w:spacing w:after="40"/>
      </w:pPr>
      <w:r>
        <w:t>Xác nhận PR merge đúng base branch: feature/fix vào develop, release/hotfix vào main.</w:t>
      </w:r>
    </w:p>
    <w:p>
      <w:pPr>
        <w:pStyle w:val="ListBullet"/>
        <w:spacing w:after="40"/>
      </w:pPr>
      <w:r>
        <w:t>Xác nhận CI/test pass hoặc người tạo PR đã ghi rõ lý do chưa chạy được test.</w:t>
      </w:r>
    </w:p>
    <w:p>
      <w:pPr>
        <w:pStyle w:val="ListBullet"/>
        <w:spacing w:after="40"/>
      </w:pPr>
      <w:r>
        <w:t>Không merge nếu PR chứa file môi trường thật hoặc secret.</w:t>
      </w:r>
    </w:p>
    <w:p>
      <w:pPr>
        <w:pStyle w:val="ListBullet"/>
        <w:spacing w:after="40"/>
      </w:pPr>
      <w:r>
        <w:t>Sau khi merge release/hotfix vào main, đồng bộ main ngược về develop.</w:t>
      </w:r>
    </w:p>
    <w:p>
      <w:pPr>
        <w:pStyle w:val="ListBullet"/>
        <w:spacing w:after="40"/>
      </w:pPr>
      <w:r>
        <w:t>Xóa branch sau khi merge để tránh tồn đọng branch cũ.</w:t>
      </w:r>
    </w:p>
    <w:p>
      <w:pPr>
        <w:pStyle w:val="Heading1"/>
      </w:pPr>
      <w:r>
        <w:t>14. Luồng Lệnh Mẫu Cho Dự Án billing-CA</w:t>
      </w:r>
    </w:p>
    <w:p>
      <w:pPr>
        <w:pStyle w:val="Heading2"/>
      </w:pPr>
      <w:r>
        <w:t>Tạo feature và PR vào develop</w:t>
      </w:r>
    </w:p>
    <w:p>
      <w:pPr>
        <w:pStyle w:val="CodeBlock"/>
        <w:spacing w:before="60" w:after="120"/>
      </w:pPr>
      <w:r>
        <w:t>git checkout develop</w:t>
      </w:r>
      <w:r>
        <w:br/>
      </w:r>
      <w:r>
        <w:t>git pull origin develop</w:t>
      </w:r>
      <w:r>
        <w:br/>
      </w:r>
      <w:r>
        <w:t>git checkout -b feature/frontend-common-style</w:t>
      </w:r>
      <w:r>
        <w:br/>
      </w:r>
      <w:r/>
      <w:r>
        <w:br/>
      </w:r>
      <w:r>
        <w:t># sửa code</w:t>
      </w:r>
      <w:r>
        <w:br/>
      </w:r>
      <w:r/>
      <w:r>
        <w:br/>
      </w:r>
      <w:r>
        <w:t>git status</w:t>
      </w:r>
      <w:r>
        <w:br/>
      </w:r>
      <w:r>
        <w:t>git add frontend/src/App.vue frontend/src/main.ts</w:t>
      </w:r>
      <w:r>
        <w:br/>
      </w:r>
      <w:r>
        <w:t>git commit -m "feat(frontend): add common style tokens"</w:t>
      </w:r>
      <w:r>
        <w:br/>
      </w:r>
      <w:r>
        <w:t>git push origin feature/frontend-common-style</w:t>
      </w:r>
      <w:r>
        <w:br/>
      </w:r>
      <w:r/>
      <w:r>
        <w:br/>
      </w:r>
      <w:r>
        <w:t># tạo PR trên GitHub: base = develop, compare = feature/frontend-common-style</w:t>
      </w:r>
      <w:r>
        <w:br/>
      </w:r>
    </w:p>
    <w:p>
      <w:pPr>
        <w:pStyle w:val="Heading2"/>
      </w:pPr>
      <w:r>
        <w:t>Release từ develop lên main</w:t>
      </w:r>
    </w:p>
    <w:p>
      <w:pPr>
        <w:pStyle w:val="CodeBlock"/>
        <w:spacing w:before="60" w:after="120"/>
      </w:pPr>
      <w:r>
        <w:t>git checkout develop</w:t>
      </w:r>
      <w:r>
        <w:br/>
      </w:r>
      <w:r>
        <w:t>git pull origin develop</w:t>
      </w:r>
      <w:r>
        <w:br/>
      </w:r>
      <w:r>
        <w:t>git checkout -b release/v1.1.0</w:t>
      </w:r>
      <w:r>
        <w:br/>
      </w:r>
      <w:r>
        <w:t>git push origin release/v1.1.0</w:t>
      </w:r>
      <w:r>
        <w:br/>
      </w:r>
      <w:r/>
      <w:r>
        <w:br/>
      </w:r>
      <w:r>
        <w:t># tạo PR trên GitHub: base = main, compare = release/v1.1.0</w:t>
      </w:r>
      <w:r>
        <w:br/>
      </w:r>
      <w:r>
        <w:t># sau khi merge:</w:t>
      </w:r>
      <w:r>
        <w:br/>
      </w:r>
      <w:r/>
      <w:r>
        <w:br/>
      </w:r>
      <w:r>
        <w:t>git checkout main</w:t>
      </w:r>
      <w:r>
        <w:br/>
      </w:r>
      <w:r>
        <w:t>git pull origin main</w:t>
      </w:r>
      <w:r>
        <w:br/>
      </w:r>
      <w:r>
        <w:t>git tag -a v1.1.0 -m "Release v1.1.0"</w:t>
      </w:r>
      <w:r>
        <w:br/>
      </w:r>
      <w:r>
        <w:t>git push origin v1.1.0</w:t>
      </w:r>
      <w:r>
        <w:br/>
      </w:r>
    </w:p>
    <w:p>
      <w:pPr>
        <w:pStyle w:val="Heading2"/>
      </w:pPr>
      <w:r>
        <w:t>Hotfix production</w:t>
      </w:r>
    </w:p>
    <w:p>
      <w:pPr>
        <w:pStyle w:val="CodeBlock"/>
        <w:spacing w:before="60" w:after="120"/>
      </w:pPr>
      <w:r>
        <w:t>git checkout main</w:t>
      </w:r>
      <w:r>
        <w:br/>
      </w:r>
      <w:r>
        <w:t>git pull origin main</w:t>
      </w:r>
      <w:r>
        <w:br/>
      </w:r>
      <w:r>
        <w:t>git checkout -b hotfix/mail-from-address</w:t>
      </w:r>
      <w:r>
        <w:br/>
      </w:r>
      <w:r/>
      <w:r>
        <w:br/>
      </w:r>
      <w:r>
        <w:t># sửa code hoặc config mẫu</w:t>
      </w:r>
      <w:r>
        <w:br/>
      </w:r>
      <w:r/>
      <w:r>
        <w:br/>
      </w:r>
      <w:r>
        <w:t>git add deploy/.env.example</w:t>
      </w:r>
      <w:r>
        <w:br/>
      </w:r>
      <w:r>
        <w:t>git commit -m "hotfix(mail): document sender address config"</w:t>
      </w:r>
      <w:r>
        <w:br/>
      </w:r>
      <w:r>
        <w:t>git push origin hotfix/mail-from-address</w:t>
      </w:r>
      <w:r>
        <w:br/>
      </w:r>
      <w:r/>
      <w:r>
        <w:br/>
      </w:r>
      <w:r>
        <w:t># tạo PR vào main, merge xong thì merge main về develop</w:t>
      </w:r>
      <w:r>
        <w:br/>
      </w:r>
    </w:p>
    <w:p>
      <w:pPr>
        <w:pStyle w:val="Heading1"/>
      </w:pPr>
      <w:r>
        <w:t>15. Khuyến Nghị Áp Dụng Ngay</w:t>
      </w:r>
    </w:p>
    <w:p>
      <w:pPr>
        <w:pStyle w:val="ListNumber"/>
        <w:spacing w:after="40"/>
      </w:pPr>
      <w:r>
        <w:t>Tạo branch develop từ main và push lên GitHub.</w:t>
      </w:r>
    </w:p>
    <w:p>
      <w:pPr>
        <w:pStyle w:val="ListNumber"/>
        <w:spacing w:after="40"/>
      </w:pPr>
      <w:r>
        <w:t>Tạo branch protection rule cho main và develop.</w:t>
      </w:r>
    </w:p>
    <w:p>
      <w:pPr>
        <w:pStyle w:val="ListNumber"/>
        <w:spacing w:after="40"/>
      </w:pPr>
      <w:r>
        <w:t>Tạo root .gitignore để tránh commit nhầm artifact.</w:t>
      </w:r>
    </w:p>
    <w:p>
      <w:pPr>
        <w:pStyle w:val="ListNumber"/>
        <w:spacing w:after="40"/>
      </w:pPr>
      <w:r>
        <w:t>Tạo deploy/.env.example thay cho việc chia sẻ .env thật.</w:t>
      </w:r>
    </w:p>
    <w:p>
      <w:pPr>
        <w:pStyle w:val="ListNumber"/>
        <w:spacing w:after="40"/>
      </w:pPr>
      <w:r>
        <w:t>Yêu cầu mọi thành viên làm việc qua branch riêng và Pull Request.</w:t>
      </w:r>
    </w:p>
    <w:p>
      <w:pPr>
        <w:pStyle w:val="ListNumber"/>
        <w:spacing w:after="40"/>
      </w:pPr>
      <w:r>
        <w:t>Thống nhất ai có quyền merge vào develop và main.</w:t>
      </w:r>
    </w:p>
    <w:p>
      <w:pPr>
        <w:pStyle w:val="SmallNote"/>
      </w:pPr>
      <w:r>
        <w:t>Ghi chú: Tài liệu dùng font Arial để hỗ trợ tiếng Việt ổn định trên Microsoft Word, LibreOffice và Google Docs. Các lệnh Git cần chạy tại thư mục gốc repository billing-CA.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B60C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B60C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2B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8"/>
    </w:rPr>
  </w:style>
  <w:style w:type="paragraph" w:customStyle="1" w:styleId="SmallNote">
    <w:name w:val="SmallNote"/>
    <w:rPr>
      <w:rFonts w:ascii="Arial" w:hAnsi="Arial" w:eastAsia="Arial"/>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