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line="335.99999999999994" w:lineRule="auto"/>
        <w:ind w:left="720" w:hanging="360"/>
        <w:rPr>
          <w:b w:val="1"/>
          <w:bCs w:val="1"/>
          <w:sz w:val="24"/>
          <w:szCs w:val="24"/>
        </w:rPr>
      </w:pPr>
      <w:r w:rsidDel="00000000" w:rsidR="00000000" w:rsidRPr="00000000">
        <w:rPr>
          <w:b w:val="1"/>
          <w:bCs w:val="1"/>
          <w:sz w:val="24"/>
          <w:szCs w:val="24"/>
          <w:rtl w:val="0"/>
        </w:rPr>
        <w:t xml:space="preserve">Kiểm tra dữ liệu trước khi ước lượng:</w:t>
      </w: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170"/>
        <w:gridCol w:w="1335"/>
        <w:gridCol w:w="5115"/>
        <w:tblGridChange w:id="0">
          <w:tblGrid>
            <w:gridCol w:w="1260"/>
            <w:gridCol w:w="1170"/>
            <w:gridCol w:w="1335"/>
            <w:gridCol w:w="5115"/>
          </w:tblGrid>
        </w:tblGridChange>
      </w:tblGrid>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0" w:line="335.99999999999994" w:lineRule="auto"/>
              <w:rPr>
                <w:sz w:val="21"/>
                <w:szCs w:val="21"/>
              </w:rPr>
            </w:pPr>
            <w:r w:rsidDel="00000000" w:rsidR="00000000" w:rsidRPr="00000000">
              <w:rPr>
                <w:b w:val="1"/>
                <w:bCs w:val="1"/>
                <w:sz w:val="21"/>
                <w:szCs w:val="21"/>
                <w:rtl w:val="0"/>
              </w:rPr>
              <w:t xml:space="preserve">Mã Story</w:t>
            </w:r>
            <w:r w:rsidDel="00000000" w:rsidR="00000000" w:rsidRPr="00000000">
              <w:rPr>
                <w:sz w:val="21"/>
                <w:szCs w:val="21"/>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 w:line="335.99999999999994" w:lineRule="auto"/>
              <w:rPr>
                <w:sz w:val="21"/>
                <w:szCs w:val="21"/>
              </w:rPr>
            </w:pPr>
            <w:r w:rsidDel="00000000" w:rsidR="00000000" w:rsidRPr="00000000">
              <w:rPr>
                <w:b w:val="1"/>
                <w:bCs w:val="1"/>
                <w:sz w:val="21"/>
                <w:szCs w:val="21"/>
                <w:rtl w:val="0"/>
              </w:rPr>
              <w:t xml:space="preserve">Đủ rõ</w:t>
            </w:r>
            <w:r w:rsidDel="00000000" w:rsidR="00000000" w:rsidRPr="00000000">
              <w:rPr>
                <w:sz w:val="21"/>
                <w:szCs w:val="21"/>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 w:line="335.99999999999994" w:lineRule="auto"/>
              <w:rPr>
                <w:sz w:val="21"/>
                <w:szCs w:val="21"/>
              </w:rPr>
            </w:pPr>
            <w:r w:rsidDel="00000000" w:rsidR="00000000" w:rsidRPr="00000000">
              <w:rPr>
                <w:b w:val="1"/>
                <w:bCs w:val="1"/>
                <w:sz w:val="21"/>
                <w:szCs w:val="21"/>
                <w:rtl w:val="0"/>
              </w:rPr>
              <w:t xml:space="preserve">Cần làm rõ</w:t>
            </w:r>
            <w:r w:rsidDel="00000000" w:rsidR="00000000" w:rsidRPr="00000000">
              <w:rPr>
                <w:sz w:val="21"/>
                <w:szCs w:val="21"/>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 w:line="335.99999999999994" w:lineRule="auto"/>
              <w:rPr>
                <w:sz w:val="21"/>
                <w:szCs w:val="21"/>
              </w:rPr>
            </w:pPr>
            <w:r w:rsidDel="00000000" w:rsidR="00000000" w:rsidRPr="00000000">
              <w:rPr>
                <w:b w:val="1"/>
                <w:bCs w:val="1"/>
                <w:sz w:val="21"/>
                <w:szCs w:val="21"/>
                <w:rtl w:val="0"/>
              </w:rPr>
              <w:t xml:space="preserve">Thông tin/câu hỏi còn thiếu</w:t>
            </w:r>
            <w:r w:rsidDel="00000000" w:rsidR="00000000" w:rsidRPr="00000000">
              <w:rPr>
                <w:sz w:val="21"/>
                <w:szCs w:val="21"/>
                <w:rtl w:val="0"/>
              </w:rPr>
              <w:t xml:space="preserve"> </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 w:line="335.99999999999994" w:lineRule="auto"/>
              <w:jc w:val="center"/>
              <w:rPr>
                <w:sz w:val="21"/>
                <w:szCs w:val="21"/>
              </w:rPr>
            </w:pPr>
            <w:r w:rsidDel="00000000" w:rsidR="00000000" w:rsidRPr="00000000">
              <w:rPr>
                <w:sz w:val="21"/>
                <w:szCs w:val="21"/>
                <w:rtl w:val="0"/>
              </w:rPr>
              <w:t xml:space="preserve">LS01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 w:line="335.99999999999994" w:lineRule="auto"/>
              <w:jc w:val="center"/>
              <w:rPr>
                <w:sz w:val="21"/>
                <w:szCs w:val="21"/>
              </w:rPr>
            </w:pPr>
            <w:r w:rsidDel="00000000" w:rsidR="00000000" w:rsidRPr="00000000">
              <w:rPr>
                <w:sz w:val="21"/>
                <w:szCs w:val="21"/>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 w:line="335.99999999999994" w:lineRule="auto"/>
              <w:jc w:val="center"/>
              <w:rPr>
                <w:sz w:val="21"/>
                <w:szCs w:val="21"/>
              </w:rPr>
            </w:pPr>
            <w:r w:rsidDel="00000000" w:rsidR="00000000" w:rsidRPr="00000000">
              <w:rPr>
                <w:sz w:val="21"/>
                <w:szCs w:val="21"/>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 w:line="335.99999999999994" w:lineRule="auto"/>
              <w:rPr>
                <w:sz w:val="21"/>
                <w:szCs w:val="21"/>
              </w:rPr>
            </w:pPr>
            <w:r w:rsidDel="00000000" w:rsidR="00000000" w:rsidRPr="00000000">
              <w:rPr>
                <w:sz w:val="21"/>
                <w:szCs w:val="21"/>
                <w:rtl w:val="0"/>
              </w:rPr>
              <w:t xml:space="preserve"> Thời gian cần hiển thị “Sắp bắt đầu” là trong vòng bao lâu trước khi bắt đầu livestream? (vd: 1 tiếng, 30 phút,...)</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 w:line="335.99999999999994" w:lineRule="auto"/>
              <w:jc w:val="center"/>
              <w:rPr>
                <w:sz w:val="21"/>
                <w:szCs w:val="21"/>
              </w:rPr>
            </w:pPr>
            <w:r w:rsidDel="00000000" w:rsidR="00000000" w:rsidRPr="00000000">
              <w:rPr>
                <w:sz w:val="21"/>
                <w:szCs w:val="21"/>
                <w:rtl w:val="0"/>
              </w:rPr>
              <w:t xml:space="preserve">LS03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 w:line="335.99999999999994" w:lineRule="auto"/>
              <w:jc w:val="center"/>
              <w:rPr>
                <w:sz w:val="21"/>
                <w:szCs w:val="21"/>
              </w:rPr>
            </w:pPr>
            <w:r w:rsidDel="00000000" w:rsidR="00000000" w:rsidRPr="00000000">
              <w:rPr>
                <w:sz w:val="21"/>
                <w:szCs w:val="21"/>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 w:line="335.99999999999994" w:lineRule="auto"/>
              <w:jc w:val="center"/>
              <w:rPr>
                <w:sz w:val="21"/>
                <w:szCs w:val="21"/>
              </w:rPr>
            </w:pPr>
            <w:r w:rsidDel="00000000" w:rsidR="00000000" w:rsidRPr="00000000">
              <w:rPr>
                <w:sz w:val="21"/>
                <w:szCs w:val="21"/>
                <w:rtl w:val="0"/>
              </w:rPr>
              <w:t xml:space="preserve">x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 w:line="335.99999999999994" w:lineRule="auto"/>
              <w:rPr>
                <w:sz w:val="21"/>
                <w:szCs w:val="21"/>
              </w:rPr>
            </w:pPr>
            <w:r w:rsidDel="00000000" w:rsidR="00000000" w:rsidRPr="00000000">
              <w:rPr>
                <w:sz w:val="21"/>
                <w:szCs w:val="21"/>
                <w:rtl w:val="0"/>
              </w:rPr>
              <w:t xml:space="preserve"> Hệ thống sẽ dựa vào tiêu chí nào để xác định đơn nào đến trước nhằm giữ tồn kho thành công và đơn nào nhận thông báo hết hàng? </w:t>
            </w:r>
          </w:p>
        </w:tc>
      </w:tr>
    </w:tbl>
    <w:p w:rsidR="00000000" w:rsidDel="00000000" w:rsidP="00000000" w:rsidRDefault="00000000" w:rsidRPr="00000000" w14:paraId="0000000E">
      <w:pPr>
        <w:spacing w:line="335.99999999999994" w:lineRule="auto"/>
        <w:rPr>
          <w:sz w:val="24"/>
          <w:szCs w:val="24"/>
        </w:rPr>
      </w:pPr>
      <w:r w:rsidDel="00000000" w:rsidR="00000000" w:rsidRPr="00000000">
        <w:rPr>
          <w:rtl w:val="0"/>
        </w:rPr>
      </w:r>
    </w:p>
    <w:p w:rsidR="00000000" w:rsidDel="00000000" w:rsidP="00000000" w:rsidRDefault="00000000" w:rsidRPr="00000000" w14:paraId="0000000F">
      <w:pPr>
        <w:numPr>
          <w:ilvl w:val="0"/>
          <w:numId w:val="1"/>
        </w:numPr>
        <w:spacing w:line="335.99999999999994" w:lineRule="auto"/>
        <w:ind w:left="720" w:hanging="360"/>
        <w:rPr>
          <w:b w:val="1"/>
          <w:bCs w:val="1"/>
          <w:sz w:val="24"/>
          <w:szCs w:val="24"/>
        </w:rPr>
      </w:pPr>
      <w:r w:rsidDel="00000000" w:rsidR="00000000" w:rsidRPr="00000000">
        <w:rPr>
          <w:b w:val="1"/>
          <w:bCs w:val="1"/>
          <w:sz w:val="24"/>
          <w:szCs w:val="24"/>
          <w:rtl w:val="0"/>
        </w:rPr>
        <w:t xml:space="preserve">Phân tích Planning Poker và chốt Story Point:</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065"/>
        <w:gridCol w:w="1680"/>
        <w:gridCol w:w="1680"/>
        <w:gridCol w:w="3390"/>
        <w:tblGridChange w:id="0">
          <w:tblGrid>
            <w:gridCol w:w="1080"/>
            <w:gridCol w:w="1065"/>
            <w:gridCol w:w="1680"/>
            <w:gridCol w:w="1680"/>
            <w:gridCol w:w="3390"/>
          </w:tblGrid>
        </w:tblGridChange>
      </w:tblGrid>
      <w:tr>
        <w:trPr>
          <w:cantSplit w:val="0"/>
          <w:trHeight w:val="1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line="335.99999999999994" w:lineRule="auto"/>
              <w:rPr>
                <w:sz w:val="21"/>
                <w:szCs w:val="21"/>
              </w:rPr>
            </w:pPr>
            <w:r w:rsidDel="00000000" w:rsidR="00000000" w:rsidRPr="00000000">
              <w:rPr>
                <w:b w:val="1"/>
                <w:bCs w:val="1"/>
                <w:sz w:val="21"/>
                <w:szCs w:val="21"/>
                <w:rtl w:val="0"/>
              </w:rPr>
              <w:t xml:space="preserve">Mã Story</w:t>
            </w:r>
            <w:r w:rsidDel="00000000" w:rsidR="00000000" w:rsidRPr="00000000">
              <w:rPr>
                <w:sz w:val="21"/>
                <w:szCs w:val="21"/>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line="335.99999999999994" w:lineRule="auto"/>
              <w:rPr>
                <w:sz w:val="21"/>
                <w:szCs w:val="21"/>
              </w:rPr>
            </w:pPr>
            <w:r w:rsidDel="00000000" w:rsidR="00000000" w:rsidRPr="00000000">
              <w:rPr>
                <w:b w:val="1"/>
                <w:bCs w:val="1"/>
                <w:sz w:val="21"/>
                <w:szCs w:val="21"/>
                <w:rtl w:val="0"/>
              </w:rPr>
              <w:t xml:space="preserve">Mức ưu tiên</w:t>
            </w:r>
            <w:r w:rsidDel="00000000" w:rsidR="00000000" w:rsidRPr="00000000">
              <w:rPr>
                <w:sz w:val="21"/>
                <w:szCs w:val="21"/>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line="335.99999999999994" w:lineRule="auto"/>
              <w:rPr>
                <w:sz w:val="21"/>
                <w:szCs w:val="21"/>
              </w:rPr>
            </w:pPr>
            <w:r w:rsidDel="00000000" w:rsidR="00000000" w:rsidRPr="00000000">
              <w:rPr>
                <w:b w:val="1"/>
                <w:bCs w:val="1"/>
                <w:sz w:val="21"/>
                <w:szCs w:val="21"/>
                <w:rtl w:val="0"/>
              </w:rPr>
              <w:t xml:space="preserve">Kết quả phiếu</w:t>
            </w:r>
            <w:r w:rsidDel="00000000" w:rsidR="00000000" w:rsidRPr="00000000">
              <w:rPr>
                <w:sz w:val="21"/>
                <w:szCs w:val="21"/>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line="335.99999999999994" w:lineRule="auto"/>
              <w:rPr>
                <w:sz w:val="21"/>
                <w:szCs w:val="21"/>
              </w:rPr>
            </w:pPr>
            <w:r w:rsidDel="00000000" w:rsidR="00000000" w:rsidRPr="00000000">
              <w:rPr>
                <w:b w:val="1"/>
                <w:bCs w:val="1"/>
                <w:sz w:val="21"/>
                <w:szCs w:val="21"/>
                <w:rtl w:val="0"/>
              </w:rPr>
              <w:t xml:space="preserve">SP cuối cùng</w:t>
            </w:r>
            <w:r w:rsidDel="00000000" w:rsidR="00000000" w:rsidRPr="00000000">
              <w:rPr>
                <w:sz w:val="21"/>
                <w:szCs w:val="21"/>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line="335.99999999999994" w:lineRule="auto"/>
              <w:rPr>
                <w:sz w:val="21"/>
                <w:szCs w:val="21"/>
              </w:rPr>
            </w:pPr>
            <w:r w:rsidDel="00000000" w:rsidR="00000000" w:rsidRPr="00000000">
              <w:rPr>
                <w:b w:val="1"/>
                <w:bCs w:val="1"/>
                <w:sz w:val="21"/>
                <w:szCs w:val="21"/>
                <w:rtl w:val="0"/>
              </w:rPr>
              <w:t xml:space="preserve">Lý do ngắn</w:t>
            </w:r>
            <w:r w:rsidDel="00000000" w:rsidR="00000000" w:rsidRPr="00000000">
              <w:rPr>
                <w:sz w:val="21"/>
                <w:szCs w:val="21"/>
                <w:rtl w:val="0"/>
              </w:rPr>
              <w:t xml:space="preserve"> </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line="335.99999999999994" w:lineRule="auto"/>
              <w:jc w:val="center"/>
              <w:rPr>
                <w:sz w:val="21"/>
                <w:szCs w:val="21"/>
              </w:rPr>
            </w:pPr>
            <w:r w:rsidDel="00000000" w:rsidR="00000000" w:rsidRPr="00000000">
              <w:rPr>
                <w:sz w:val="21"/>
                <w:szCs w:val="21"/>
                <w:rtl w:val="0"/>
              </w:rPr>
              <w:t xml:space="preserve">LS01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line="335.99999999999994" w:lineRule="auto"/>
              <w:jc w:val="center"/>
              <w:rPr>
                <w:sz w:val="21"/>
                <w:szCs w:val="21"/>
              </w:rPr>
            </w:pPr>
            <w:r w:rsidDel="00000000" w:rsidR="00000000" w:rsidRPr="00000000">
              <w:rPr>
                <w:sz w:val="21"/>
                <w:szCs w:val="21"/>
                <w:rtl w:val="0"/>
              </w:rPr>
              <w:t xml:space="preserve">1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line="335.99999999999994" w:lineRule="auto"/>
              <w:jc w:val="center"/>
              <w:rPr>
                <w:sz w:val="21"/>
                <w:szCs w:val="21"/>
              </w:rPr>
            </w:pPr>
            <w:r w:rsidDel="00000000" w:rsidR="00000000" w:rsidRPr="00000000">
              <w:rPr>
                <w:sz w:val="21"/>
                <w:szCs w:val="21"/>
                <w:rtl w:val="0"/>
              </w:rPr>
              <w:t xml:space="preserve">3 - 3 - 5 - 3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 w:line="335.99999999999994" w:lineRule="auto"/>
              <w:jc w:val="center"/>
              <w:rPr>
                <w:sz w:val="21"/>
                <w:szCs w:val="21"/>
              </w:rPr>
            </w:pPr>
            <w:r w:rsidDel="00000000" w:rsidR="00000000" w:rsidRPr="00000000">
              <w:rPr>
                <w:sz w:val="21"/>
                <w:szCs w:val="21"/>
                <w:rtl w:val="0"/>
              </w:rPr>
              <w:t xml:space="preserve">3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 w:line="335.99999999999994" w:lineRule="auto"/>
              <w:rPr>
                <w:sz w:val="21"/>
                <w:szCs w:val="21"/>
              </w:rPr>
            </w:pPr>
            <w:r w:rsidDel="00000000" w:rsidR="00000000" w:rsidRPr="00000000">
              <w:rPr>
                <w:sz w:val="21"/>
                <w:szCs w:val="21"/>
                <w:rtl w:val="0"/>
              </w:rPr>
              <w:t xml:space="preserve"> Độ phức tạp tương đương LS02; phiếu 5 SP nhầm lẫn về việc tự động chuyển trạng thái nhưng thực tế chỉ cần hiển thị "Sắp diễn ra". </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 w:line="335.99999999999994" w:lineRule="auto"/>
              <w:jc w:val="center"/>
              <w:rPr>
                <w:sz w:val="21"/>
                <w:szCs w:val="21"/>
              </w:rPr>
            </w:pPr>
            <w:r w:rsidDel="00000000" w:rsidR="00000000" w:rsidRPr="00000000">
              <w:rPr>
                <w:sz w:val="21"/>
                <w:szCs w:val="21"/>
                <w:rtl w:val="0"/>
              </w:rPr>
              <w:t xml:space="preserve">LS02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 w:line="335.99999999999994" w:lineRule="auto"/>
              <w:jc w:val="center"/>
              <w:rPr>
                <w:sz w:val="21"/>
                <w:szCs w:val="21"/>
              </w:rPr>
            </w:pPr>
            <w:r w:rsidDel="00000000" w:rsidR="00000000" w:rsidRPr="00000000">
              <w:rPr>
                <w:sz w:val="21"/>
                <w:szCs w:val="21"/>
                <w:rtl w:val="0"/>
              </w:rPr>
              <w:t xml:space="preserve">2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 w:line="335.99999999999994" w:lineRule="auto"/>
              <w:jc w:val="center"/>
              <w:rPr>
                <w:sz w:val="21"/>
                <w:szCs w:val="21"/>
              </w:rPr>
            </w:pPr>
            <w:r w:rsidDel="00000000" w:rsidR="00000000" w:rsidRPr="00000000">
              <w:rPr>
                <w:sz w:val="21"/>
                <w:szCs w:val="21"/>
                <w:rtl w:val="0"/>
              </w:rPr>
              <w:t xml:space="preserve">3 - 3 - 3 - 3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 w:line="335.99999999999994" w:lineRule="auto"/>
              <w:jc w:val="center"/>
              <w:rPr>
                <w:sz w:val="21"/>
                <w:szCs w:val="21"/>
              </w:rPr>
            </w:pPr>
            <w:r w:rsidDel="00000000" w:rsidR="00000000" w:rsidRPr="00000000">
              <w:rPr>
                <w:sz w:val="21"/>
                <w:szCs w:val="21"/>
                <w:rtl w:val="0"/>
              </w:rPr>
              <w:t xml:space="preserve">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 w:line="335.99999999999994" w:lineRule="auto"/>
              <w:rPr>
                <w:sz w:val="21"/>
                <w:szCs w:val="21"/>
              </w:rPr>
            </w:pPr>
            <w:r w:rsidDel="00000000" w:rsidR="00000000" w:rsidRPr="00000000">
              <w:rPr>
                <w:sz w:val="21"/>
                <w:szCs w:val="21"/>
                <w:rtl w:val="0"/>
              </w:rPr>
              <w:t xml:space="preserve">Reference Story; các phiếu đã trùng nhau.</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 w:line="335.99999999999994" w:lineRule="auto"/>
              <w:jc w:val="center"/>
              <w:rPr>
                <w:sz w:val="21"/>
                <w:szCs w:val="21"/>
              </w:rPr>
            </w:pPr>
            <w:r w:rsidDel="00000000" w:rsidR="00000000" w:rsidRPr="00000000">
              <w:rPr>
                <w:sz w:val="21"/>
                <w:szCs w:val="21"/>
                <w:rtl w:val="0"/>
              </w:rPr>
              <w:t xml:space="preserve">LS03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 w:line="335.99999999999994" w:lineRule="auto"/>
              <w:jc w:val="center"/>
              <w:rPr>
                <w:sz w:val="21"/>
                <w:szCs w:val="21"/>
              </w:rPr>
            </w:pPr>
            <w:r w:rsidDel="00000000" w:rsidR="00000000" w:rsidRPr="00000000">
              <w:rPr>
                <w:sz w:val="21"/>
                <w:szCs w:val="21"/>
                <w:rtl w:val="0"/>
              </w:rPr>
              <w:t xml:space="preserve">3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 w:line="335.99999999999994" w:lineRule="auto"/>
              <w:jc w:val="center"/>
              <w:rPr>
                <w:sz w:val="21"/>
                <w:szCs w:val="21"/>
              </w:rPr>
            </w:pPr>
            <w:r w:rsidDel="00000000" w:rsidR="00000000" w:rsidRPr="00000000">
              <w:rPr>
                <w:sz w:val="21"/>
                <w:szCs w:val="21"/>
                <w:rtl w:val="0"/>
              </w:rPr>
              <w:t xml:space="preserve">5 - 8 - 8 - 5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 w:line="335.99999999999994" w:lineRule="auto"/>
              <w:jc w:val="center"/>
              <w:rPr>
                <w:sz w:val="21"/>
                <w:szCs w:val="21"/>
              </w:rPr>
            </w:pPr>
            <w:r w:rsidDel="00000000" w:rsidR="00000000" w:rsidRPr="00000000">
              <w:rPr>
                <w:sz w:val="21"/>
                <w:szCs w:val="21"/>
                <w:rtl w:val="0"/>
              </w:rPr>
              <w:t xml:space="preserve">8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 w:line="335.99999999999994" w:lineRule="auto"/>
              <w:rPr>
                <w:sz w:val="21"/>
                <w:szCs w:val="21"/>
              </w:rPr>
            </w:pPr>
            <w:r w:rsidDel="00000000" w:rsidR="00000000" w:rsidRPr="00000000">
              <w:rPr>
                <w:sz w:val="21"/>
                <w:szCs w:val="21"/>
                <w:rtl w:val="0"/>
              </w:rPr>
              <w:t xml:space="preserve"> Lớn hơn LS02 do độ phức tạp cao về logic nghiệp vụ đặt hàng, kiểm soát tồn kho đồng thời và quy chế hoàn/giảm tồn kho. </w:t>
            </w:r>
          </w:p>
        </w:tc>
      </w:tr>
    </w:tbl>
    <w:p w:rsidR="00000000" w:rsidDel="00000000" w:rsidP="00000000" w:rsidRDefault="00000000" w:rsidRPr="00000000" w14:paraId="00000024">
      <w:pPr>
        <w:spacing w:line="335.99999999999994" w:lineRule="auto"/>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spacing w:line="335.99999999999994" w:lineRule="auto"/>
        <w:ind w:left="720" w:hanging="360"/>
        <w:rPr>
          <w:b w:val="1"/>
          <w:bCs w:val="1"/>
          <w:sz w:val="24"/>
          <w:szCs w:val="24"/>
        </w:rPr>
      </w:pPr>
      <w:r w:rsidDel="00000000" w:rsidR="00000000" w:rsidRPr="00000000">
        <w:rPr>
          <w:b w:val="1"/>
          <w:bCs w:val="1"/>
          <w:sz w:val="24"/>
          <w:szCs w:val="24"/>
          <w:rtl w:val="0"/>
        </w:rPr>
        <w:t xml:space="preserve">Phát hiện cách hiểu sai:</w:t>
      </w:r>
    </w:p>
    <w:p w:rsidR="00000000" w:rsidDel="00000000" w:rsidP="00000000" w:rsidRDefault="00000000" w:rsidRPr="00000000" w14:paraId="00000026">
      <w:pPr>
        <w:spacing w:line="335.99999999999994" w:lineRule="auto"/>
        <w:rPr>
          <w:sz w:val="24"/>
          <w:szCs w:val="24"/>
        </w:rPr>
      </w:pPr>
      <w:r w:rsidDel="00000000" w:rsidR="00000000" w:rsidRPr="00000000">
        <w:rPr>
          <w:sz w:val="24"/>
          <w:szCs w:val="24"/>
          <w:rtl w:val="0"/>
        </w:rPr>
        <w:t xml:space="preserve">Đề xuất cố định "1 Story Point = 4 giờ" là sai lệch bản chất của Agile vì Story Point là đơn vị đo lường tương đối về độ phức tạp của User Story chứ không phải là thời gian thực tế. Nhóm Scrum sẽ không quy đổi SP sang giờ mà sử dụng Velocity để dự báo khối lượng công việc cho Sprint mới một cách linh hoạt.</w:t>
      </w:r>
    </w:p>
    <w:p w:rsidR="00000000" w:rsidDel="00000000" w:rsidP="00000000" w:rsidRDefault="00000000" w:rsidRPr="00000000" w14:paraId="00000027">
      <w:pPr>
        <w:spacing w:after="240" w:before="240" w:line="276" w:lineRule="auto"/>
        <w:ind w:left="0" w:firstLine="0"/>
        <w:rPr>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