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716764">
      <w:pPr>
        <w:keepNext w:val="0"/>
        <w:keepLines w:val="0"/>
        <w:widowControl/>
        <w:numPr>
          <w:ilvl w:val="0"/>
          <w:numId w:val="1"/>
        </w:numPr>
        <w:suppressLineNumbers w:val="0"/>
        <w:spacing w:before="0" w:beforeAutospacing="1" w:after="0" w:afterAutospacing="0"/>
        <w:ind w:left="336" w:hanging="360"/>
        <w:jc w:val="left"/>
        <w:rPr>
          <w:rFonts w:hint="default" w:ascii="Times New Roman" w:hAnsi="Times New Roman" w:cs="Times New Roman"/>
          <w:sz w:val="40"/>
          <w:szCs w:val="40"/>
        </w:rPr>
      </w:pPr>
      <w:r>
        <w:rPr>
          <w:rFonts w:hint="default" w:ascii="Times New Roman" w:hAnsi="Times New Roman" w:eastAsia="sans-serif" w:cs="Times New Roman"/>
          <w:i w:val="0"/>
          <w:iCs w:val="0"/>
          <w:caps w:val="0"/>
          <w:color w:val="1D1C1D"/>
          <w:spacing w:val="0"/>
          <w:sz w:val="40"/>
          <w:szCs w:val="40"/>
          <w:shd w:val="clear" w:fill="F8F8F8"/>
          <w:lang w:val="en-US"/>
        </w:rPr>
        <w:t xml:space="preserve">1/ </w:t>
      </w:r>
      <w:r>
        <w:rPr>
          <w:rFonts w:hint="default" w:ascii="Times New Roman" w:hAnsi="Times New Roman" w:eastAsia="sans-serif" w:cs="Times New Roman"/>
          <w:i w:val="0"/>
          <w:iCs w:val="0"/>
          <w:caps w:val="0"/>
          <w:color w:val="1D1C1D"/>
          <w:spacing w:val="0"/>
          <w:sz w:val="40"/>
          <w:szCs w:val="40"/>
          <w:shd w:val="clear" w:fill="F8F8F8"/>
        </w:rPr>
        <w:t>Ràng buộc trong DB là gì? Công dụng ra sao?</w:t>
      </w:r>
    </w:p>
    <w:p w14:paraId="37F0DD12">
      <w:pPr>
        <w:keepNext w:val="0"/>
        <w:keepLines w:val="0"/>
        <w:widowControl/>
        <w:numPr>
          <w:ilvl w:val="0"/>
          <w:numId w:val="1"/>
        </w:numPr>
        <w:suppressLineNumbers w:val="0"/>
        <w:spacing w:before="0" w:beforeAutospacing="1" w:after="0" w:afterAutospacing="0"/>
        <w:ind w:left="336" w:hanging="360"/>
        <w:jc w:val="left"/>
        <w:rPr>
          <w:rFonts w:hint="default" w:ascii="Times New Roman" w:hAnsi="Times New Roman" w:cs="Times New Roman"/>
          <w:sz w:val="40"/>
          <w:szCs w:val="40"/>
        </w:rPr>
      </w:pPr>
      <w:r>
        <w:rPr>
          <w:rFonts w:hint="default" w:ascii="Times New Roman" w:hAnsi="Times New Roman" w:eastAsia="sans-serif" w:cs="Times New Roman"/>
          <w:i w:val="0"/>
          <w:iCs w:val="0"/>
          <w:caps w:val="0"/>
          <w:color w:val="1D1C1D"/>
          <w:spacing w:val="0"/>
          <w:sz w:val="40"/>
          <w:szCs w:val="40"/>
          <w:shd w:val="clear" w:fill="F8F8F8"/>
          <w:lang w:val="en-US"/>
        </w:rPr>
        <w:t xml:space="preserve">- </w:t>
      </w:r>
      <w:r>
        <w:rPr>
          <w:rFonts w:hint="default" w:ascii="Times New Roman" w:hAnsi="Times New Roman" w:eastAsia="sans-serif" w:cs="Times New Roman"/>
          <w:i w:val="0"/>
          <w:iCs w:val="0"/>
          <w:caps w:val="0"/>
          <w:color w:val="526069"/>
          <w:spacing w:val="0"/>
          <w:sz w:val="40"/>
          <w:szCs w:val="40"/>
          <w:shd w:val="clear" w:fill="FFFFFF"/>
        </w:rPr>
        <w:t>Constraint là những quy tắc được áp dụng trên các cột dữ liệu, trên bảng.</w:t>
      </w:r>
    </w:p>
    <w:p w14:paraId="1587ACF7">
      <w:pPr>
        <w:keepNext w:val="0"/>
        <w:keepLines w:val="0"/>
        <w:widowControl/>
        <w:numPr>
          <w:ilvl w:val="0"/>
          <w:numId w:val="1"/>
        </w:numPr>
        <w:suppressLineNumbers w:val="0"/>
        <w:spacing w:before="0" w:beforeAutospacing="1" w:after="0" w:afterAutospacing="0"/>
        <w:ind w:left="336" w:hanging="360"/>
        <w:jc w:val="left"/>
        <w:rPr>
          <w:rFonts w:hint="default" w:ascii="Times New Roman" w:hAnsi="Times New Roman" w:cs="Times New Roman"/>
          <w:sz w:val="40"/>
          <w:szCs w:val="40"/>
        </w:rPr>
      </w:pPr>
      <w:r>
        <w:rPr>
          <w:rFonts w:hint="default" w:ascii="Times New Roman" w:hAnsi="Times New Roman" w:eastAsia="sans-serif" w:cs="Times New Roman"/>
          <w:i w:val="0"/>
          <w:iCs w:val="0"/>
          <w:caps w:val="0"/>
          <w:color w:val="526069"/>
          <w:spacing w:val="0"/>
          <w:sz w:val="40"/>
          <w:szCs w:val="40"/>
          <w:shd w:val="clear" w:fill="FFFFFF"/>
          <w:lang w:val="en-US"/>
        </w:rPr>
        <w:t xml:space="preserve">- </w:t>
      </w:r>
      <w:r>
        <w:rPr>
          <w:rFonts w:hint="default" w:ascii="Times New Roman" w:hAnsi="Times New Roman" w:eastAsia="sans-serif" w:cs="Times New Roman"/>
          <w:i w:val="0"/>
          <w:iCs w:val="0"/>
          <w:caps w:val="0"/>
          <w:color w:val="526069"/>
          <w:spacing w:val="0"/>
          <w:sz w:val="40"/>
          <w:szCs w:val="40"/>
          <w:shd w:val="clear" w:fill="FFFFFF"/>
        </w:rPr>
        <w:t>Được sử dụng để kiểm tra tính hợp lệ của dữ liệu vào, đảm bảo tính chính xác, tính toàn vẹn của dữ liệu.</w:t>
      </w:r>
    </w:p>
    <w:p w14:paraId="332D3265">
      <w:pPr>
        <w:keepNext w:val="0"/>
        <w:keepLines w:val="0"/>
        <w:widowControl/>
        <w:numPr>
          <w:ilvl w:val="0"/>
          <w:numId w:val="2"/>
        </w:numPr>
        <w:suppressLineNumbers w:val="0"/>
        <w:spacing w:before="0" w:beforeAutospacing="1" w:after="0" w:afterAutospacing="0"/>
        <w:ind w:left="336" w:hanging="360"/>
        <w:jc w:val="left"/>
        <w:rPr>
          <w:rFonts w:hint="default" w:ascii="Times New Roman" w:hAnsi="Times New Roman" w:cs="Times New Roman"/>
          <w:sz w:val="40"/>
          <w:szCs w:val="40"/>
        </w:rPr>
      </w:pPr>
      <w:r>
        <w:rPr>
          <w:rFonts w:hint="default" w:ascii="Times New Roman" w:hAnsi="Times New Roman" w:eastAsia="sans-serif" w:cs="Times New Roman"/>
          <w:i w:val="0"/>
          <w:iCs w:val="0"/>
          <w:caps w:val="0"/>
          <w:color w:val="526069"/>
          <w:spacing w:val="0"/>
          <w:sz w:val="40"/>
          <w:szCs w:val="40"/>
          <w:shd w:val="clear" w:fill="FFFFFF"/>
          <w:lang w:val="en-US"/>
        </w:rPr>
        <w:t xml:space="preserve">2/ </w:t>
      </w:r>
      <w:r>
        <w:rPr>
          <w:rFonts w:hint="default" w:ascii="Times New Roman" w:hAnsi="Times New Roman" w:eastAsia="sans-serif" w:cs="Times New Roman"/>
          <w:i w:val="0"/>
          <w:iCs w:val="0"/>
          <w:caps w:val="0"/>
          <w:color w:val="1D1C1D"/>
          <w:spacing w:val="0"/>
          <w:sz w:val="40"/>
          <w:szCs w:val="40"/>
          <w:shd w:val="clear" w:fill="F8F8F8"/>
        </w:rPr>
        <w:t>Kể tên một số ràng buộc thông dụng khi thao tác với DB?</w:t>
      </w:r>
    </w:p>
    <w:p w14:paraId="710B4D9B">
      <w:pPr>
        <w:keepNext w:val="0"/>
        <w:keepLines w:val="0"/>
        <w:widowControl/>
        <w:numPr>
          <w:ilvl w:val="0"/>
          <w:numId w:val="2"/>
        </w:numPr>
        <w:suppressLineNumbers w:val="0"/>
        <w:spacing w:before="0" w:beforeAutospacing="1" w:after="0" w:afterAutospacing="0"/>
        <w:ind w:left="336" w:hanging="360"/>
        <w:jc w:val="left"/>
        <w:rPr>
          <w:rFonts w:hint="default" w:ascii="Times New Roman" w:hAnsi="Times New Roman" w:eastAsia="sans-serif" w:cs="Times New Roman"/>
          <w:i w:val="0"/>
          <w:iCs w:val="0"/>
          <w:caps w:val="0"/>
          <w:color w:val="1D1C1D"/>
          <w:spacing w:val="0"/>
          <w:sz w:val="40"/>
          <w:szCs w:val="40"/>
          <w:shd w:val="clear" w:fill="F8F8F8"/>
          <w:lang w:val="en-US"/>
        </w:rPr>
      </w:pPr>
      <w:r>
        <w:rPr>
          <w:rFonts w:hint="default" w:ascii="Times New Roman" w:hAnsi="Times New Roman" w:eastAsia="sans-serif" w:cs="Times New Roman"/>
          <w:i w:val="0"/>
          <w:iCs w:val="0"/>
          <w:caps w:val="0"/>
          <w:color w:val="1D1C1D"/>
          <w:spacing w:val="0"/>
          <w:sz w:val="40"/>
          <w:szCs w:val="40"/>
          <w:shd w:val="clear" w:fill="F8F8F8"/>
          <w:lang w:val="en-US"/>
        </w:rPr>
        <w:t xml:space="preserve">-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29"/>
        <w:gridCol w:w="6007"/>
      </w:tblGrid>
      <w:tr w14:paraId="42433A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center"/>
          </w:tcPr>
          <w:p w14:paraId="2D7973A5">
            <w:pPr>
              <w:keepNext w:val="0"/>
              <w:keepLines w:val="0"/>
              <w:widowControl/>
              <w:suppressLineNumbers w:val="0"/>
              <w:jc w:val="left"/>
              <w:rPr>
                <w:rFonts w:hint="default" w:ascii="Times New Roman" w:hAnsi="Times New Roman" w:eastAsia="sans-serif" w:cs="Times New Roman"/>
                <w:i w:val="0"/>
                <w:iCs w:val="0"/>
                <w:caps w:val="0"/>
                <w:color w:val="526069"/>
                <w:spacing w:val="0"/>
                <w:sz w:val="40"/>
                <w:szCs w:val="40"/>
              </w:rPr>
            </w:pPr>
            <w:r>
              <w:rPr>
                <w:rFonts w:hint="default" w:ascii="Times New Roman" w:hAnsi="Times New Roman" w:eastAsia="sans-serif" w:cs="Times New Roman"/>
                <w:i w:val="0"/>
                <w:iCs w:val="0"/>
                <w:caps w:val="0"/>
                <w:color w:val="526069"/>
                <w:spacing w:val="0"/>
                <w:kern w:val="0"/>
                <w:sz w:val="40"/>
                <w:szCs w:val="40"/>
                <w:lang w:val="en-US" w:eastAsia="zh-CN" w:bidi="ar"/>
              </w:rPr>
              <w:t>NOT NULL</w:t>
            </w:r>
          </w:p>
        </w:tc>
        <w:tc>
          <w:tcPr>
            <w:tcW w:w="0" w:type="auto"/>
            <w:shd w:val="clear" w:color="auto" w:fill="FFFFFF"/>
            <w:vAlign w:val="center"/>
          </w:tcPr>
          <w:p w14:paraId="770C3828">
            <w:pPr>
              <w:keepNext w:val="0"/>
              <w:keepLines w:val="0"/>
              <w:widowControl/>
              <w:suppressLineNumbers w:val="0"/>
              <w:jc w:val="left"/>
              <w:rPr>
                <w:rFonts w:hint="default" w:ascii="Times New Roman" w:hAnsi="Times New Roman" w:eastAsia="sans-serif" w:cs="Times New Roman"/>
                <w:i w:val="0"/>
                <w:iCs w:val="0"/>
                <w:caps w:val="0"/>
                <w:color w:val="526069"/>
                <w:spacing w:val="0"/>
                <w:sz w:val="40"/>
                <w:szCs w:val="40"/>
              </w:rPr>
            </w:pPr>
            <w:r>
              <w:rPr>
                <w:rFonts w:hint="default" w:ascii="Times New Roman" w:hAnsi="Times New Roman" w:eastAsia="sans-serif" w:cs="Times New Roman"/>
                <w:i w:val="0"/>
                <w:iCs w:val="0"/>
                <w:caps w:val="0"/>
                <w:color w:val="526069"/>
                <w:spacing w:val="0"/>
                <w:kern w:val="0"/>
                <w:sz w:val="40"/>
                <w:szCs w:val="40"/>
                <w:lang w:val="en-US" w:eastAsia="zh-CN" w:bidi="ar"/>
              </w:rPr>
              <w:t>Sử dụng để đảm bảo dữ liệu của cột không được nhận giá trị NULL</w:t>
            </w:r>
          </w:p>
        </w:tc>
      </w:tr>
      <w:tr w14:paraId="1944F4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center"/>
          </w:tcPr>
          <w:p w14:paraId="6883E7DD">
            <w:pPr>
              <w:keepNext w:val="0"/>
              <w:keepLines w:val="0"/>
              <w:widowControl/>
              <w:suppressLineNumbers w:val="0"/>
              <w:jc w:val="left"/>
              <w:rPr>
                <w:rFonts w:hint="default" w:ascii="Times New Roman" w:hAnsi="Times New Roman" w:eastAsia="sans-serif" w:cs="Times New Roman"/>
                <w:i w:val="0"/>
                <w:iCs w:val="0"/>
                <w:caps w:val="0"/>
                <w:color w:val="526069"/>
                <w:spacing w:val="0"/>
                <w:sz w:val="40"/>
                <w:szCs w:val="40"/>
              </w:rPr>
            </w:pPr>
            <w:r>
              <w:rPr>
                <w:rFonts w:hint="default" w:ascii="Times New Roman" w:hAnsi="Times New Roman" w:eastAsia="sans-serif" w:cs="Times New Roman"/>
                <w:i w:val="0"/>
                <w:iCs w:val="0"/>
                <w:caps w:val="0"/>
                <w:color w:val="526069"/>
                <w:spacing w:val="0"/>
                <w:kern w:val="0"/>
                <w:sz w:val="40"/>
                <w:szCs w:val="40"/>
                <w:lang w:val="en-US" w:eastAsia="zh-CN" w:bidi="ar"/>
              </w:rPr>
              <w:t>DEFAULT</w:t>
            </w:r>
          </w:p>
        </w:tc>
        <w:tc>
          <w:tcPr>
            <w:tcW w:w="0" w:type="auto"/>
            <w:shd w:val="clear" w:color="auto" w:fill="FFFFFF"/>
            <w:vAlign w:val="center"/>
          </w:tcPr>
          <w:p w14:paraId="2BB3EAA5">
            <w:pPr>
              <w:keepNext w:val="0"/>
              <w:keepLines w:val="0"/>
              <w:widowControl/>
              <w:suppressLineNumbers w:val="0"/>
              <w:jc w:val="left"/>
              <w:rPr>
                <w:rFonts w:hint="default" w:ascii="Times New Roman" w:hAnsi="Times New Roman" w:eastAsia="sans-serif" w:cs="Times New Roman"/>
                <w:i w:val="0"/>
                <w:iCs w:val="0"/>
                <w:caps w:val="0"/>
                <w:color w:val="526069"/>
                <w:spacing w:val="0"/>
                <w:sz w:val="40"/>
                <w:szCs w:val="40"/>
              </w:rPr>
            </w:pPr>
            <w:r>
              <w:rPr>
                <w:rFonts w:hint="default" w:ascii="Times New Roman" w:hAnsi="Times New Roman" w:eastAsia="sans-serif" w:cs="Times New Roman"/>
                <w:i w:val="0"/>
                <w:iCs w:val="0"/>
                <w:caps w:val="0"/>
                <w:color w:val="526069"/>
                <w:spacing w:val="0"/>
                <w:kern w:val="0"/>
                <w:sz w:val="40"/>
                <w:szCs w:val="40"/>
                <w:lang w:val="en-US" w:eastAsia="zh-CN" w:bidi="ar"/>
              </w:rPr>
              <w:t>Gán giá trị mặc định trong trường hợp dữ liệu của cột không được nhập vào hay không được xác định.</w:t>
            </w:r>
          </w:p>
        </w:tc>
      </w:tr>
      <w:tr w14:paraId="45A1A4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center"/>
          </w:tcPr>
          <w:p w14:paraId="1373AA50">
            <w:pPr>
              <w:keepNext w:val="0"/>
              <w:keepLines w:val="0"/>
              <w:widowControl/>
              <w:suppressLineNumbers w:val="0"/>
              <w:jc w:val="left"/>
              <w:rPr>
                <w:rFonts w:hint="default" w:ascii="Times New Roman" w:hAnsi="Times New Roman" w:eastAsia="sans-serif" w:cs="Times New Roman"/>
                <w:i w:val="0"/>
                <w:iCs w:val="0"/>
                <w:caps w:val="0"/>
                <w:color w:val="526069"/>
                <w:spacing w:val="0"/>
                <w:sz w:val="40"/>
                <w:szCs w:val="40"/>
              </w:rPr>
            </w:pPr>
            <w:r>
              <w:rPr>
                <w:rFonts w:hint="default" w:ascii="Times New Roman" w:hAnsi="Times New Roman" w:eastAsia="sans-serif" w:cs="Times New Roman"/>
                <w:i w:val="0"/>
                <w:iCs w:val="0"/>
                <w:caps w:val="0"/>
                <w:color w:val="526069"/>
                <w:spacing w:val="0"/>
                <w:kern w:val="0"/>
                <w:sz w:val="40"/>
                <w:szCs w:val="40"/>
                <w:lang w:val="en-US" w:eastAsia="zh-CN" w:bidi="ar"/>
              </w:rPr>
              <w:t>UNIQUE</w:t>
            </w:r>
          </w:p>
        </w:tc>
        <w:tc>
          <w:tcPr>
            <w:tcW w:w="0" w:type="auto"/>
            <w:shd w:val="clear" w:color="auto" w:fill="FFFFFF"/>
            <w:vAlign w:val="center"/>
          </w:tcPr>
          <w:p w14:paraId="7D5EF4CA">
            <w:pPr>
              <w:keepNext w:val="0"/>
              <w:keepLines w:val="0"/>
              <w:widowControl/>
              <w:suppressLineNumbers w:val="0"/>
              <w:jc w:val="left"/>
              <w:rPr>
                <w:rFonts w:hint="default" w:ascii="Times New Roman" w:hAnsi="Times New Roman" w:eastAsia="sans-serif" w:cs="Times New Roman"/>
                <w:i w:val="0"/>
                <w:iCs w:val="0"/>
                <w:caps w:val="0"/>
                <w:color w:val="526069"/>
                <w:spacing w:val="0"/>
                <w:sz w:val="40"/>
                <w:szCs w:val="40"/>
              </w:rPr>
            </w:pPr>
            <w:r>
              <w:rPr>
                <w:rFonts w:hint="default" w:ascii="Times New Roman" w:hAnsi="Times New Roman" w:eastAsia="sans-serif" w:cs="Times New Roman"/>
                <w:i w:val="0"/>
                <w:iCs w:val="0"/>
                <w:caps w:val="0"/>
                <w:color w:val="526069"/>
                <w:spacing w:val="0"/>
                <w:kern w:val="0"/>
                <w:sz w:val="40"/>
                <w:szCs w:val="40"/>
                <w:lang w:val="en-US" w:eastAsia="zh-CN" w:bidi="ar"/>
              </w:rPr>
              <w:t>Sử dụng để đảm bảo dữ liệu của cột là duy nhất, không trùng lặp giá trị trên cùng 1 cột.</w:t>
            </w:r>
          </w:p>
        </w:tc>
      </w:tr>
      <w:tr w14:paraId="3CCB54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center"/>
          </w:tcPr>
          <w:p w14:paraId="224A07B9">
            <w:pPr>
              <w:keepNext w:val="0"/>
              <w:keepLines w:val="0"/>
              <w:widowControl/>
              <w:suppressLineNumbers w:val="0"/>
              <w:jc w:val="left"/>
              <w:rPr>
                <w:rFonts w:hint="default" w:ascii="Times New Roman" w:hAnsi="Times New Roman" w:eastAsia="sans-serif" w:cs="Times New Roman"/>
                <w:i w:val="0"/>
                <w:iCs w:val="0"/>
                <w:caps w:val="0"/>
                <w:color w:val="526069"/>
                <w:spacing w:val="0"/>
                <w:sz w:val="40"/>
                <w:szCs w:val="40"/>
              </w:rPr>
            </w:pPr>
            <w:r>
              <w:rPr>
                <w:rFonts w:hint="default" w:ascii="Times New Roman" w:hAnsi="Times New Roman" w:eastAsia="sans-serif" w:cs="Times New Roman"/>
                <w:i w:val="0"/>
                <w:iCs w:val="0"/>
                <w:caps w:val="0"/>
                <w:color w:val="526069"/>
                <w:spacing w:val="0"/>
                <w:kern w:val="0"/>
                <w:sz w:val="40"/>
                <w:szCs w:val="40"/>
                <w:lang w:val="en-US" w:eastAsia="zh-CN" w:bidi="ar"/>
              </w:rPr>
              <w:t>PRIMARY KEY (Khóa chính)</w:t>
            </w:r>
          </w:p>
        </w:tc>
        <w:tc>
          <w:tcPr>
            <w:tcW w:w="0" w:type="auto"/>
            <w:shd w:val="clear" w:color="auto" w:fill="FFFFFF"/>
            <w:vAlign w:val="center"/>
          </w:tcPr>
          <w:p w14:paraId="6249E58C">
            <w:pPr>
              <w:keepNext w:val="0"/>
              <w:keepLines w:val="0"/>
              <w:widowControl/>
              <w:suppressLineNumbers w:val="0"/>
              <w:jc w:val="left"/>
              <w:rPr>
                <w:rFonts w:hint="default" w:ascii="Times New Roman" w:hAnsi="Times New Roman" w:eastAsia="sans-serif" w:cs="Times New Roman"/>
                <w:i w:val="0"/>
                <w:iCs w:val="0"/>
                <w:caps w:val="0"/>
                <w:color w:val="526069"/>
                <w:spacing w:val="0"/>
                <w:sz w:val="40"/>
                <w:szCs w:val="40"/>
              </w:rPr>
            </w:pPr>
            <w:r>
              <w:rPr>
                <w:rFonts w:hint="default" w:ascii="Times New Roman" w:hAnsi="Times New Roman" w:eastAsia="sans-serif" w:cs="Times New Roman"/>
                <w:i w:val="0"/>
                <w:iCs w:val="0"/>
                <w:caps w:val="0"/>
                <w:color w:val="526069"/>
                <w:spacing w:val="0"/>
                <w:kern w:val="0"/>
                <w:sz w:val="40"/>
                <w:szCs w:val="40"/>
                <w:lang w:val="en-US" w:eastAsia="zh-CN" w:bidi="ar"/>
              </w:rPr>
              <w:t>Dùng để thiết lập khóa chính trên bảng, xác định giá trị trên tập các cột làm khóa chính phải là duy nhất, không được trùng lặp. Việc khai báo ràng buộc khóa chính yêu cầu các cột phải NOT NULL.</w:t>
            </w:r>
          </w:p>
        </w:tc>
      </w:tr>
      <w:tr w14:paraId="7FBF88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center"/>
          </w:tcPr>
          <w:p w14:paraId="367E01E8">
            <w:pPr>
              <w:keepNext w:val="0"/>
              <w:keepLines w:val="0"/>
              <w:widowControl/>
              <w:suppressLineNumbers w:val="0"/>
              <w:jc w:val="left"/>
              <w:rPr>
                <w:rFonts w:hint="default" w:ascii="Times New Roman" w:hAnsi="Times New Roman" w:eastAsia="sans-serif" w:cs="Times New Roman"/>
                <w:i w:val="0"/>
                <w:iCs w:val="0"/>
                <w:caps w:val="0"/>
                <w:color w:val="526069"/>
                <w:spacing w:val="0"/>
                <w:sz w:val="40"/>
                <w:szCs w:val="40"/>
              </w:rPr>
            </w:pPr>
            <w:r>
              <w:rPr>
                <w:rFonts w:hint="default" w:ascii="Times New Roman" w:hAnsi="Times New Roman" w:eastAsia="sans-serif" w:cs="Times New Roman"/>
                <w:i w:val="0"/>
                <w:iCs w:val="0"/>
                <w:caps w:val="0"/>
                <w:color w:val="526069"/>
                <w:spacing w:val="0"/>
                <w:kern w:val="0"/>
                <w:sz w:val="40"/>
                <w:szCs w:val="40"/>
                <w:lang w:val="en-US" w:eastAsia="zh-CN" w:bidi="ar"/>
              </w:rPr>
              <w:t>FOREIGN KEY (Khóa ngoại)</w:t>
            </w:r>
          </w:p>
        </w:tc>
        <w:tc>
          <w:tcPr>
            <w:tcW w:w="0" w:type="auto"/>
            <w:shd w:val="clear" w:color="auto" w:fill="FFFFFF"/>
            <w:vAlign w:val="center"/>
          </w:tcPr>
          <w:p w14:paraId="041C7D03">
            <w:pPr>
              <w:keepNext w:val="0"/>
              <w:keepLines w:val="0"/>
              <w:widowControl/>
              <w:suppressLineNumbers w:val="0"/>
              <w:jc w:val="left"/>
              <w:rPr>
                <w:rFonts w:hint="default" w:ascii="Times New Roman" w:hAnsi="Times New Roman" w:eastAsia="sans-serif" w:cs="Times New Roman"/>
                <w:i w:val="0"/>
                <w:iCs w:val="0"/>
                <w:caps w:val="0"/>
                <w:color w:val="526069"/>
                <w:spacing w:val="0"/>
                <w:sz w:val="40"/>
                <w:szCs w:val="40"/>
              </w:rPr>
            </w:pPr>
            <w:r>
              <w:rPr>
                <w:rFonts w:hint="default" w:ascii="Times New Roman" w:hAnsi="Times New Roman" w:eastAsia="sans-serif" w:cs="Times New Roman"/>
                <w:i w:val="0"/>
                <w:iCs w:val="0"/>
                <w:caps w:val="0"/>
                <w:color w:val="526069"/>
                <w:spacing w:val="0"/>
                <w:kern w:val="0"/>
                <w:sz w:val="40"/>
                <w:szCs w:val="40"/>
                <w:lang w:val="en-US" w:eastAsia="zh-CN" w:bidi="ar"/>
              </w:rPr>
              <w:t>Dùng để thiết lập khóa ngoại trên bảng, tham chiếu đến bảng khác thông qua giá trị của cột được liên kết. Giá trị của cột được liên kết phải là duy nhất trong bảng kia.</w:t>
            </w:r>
          </w:p>
        </w:tc>
      </w:tr>
      <w:tr w14:paraId="7C026A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center"/>
          </w:tcPr>
          <w:p w14:paraId="379E3BE2">
            <w:pPr>
              <w:keepNext w:val="0"/>
              <w:keepLines w:val="0"/>
              <w:widowControl/>
              <w:suppressLineNumbers w:val="0"/>
              <w:jc w:val="left"/>
              <w:rPr>
                <w:rFonts w:hint="default" w:ascii="Times New Roman" w:hAnsi="Times New Roman" w:eastAsia="sans-serif" w:cs="Times New Roman"/>
                <w:i w:val="0"/>
                <w:iCs w:val="0"/>
                <w:caps w:val="0"/>
                <w:color w:val="526069"/>
                <w:spacing w:val="0"/>
                <w:sz w:val="40"/>
                <w:szCs w:val="40"/>
              </w:rPr>
            </w:pPr>
            <w:r>
              <w:rPr>
                <w:rFonts w:hint="default" w:ascii="Times New Roman" w:hAnsi="Times New Roman" w:eastAsia="sans-serif" w:cs="Times New Roman"/>
                <w:i w:val="0"/>
                <w:iCs w:val="0"/>
                <w:caps w:val="0"/>
                <w:color w:val="526069"/>
                <w:spacing w:val="0"/>
                <w:kern w:val="0"/>
                <w:sz w:val="40"/>
                <w:szCs w:val="40"/>
                <w:lang w:val="en-US" w:eastAsia="zh-CN" w:bidi="ar"/>
              </w:rPr>
              <w:t>CHECK</w:t>
            </w:r>
          </w:p>
        </w:tc>
        <w:tc>
          <w:tcPr>
            <w:tcW w:w="0" w:type="auto"/>
            <w:shd w:val="clear" w:color="auto" w:fill="FFFFFF"/>
            <w:vAlign w:val="center"/>
          </w:tcPr>
          <w:p w14:paraId="0B0CB7A8">
            <w:pPr>
              <w:keepNext w:val="0"/>
              <w:keepLines w:val="0"/>
              <w:widowControl/>
              <w:suppressLineNumbers w:val="0"/>
              <w:jc w:val="left"/>
              <w:rPr>
                <w:rFonts w:hint="default" w:ascii="Times New Roman" w:hAnsi="Times New Roman" w:eastAsia="sans-serif" w:cs="Times New Roman"/>
                <w:i w:val="0"/>
                <w:iCs w:val="0"/>
                <w:caps w:val="0"/>
                <w:color w:val="526069"/>
                <w:spacing w:val="0"/>
                <w:sz w:val="40"/>
                <w:szCs w:val="40"/>
              </w:rPr>
            </w:pPr>
            <w:r>
              <w:rPr>
                <w:rFonts w:hint="default" w:ascii="Times New Roman" w:hAnsi="Times New Roman" w:eastAsia="sans-serif" w:cs="Times New Roman"/>
                <w:i w:val="0"/>
                <w:iCs w:val="0"/>
                <w:caps w:val="0"/>
                <w:color w:val="526069"/>
                <w:spacing w:val="0"/>
                <w:kern w:val="0"/>
                <w:sz w:val="40"/>
                <w:szCs w:val="40"/>
                <w:lang w:val="en-US" w:eastAsia="zh-CN" w:bidi="ar"/>
              </w:rPr>
              <w:t>Bảo đảm tất cả giá trị trong cột thỏa mãn điều kiện nào đó. Đây là hình thức sử dụng phổ biến để kiểm tra tính hợp lệ của dữ liệu (validate data)</w:t>
            </w:r>
          </w:p>
        </w:tc>
      </w:tr>
    </w:tbl>
    <w:p w14:paraId="599E719F">
      <w:pPr>
        <w:keepNext w:val="0"/>
        <w:keepLines w:val="0"/>
        <w:widowControl/>
        <w:numPr>
          <w:numId w:val="0"/>
        </w:numPr>
        <w:suppressLineNumbers w:val="0"/>
        <w:spacing w:before="0" w:beforeAutospacing="1" w:after="0" w:afterAutospacing="0"/>
        <w:jc w:val="left"/>
        <w:rPr>
          <w:rFonts w:hint="default" w:ascii="Times New Roman" w:hAnsi="Times New Roman" w:eastAsia="sans-serif" w:cs="Times New Roman"/>
          <w:i w:val="0"/>
          <w:iCs w:val="0"/>
          <w:caps w:val="0"/>
          <w:color w:val="1D1C1D"/>
          <w:spacing w:val="0"/>
          <w:sz w:val="40"/>
          <w:szCs w:val="40"/>
          <w:shd w:val="clear" w:fill="F8F8F8"/>
        </w:rPr>
      </w:pPr>
      <w:r>
        <w:rPr>
          <w:rFonts w:hint="default" w:ascii="Times New Roman" w:hAnsi="Times New Roman" w:cs="Times New Roman"/>
          <w:sz w:val="40"/>
          <w:szCs w:val="40"/>
          <w:lang w:val="en-US"/>
        </w:rPr>
        <w:t xml:space="preserve">3/ </w:t>
      </w:r>
      <w:r>
        <w:rPr>
          <w:rFonts w:hint="default" w:ascii="Times New Roman" w:hAnsi="Times New Roman" w:eastAsia="sans-serif" w:cs="Times New Roman"/>
          <w:i w:val="0"/>
          <w:iCs w:val="0"/>
          <w:caps w:val="0"/>
          <w:color w:val="1D1C1D"/>
          <w:spacing w:val="0"/>
          <w:sz w:val="40"/>
          <w:szCs w:val="40"/>
          <w:shd w:val="clear" w:fill="F8F8F8"/>
        </w:rPr>
        <w:t>Khóa chính # khóa ngoại chỗ nào?</w:t>
      </w:r>
    </w:p>
    <w:p w14:paraId="540CB6B1">
      <w:pPr>
        <w:keepNext w:val="0"/>
        <w:keepLines w:val="0"/>
        <w:widowControl/>
        <w:suppressLineNumbers w:val="0"/>
        <w:rPr>
          <w:rFonts w:hint="default" w:ascii="Times New Roman" w:hAnsi="Times New Roman" w:cs="Times New Roman"/>
          <w:sz w:val="40"/>
          <w:szCs w:val="40"/>
        </w:rPr>
      </w:pPr>
      <w:r>
        <w:rPr>
          <w:rFonts w:hint="default" w:ascii="Times New Roman" w:hAnsi="Times New Roman" w:eastAsia="Symbol" w:cs="Times New Roman"/>
          <w:sz w:val="40"/>
          <w:szCs w:val="40"/>
        </w:rPr>
        <w:t>·</w:t>
      </w:r>
      <w:r>
        <w:rPr>
          <w:rFonts w:hint="default" w:ascii="Times New Roman" w:hAnsi="Times New Roman" w:eastAsia="SimSun" w:cs="Times New Roman"/>
          <w:sz w:val="40"/>
          <w:szCs w:val="40"/>
        </w:rPr>
        <w:t xml:space="preserve">  </w:t>
      </w:r>
      <w:r>
        <w:rPr>
          <w:rStyle w:val="6"/>
          <w:rFonts w:hint="default" w:ascii="Times New Roman" w:hAnsi="Times New Roman" w:cs="Times New Roman"/>
          <w:sz w:val="40"/>
          <w:szCs w:val="40"/>
        </w:rPr>
        <w:t>Khóa chính (Primary Key)</w:t>
      </w:r>
      <w:r>
        <w:rPr>
          <w:rFonts w:hint="default" w:ascii="Times New Roman" w:hAnsi="Times New Roman" w:cs="Times New Roman"/>
          <w:sz w:val="40"/>
          <w:szCs w:val="40"/>
        </w:rPr>
        <w:t>:</w:t>
      </w:r>
    </w:p>
    <w:p w14:paraId="2E6389D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40"/>
          <w:szCs w:val="40"/>
        </w:rPr>
      </w:pPr>
      <w:r>
        <w:rPr>
          <w:rFonts w:hint="default" w:ascii="Times New Roman" w:hAnsi="Times New Roman" w:cs="Times New Roman"/>
          <w:sz w:val="40"/>
          <w:szCs w:val="40"/>
        </w:rPr>
        <w:t>Xác định duy nhất một bản ghi trong bảng.</w:t>
      </w:r>
    </w:p>
    <w:p w14:paraId="57E3469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40"/>
          <w:szCs w:val="40"/>
        </w:rPr>
      </w:pPr>
      <w:r>
        <w:rPr>
          <w:rFonts w:hint="default" w:ascii="Times New Roman" w:hAnsi="Times New Roman" w:cs="Times New Roman"/>
          <w:sz w:val="40"/>
          <w:szCs w:val="40"/>
        </w:rPr>
        <w:t xml:space="preserve">Mỗi bảng chỉ có một khóa chính và các giá trị trong cột khóa chính phải là duy nhất, không được phép </w:t>
      </w:r>
      <w:r>
        <w:rPr>
          <w:rStyle w:val="4"/>
          <w:rFonts w:hint="default" w:ascii="Times New Roman" w:hAnsi="Times New Roman" w:cs="Times New Roman"/>
          <w:sz w:val="40"/>
          <w:szCs w:val="40"/>
        </w:rPr>
        <w:t>NULL</w:t>
      </w:r>
      <w:r>
        <w:rPr>
          <w:rFonts w:hint="default" w:ascii="Times New Roman" w:hAnsi="Times New Roman" w:cs="Times New Roman"/>
          <w:sz w:val="40"/>
          <w:szCs w:val="40"/>
        </w:rPr>
        <w:t>.</w:t>
      </w:r>
    </w:p>
    <w:p w14:paraId="4215499F">
      <w:pPr>
        <w:keepNext w:val="0"/>
        <w:keepLines w:val="0"/>
        <w:widowControl/>
        <w:suppressLineNumbers w:val="0"/>
        <w:rPr>
          <w:rFonts w:hint="default" w:ascii="Times New Roman" w:hAnsi="Times New Roman" w:cs="Times New Roman"/>
          <w:sz w:val="40"/>
          <w:szCs w:val="40"/>
        </w:rPr>
      </w:pPr>
      <w:r>
        <w:rPr>
          <w:rFonts w:hint="default" w:ascii="Times New Roman" w:hAnsi="Times New Roman" w:eastAsia="Symbol" w:cs="Times New Roman"/>
          <w:sz w:val="40"/>
          <w:szCs w:val="40"/>
        </w:rPr>
        <w:t>·</w:t>
      </w:r>
      <w:r>
        <w:rPr>
          <w:rFonts w:hint="default" w:ascii="Times New Roman" w:hAnsi="Times New Roman" w:eastAsia="SimSun" w:cs="Times New Roman"/>
          <w:sz w:val="40"/>
          <w:szCs w:val="40"/>
        </w:rPr>
        <w:t xml:space="preserve">  </w:t>
      </w:r>
      <w:r>
        <w:rPr>
          <w:rStyle w:val="6"/>
          <w:rFonts w:hint="default" w:ascii="Times New Roman" w:hAnsi="Times New Roman" w:cs="Times New Roman"/>
          <w:sz w:val="40"/>
          <w:szCs w:val="40"/>
        </w:rPr>
        <w:t>Khóa ngoại (Foreign Key)</w:t>
      </w:r>
      <w:r>
        <w:rPr>
          <w:rFonts w:hint="default" w:ascii="Times New Roman" w:hAnsi="Times New Roman" w:cs="Times New Roman"/>
          <w:sz w:val="40"/>
          <w:szCs w:val="40"/>
        </w:rPr>
        <w:t>:</w:t>
      </w:r>
    </w:p>
    <w:p w14:paraId="4BEEE90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40"/>
          <w:szCs w:val="40"/>
        </w:rPr>
      </w:pPr>
      <w:r>
        <w:rPr>
          <w:rFonts w:hint="default" w:ascii="Times New Roman" w:hAnsi="Times New Roman" w:cs="Times New Roman"/>
          <w:sz w:val="40"/>
          <w:szCs w:val="40"/>
        </w:rPr>
        <w:t>Dùng để liên kết các bảng với nhau. Khóa ngoại trong một bảng tham chiếu đến khóa chính của một bảng khác.</w:t>
      </w:r>
    </w:p>
    <w:p w14:paraId="394CDD6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40"/>
          <w:szCs w:val="40"/>
        </w:rPr>
      </w:pPr>
      <w:r>
        <w:rPr>
          <w:rFonts w:hint="default" w:ascii="Times New Roman" w:hAnsi="Times New Roman" w:cs="Times New Roman"/>
          <w:sz w:val="40"/>
          <w:szCs w:val="40"/>
        </w:rPr>
        <w:t>Đảm bảo rằng giá trị trong khóa ngoại phải tồn tại trong cột khóa chính của bảng được tham chiếu.</w:t>
      </w:r>
    </w:p>
    <w:p w14:paraId="49782C27">
      <w:pPr>
        <w:keepNext w:val="0"/>
        <w:keepLines w:val="0"/>
        <w:widowControl/>
        <w:numPr>
          <w:numId w:val="0"/>
        </w:numPr>
        <w:suppressLineNumbers w:val="0"/>
        <w:spacing w:before="0" w:beforeAutospacing="1" w:after="0" w:afterAutospacing="0"/>
        <w:ind w:left="-24" w:leftChars="0"/>
        <w:jc w:val="left"/>
        <w:rPr>
          <w:rFonts w:hint="default" w:ascii="Times New Roman" w:hAnsi="Times New Roman" w:eastAsia="sans-serif" w:cs="Times New Roman"/>
          <w:i w:val="0"/>
          <w:iCs w:val="0"/>
          <w:caps w:val="0"/>
          <w:color w:val="1D1C1D"/>
          <w:spacing w:val="0"/>
          <w:sz w:val="40"/>
          <w:szCs w:val="40"/>
          <w:shd w:val="clear" w:fill="F8F8F8"/>
        </w:rPr>
      </w:pPr>
      <w:r>
        <w:rPr>
          <w:rFonts w:hint="default" w:ascii="Times New Roman" w:hAnsi="Times New Roman" w:cs="Times New Roman"/>
          <w:sz w:val="40"/>
          <w:szCs w:val="40"/>
          <w:lang w:val="en-US"/>
        </w:rPr>
        <w:t xml:space="preserve">4/ </w:t>
      </w:r>
      <w:r>
        <w:rPr>
          <w:rFonts w:hint="default" w:ascii="Times New Roman" w:hAnsi="Times New Roman" w:eastAsia="sans-serif" w:cs="Times New Roman"/>
          <w:i w:val="0"/>
          <w:iCs w:val="0"/>
          <w:caps w:val="0"/>
          <w:color w:val="1D1C1D"/>
          <w:spacing w:val="0"/>
          <w:sz w:val="40"/>
          <w:szCs w:val="40"/>
          <w:shd w:val="clear" w:fill="F8F8F8"/>
        </w:rPr>
        <w:t>Kể tên các kiểu dữ liệu thông dụng khi thao tác với MySQL?</w:t>
      </w:r>
    </w:p>
    <w:p w14:paraId="5E0EDD9C">
      <w:pPr>
        <w:keepNext w:val="0"/>
        <w:keepLines w:val="0"/>
        <w:widowControl/>
        <w:suppressLineNumbers w:val="0"/>
        <w:rPr>
          <w:rFonts w:hint="default" w:ascii="Times New Roman" w:hAnsi="Times New Roman" w:cs="Times New Roman"/>
          <w:sz w:val="40"/>
          <w:szCs w:val="40"/>
        </w:rPr>
      </w:pPr>
      <w:r>
        <w:rPr>
          <w:rFonts w:hint="default" w:ascii="Times New Roman" w:hAnsi="Times New Roman" w:eastAsia="Symbol" w:cs="Times New Roman"/>
          <w:sz w:val="40"/>
          <w:szCs w:val="40"/>
        </w:rPr>
        <w:t>·</w:t>
      </w:r>
      <w:r>
        <w:rPr>
          <w:rFonts w:hint="default" w:ascii="Times New Roman" w:hAnsi="Times New Roman" w:eastAsia="SimSun" w:cs="Times New Roman"/>
          <w:sz w:val="40"/>
          <w:szCs w:val="40"/>
        </w:rPr>
        <w:t xml:space="preserve">  </w:t>
      </w:r>
      <w:r>
        <w:rPr>
          <w:rStyle w:val="6"/>
          <w:rFonts w:hint="default" w:ascii="Times New Roman" w:hAnsi="Times New Roman" w:cs="Times New Roman"/>
          <w:sz w:val="40"/>
          <w:szCs w:val="40"/>
        </w:rPr>
        <w:t>INT</w:t>
      </w:r>
      <w:r>
        <w:rPr>
          <w:rFonts w:hint="default" w:ascii="Times New Roman" w:hAnsi="Times New Roman" w:cs="Times New Roman"/>
          <w:sz w:val="40"/>
          <w:szCs w:val="40"/>
        </w:rPr>
        <w:t>: Số nguyên (integer).</w:t>
      </w:r>
    </w:p>
    <w:p w14:paraId="27AD6566">
      <w:pPr>
        <w:keepNext w:val="0"/>
        <w:keepLines w:val="0"/>
        <w:widowControl/>
        <w:suppressLineNumbers w:val="0"/>
        <w:rPr>
          <w:rFonts w:hint="default" w:ascii="Times New Roman" w:hAnsi="Times New Roman" w:cs="Times New Roman"/>
          <w:sz w:val="40"/>
          <w:szCs w:val="40"/>
        </w:rPr>
      </w:pPr>
      <w:r>
        <w:rPr>
          <w:rFonts w:hint="default" w:ascii="Times New Roman" w:hAnsi="Times New Roman" w:eastAsia="Symbol" w:cs="Times New Roman"/>
          <w:sz w:val="40"/>
          <w:szCs w:val="40"/>
        </w:rPr>
        <w:t>·</w:t>
      </w:r>
      <w:r>
        <w:rPr>
          <w:rFonts w:hint="default" w:ascii="Times New Roman" w:hAnsi="Times New Roman" w:eastAsia="SimSun" w:cs="Times New Roman"/>
          <w:sz w:val="40"/>
          <w:szCs w:val="40"/>
        </w:rPr>
        <w:t xml:space="preserve">  </w:t>
      </w:r>
      <w:r>
        <w:rPr>
          <w:rStyle w:val="6"/>
          <w:rFonts w:hint="default" w:ascii="Times New Roman" w:hAnsi="Times New Roman" w:cs="Times New Roman"/>
          <w:sz w:val="40"/>
          <w:szCs w:val="40"/>
        </w:rPr>
        <w:t>VARCHAR</w:t>
      </w:r>
      <w:r>
        <w:rPr>
          <w:rFonts w:hint="default" w:ascii="Times New Roman" w:hAnsi="Times New Roman" w:cs="Times New Roman"/>
          <w:sz w:val="40"/>
          <w:szCs w:val="40"/>
        </w:rPr>
        <w:t>: Chuỗi ký tự có độ dài biến đổi.</w:t>
      </w:r>
    </w:p>
    <w:p w14:paraId="4BCA21D3">
      <w:pPr>
        <w:keepNext w:val="0"/>
        <w:keepLines w:val="0"/>
        <w:widowControl/>
        <w:suppressLineNumbers w:val="0"/>
        <w:rPr>
          <w:rFonts w:hint="default" w:ascii="Times New Roman" w:hAnsi="Times New Roman" w:cs="Times New Roman"/>
          <w:sz w:val="40"/>
          <w:szCs w:val="40"/>
        </w:rPr>
      </w:pPr>
      <w:r>
        <w:rPr>
          <w:rFonts w:hint="default" w:ascii="Times New Roman" w:hAnsi="Times New Roman" w:eastAsia="Symbol" w:cs="Times New Roman"/>
          <w:sz w:val="40"/>
          <w:szCs w:val="40"/>
        </w:rPr>
        <w:t>·</w:t>
      </w:r>
      <w:r>
        <w:rPr>
          <w:rFonts w:hint="default" w:ascii="Times New Roman" w:hAnsi="Times New Roman" w:eastAsia="SimSun" w:cs="Times New Roman"/>
          <w:sz w:val="40"/>
          <w:szCs w:val="40"/>
        </w:rPr>
        <w:t xml:space="preserve">  </w:t>
      </w:r>
      <w:r>
        <w:rPr>
          <w:rStyle w:val="6"/>
          <w:rFonts w:hint="default" w:ascii="Times New Roman" w:hAnsi="Times New Roman" w:cs="Times New Roman"/>
          <w:sz w:val="40"/>
          <w:szCs w:val="40"/>
        </w:rPr>
        <w:t>TEXT</w:t>
      </w:r>
      <w:r>
        <w:rPr>
          <w:rFonts w:hint="default" w:ascii="Times New Roman" w:hAnsi="Times New Roman" w:cs="Times New Roman"/>
          <w:sz w:val="40"/>
          <w:szCs w:val="40"/>
        </w:rPr>
        <w:t>: Chuỗi văn bản dài.</w:t>
      </w:r>
    </w:p>
    <w:p w14:paraId="353734E7">
      <w:pPr>
        <w:keepNext w:val="0"/>
        <w:keepLines w:val="0"/>
        <w:widowControl/>
        <w:suppressLineNumbers w:val="0"/>
        <w:rPr>
          <w:rFonts w:hint="default" w:ascii="Times New Roman" w:hAnsi="Times New Roman" w:cs="Times New Roman"/>
          <w:sz w:val="40"/>
          <w:szCs w:val="40"/>
        </w:rPr>
      </w:pPr>
      <w:r>
        <w:rPr>
          <w:rFonts w:hint="default" w:ascii="Times New Roman" w:hAnsi="Times New Roman" w:eastAsia="Symbol" w:cs="Times New Roman"/>
          <w:sz w:val="40"/>
          <w:szCs w:val="40"/>
        </w:rPr>
        <w:t>·</w:t>
      </w:r>
      <w:r>
        <w:rPr>
          <w:rFonts w:hint="default" w:ascii="Times New Roman" w:hAnsi="Times New Roman" w:eastAsia="SimSun" w:cs="Times New Roman"/>
          <w:sz w:val="40"/>
          <w:szCs w:val="40"/>
        </w:rPr>
        <w:t xml:space="preserve">  </w:t>
      </w:r>
      <w:r>
        <w:rPr>
          <w:rStyle w:val="6"/>
          <w:rFonts w:hint="default" w:ascii="Times New Roman" w:hAnsi="Times New Roman" w:cs="Times New Roman"/>
          <w:sz w:val="40"/>
          <w:szCs w:val="40"/>
        </w:rPr>
        <w:t>DATE</w:t>
      </w:r>
      <w:r>
        <w:rPr>
          <w:rFonts w:hint="default" w:ascii="Times New Roman" w:hAnsi="Times New Roman" w:cs="Times New Roman"/>
          <w:sz w:val="40"/>
          <w:szCs w:val="40"/>
        </w:rPr>
        <w:t>: Ngày (YYYY-MM-DD).</w:t>
      </w:r>
    </w:p>
    <w:p w14:paraId="6BE43519">
      <w:pPr>
        <w:keepNext w:val="0"/>
        <w:keepLines w:val="0"/>
        <w:widowControl/>
        <w:suppressLineNumbers w:val="0"/>
        <w:rPr>
          <w:rFonts w:hint="default" w:ascii="Times New Roman" w:hAnsi="Times New Roman" w:cs="Times New Roman"/>
          <w:sz w:val="40"/>
          <w:szCs w:val="40"/>
        </w:rPr>
      </w:pPr>
      <w:r>
        <w:rPr>
          <w:rFonts w:hint="default" w:ascii="Times New Roman" w:hAnsi="Times New Roman" w:eastAsia="Symbol" w:cs="Times New Roman"/>
          <w:sz w:val="40"/>
          <w:szCs w:val="40"/>
        </w:rPr>
        <w:t>·</w:t>
      </w:r>
      <w:r>
        <w:rPr>
          <w:rFonts w:hint="default" w:ascii="Times New Roman" w:hAnsi="Times New Roman" w:eastAsia="SimSun" w:cs="Times New Roman"/>
          <w:sz w:val="40"/>
          <w:szCs w:val="40"/>
        </w:rPr>
        <w:t xml:space="preserve">  </w:t>
      </w:r>
      <w:r>
        <w:rPr>
          <w:rStyle w:val="6"/>
          <w:rFonts w:hint="default" w:ascii="Times New Roman" w:hAnsi="Times New Roman" w:cs="Times New Roman"/>
          <w:sz w:val="40"/>
          <w:szCs w:val="40"/>
        </w:rPr>
        <w:t>DATETIME</w:t>
      </w:r>
      <w:r>
        <w:rPr>
          <w:rFonts w:hint="default" w:ascii="Times New Roman" w:hAnsi="Times New Roman" w:cs="Times New Roman"/>
          <w:sz w:val="40"/>
          <w:szCs w:val="40"/>
        </w:rPr>
        <w:t>: Ngày và giờ (YYYY-MM-DD HH:MM).</w:t>
      </w:r>
    </w:p>
    <w:p w14:paraId="2B4FD049">
      <w:pPr>
        <w:keepNext w:val="0"/>
        <w:keepLines w:val="0"/>
        <w:widowControl/>
        <w:suppressLineNumbers w:val="0"/>
        <w:rPr>
          <w:rFonts w:hint="default" w:ascii="Times New Roman" w:hAnsi="Times New Roman" w:cs="Times New Roman"/>
          <w:sz w:val="40"/>
          <w:szCs w:val="40"/>
        </w:rPr>
      </w:pPr>
      <w:r>
        <w:rPr>
          <w:rFonts w:hint="default" w:ascii="Times New Roman" w:hAnsi="Times New Roman" w:eastAsia="Symbol" w:cs="Times New Roman"/>
          <w:sz w:val="40"/>
          <w:szCs w:val="40"/>
        </w:rPr>
        <w:t>·</w:t>
      </w:r>
      <w:r>
        <w:rPr>
          <w:rFonts w:hint="default" w:ascii="Times New Roman" w:hAnsi="Times New Roman" w:eastAsia="SimSun" w:cs="Times New Roman"/>
          <w:sz w:val="40"/>
          <w:szCs w:val="40"/>
        </w:rPr>
        <w:t xml:space="preserve">  </w:t>
      </w:r>
      <w:r>
        <w:rPr>
          <w:rStyle w:val="6"/>
          <w:rFonts w:hint="default" w:ascii="Times New Roman" w:hAnsi="Times New Roman" w:cs="Times New Roman"/>
          <w:sz w:val="40"/>
          <w:szCs w:val="40"/>
        </w:rPr>
        <w:t>FLOAT</w:t>
      </w:r>
      <w:r>
        <w:rPr>
          <w:rFonts w:hint="default" w:ascii="Times New Roman" w:hAnsi="Times New Roman" w:cs="Times New Roman"/>
          <w:sz w:val="40"/>
          <w:szCs w:val="40"/>
        </w:rPr>
        <w:t>: Số thập phân dấu phẩy động.</w:t>
      </w:r>
    </w:p>
    <w:p w14:paraId="0AA0056D">
      <w:pPr>
        <w:keepNext w:val="0"/>
        <w:keepLines w:val="0"/>
        <w:widowControl/>
        <w:suppressLineNumbers w:val="0"/>
        <w:rPr>
          <w:rFonts w:hint="default" w:ascii="Times New Roman" w:hAnsi="Times New Roman" w:cs="Times New Roman"/>
          <w:sz w:val="40"/>
          <w:szCs w:val="40"/>
        </w:rPr>
      </w:pPr>
      <w:r>
        <w:rPr>
          <w:rFonts w:hint="default" w:ascii="Times New Roman" w:hAnsi="Times New Roman" w:eastAsia="Symbol" w:cs="Times New Roman"/>
          <w:sz w:val="40"/>
          <w:szCs w:val="40"/>
        </w:rPr>
        <w:t>·</w:t>
      </w:r>
      <w:r>
        <w:rPr>
          <w:rFonts w:hint="default" w:ascii="Times New Roman" w:hAnsi="Times New Roman" w:eastAsia="SimSun" w:cs="Times New Roman"/>
          <w:sz w:val="40"/>
          <w:szCs w:val="40"/>
        </w:rPr>
        <w:t xml:space="preserve">  </w:t>
      </w:r>
      <w:r>
        <w:rPr>
          <w:rStyle w:val="6"/>
          <w:rFonts w:hint="default" w:ascii="Times New Roman" w:hAnsi="Times New Roman" w:cs="Times New Roman"/>
          <w:sz w:val="40"/>
          <w:szCs w:val="40"/>
        </w:rPr>
        <w:t>BOOLEAN</w:t>
      </w:r>
      <w:r>
        <w:rPr>
          <w:rFonts w:hint="default" w:ascii="Times New Roman" w:hAnsi="Times New Roman" w:cs="Times New Roman"/>
          <w:sz w:val="40"/>
          <w:szCs w:val="40"/>
        </w:rPr>
        <w:t>: Kiểu đúng/sai (TRUE/FALSE).</w:t>
      </w:r>
    </w:p>
    <w:p w14:paraId="4714010D">
      <w:pPr>
        <w:keepNext w:val="0"/>
        <w:keepLines w:val="0"/>
        <w:widowControl/>
        <w:suppressLineNumbers w:val="0"/>
        <w:rPr>
          <w:rFonts w:hint="default" w:ascii="Times New Roman" w:hAnsi="Times New Roman" w:cs="Times New Roman"/>
          <w:sz w:val="40"/>
          <w:szCs w:val="40"/>
        </w:rPr>
      </w:pPr>
    </w:p>
    <w:p w14:paraId="1707F3FE">
      <w:pPr>
        <w:keepNext w:val="0"/>
        <w:keepLines w:val="0"/>
        <w:widowControl/>
        <w:suppressLineNumbers w:val="0"/>
        <w:rPr>
          <w:rFonts w:hint="default" w:ascii="Times New Roman" w:hAnsi="Times New Roman" w:eastAsia="sans-serif" w:cs="Times New Roman"/>
          <w:i w:val="0"/>
          <w:iCs w:val="0"/>
          <w:caps w:val="0"/>
          <w:color w:val="1D1C1D"/>
          <w:spacing w:val="0"/>
          <w:sz w:val="40"/>
          <w:szCs w:val="40"/>
          <w:shd w:val="clear" w:fill="F8F8F8"/>
        </w:rPr>
      </w:pPr>
      <w:r>
        <w:rPr>
          <w:rFonts w:hint="default" w:ascii="Times New Roman" w:hAnsi="Times New Roman" w:cs="Times New Roman"/>
          <w:sz w:val="40"/>
          <w:szCs w:val="40"/>
          <w:lang w:val="en-US"/>
        </w:rPr>
        <w:t xml:space="preserve">5/ </w:t>
      </w:r>
      <w:r>
        <w:rPr>
          <w:rFonts w:hint="default" w:ascii="Times New Roman" w:hAnsi="Times New Roman" w:eastAsia="sans-serif" w:cs="Times New Roman"/>
          <w:i w:val="0"/>
          <w:iCs w:val="0"/>
          <w:caps w:val="0"/>
          <w:color w:val="1D1C1D"/>
          <w:spacing w:val="0"/>
          <w:sz w:val="40"/>
          <w:szCs w:val="40"/>
          <w:shd w:val="clear" w:fill="F8F8F8"/>
        </w:rPr>
        <w:t>ERD là gì? Tại sao phải thiết kế ERD?</w:t>
      </w:r>
    </w:p>
    <w:p w14:paraId="06C2EDEF">
      <w:pPr>
        <w:pStyle w:val="5"/>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526069"/>
          <w:spacing w:val="0"/>
          <w:sz w:val="40"/>
          <w:szCs w:val="40"/>
        </w:rPr>
      </w:pPr>
      <w:r>
        <w:rPr>
          <w:rFonts w:hint="default" w:ascii="Times New Roman" w:hAnsi="Times New Roman" w:eastAsia="sans-serif" w:cs="Times New Roman"/>
          <w:i w:val="0"/>
          <w:iCs w:val="0"/>
          <w:caps w:val="0"/>
          <w:color w:val="526069"/>
          <w:spacing w:val="0"/>
          <w:sz w:val="40"/>
          <w:szCs w:val="40"/>
          <w:shd w:val="clear" w:fill="FFFFFF"/>
          <w:lang w:val="en-US"/>
        </w:rPr>
        <w:t xml:space="preserve">- </w:t>
      </w:r>
      <w:r>
        <w:rPr>
          <w:rFonts w:hint="default" w:ascii="Times New Roman" w:hAnsi="Times New Roman" w:eastAsia="sans-serif" w:cs="Times New Roman"/>
          <w:i w:val="0"/>
          <w:iCs w:val="0"/>
          <w:caps w:val="0"/>
          <w:color w:val="526069"/>
          <w:spacing w:val="0"/>
          <w:sz w:val="40"/>
          <w:szCs w:val="40"/>
          <w:shd w:val="clear" w:fill="FFFFFF"/>
        </w:rPr>
        <w:t>ERD là tên gọi tắt của Entity Relationship Diagram trong đó:</w:t>
      </w:r>
    </w:p>
    <w:p w14:paraId="0CABC734">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40"/>
          <w:szCs w:val="40"/>
        </w:rPr>
      </w:pPr>
      <w:r>
        <w:rPr>
          <w:rFonts w:hint="default" w:ascii="Times New Roman" w:hAnsi="Times New Roman" w:eastAsia="sans-serif" w:cs="Times New Roman"/>
          <w:i w:val="0"/>
          <w:iCs w:val="0"/>
          <w:caps w:val="0"/>
          <w:color w:val="526069"/>
          <w:spacing w:val="0"/>
          <w:sz w:val="40"/>
          <w:szCs w:val="40"/>
          <w:bdr w:val="none" w:color="auto" w:sz="0" w:space="0"/>
          <w:shd w:val="clear" w:fill="FFFFFF"/>
        </w:rPr>
        <w:t>Entity nghĩa là các </w:t>
      </w:r>
      <w:r>
        <w:rPr>
          <w:rStyle w:val="6"/>
          <w:rFonts w:hint="default" w:ascii="Times New Roman" w:hAnsi="Times New Roman" w:eastAsia="sans-serif" w:cs="Times New Roman"/>
          <w:b/>
          <w:bCs/>
          <w:i w:val="0"/>
          <w:iCs w:val="0"/>
          <w:caps w:val="0"/>
          <w:color w:val="526069"/>
          <w:spacing w:val="0"/>
          <w:sz w:val="40"/>
          <w:szCs w:val="40"/>
          <w:bdr w:val="none" w:color="auto" w:sz="0" w:space="0"/>
          <w:shd w:val="clear" w:fill="FFFFFF"/>
        </w:rPr>
        <w:t>thực thể</w:t>
      </w:r>
    </w:p>
    <w:p w14:paraId="30514C7B">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40"/>
          <w:szCs w:val="40"/>
        </w:rPr>
      </w:pPr>
      <w:r>
        <w:rPr>
          <w:rFonts w:hint="default" w:ascii="Times New Roman" w:hAnsi="Times New Roman" w:eastAsia="sans-serif" w:cs="Times New Roman"/>
          <w:i w:val="0"/>
          <w:iCs w:val="0"/>
          <w:caps w:val="0"/>
          <w:color w:val="526069"/>
          <w:spacing w:val="0"/>
          <w:sz w:val="40"/>
          <w:szCs w:val="40"/>
          <w:bdr w:val="none" w:color="auto" w:sz="0" w:space="0"/>
          <w:shd w:val="clear" w:fill="FFFFFF"/>
        </w:rPr>
        <w:t>Relationship là các </w:t>
      </w:r>
      <w:r>
        <w:rPr>
          <w:rStyle w:val="6"/>
          <w:rFonts w:hint="default" w:ascii="Times New Roman" w:hAnsi="Times New Roman" w:eastAsia="sans-serif" w:cs="Times New Roman"/>
          <w:b/>
          <w:bCs/>
          <w:i w:val="0"/>
          <w:iCs w:val="0"/>
          <w:caps w:val="0"/>
          <w:color w:val="526069"/>
          <w:spacing w:val="0"/>
          <w:sz w:val="40"/>
          <w:szCs w:val="40"/>
          <w:bdr w:val="none" w:color="auto" w:sz="0" w:space="0"/>
          <w:shd w:val="clear" w:fill="FFFFFF"/>
        </w:rPr>
        <w:t>mối quan hệ</w:t>
      </w:r>
      <w:r>
        <w:rPr>
          <w:rFonts w:hint="default" w:ascii="Times New Roman" w:hAnsi="Times New Roman" w:eastAsia="sans-serif" w:cs="Times New Roman"/>
          <w:i w:val="0"/>
          <w:iCs w:val="0"/>
          <w:caps w:val="0"/>
          <w:color w:val="526069"/>
          <w:spacing w:val="0"/>
          <w:sz w:val="40"/>
          <w:szCs w:val="40"/>
          <w:bdr w:val="none" w:color="auto" w:sz="0" w:space="0"/>
          <w:shd w:val="clear" w:fill="FFFFFF"/>
        </w:rPr>
        <w:t>, (giữa các thực thể đó).</w:t>
      </w:r>
    </w:p>
    <w:p w14:paraId="1492C466">
      <w:pPr>
        <w:pStyle w:val="5"/>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526069"/>
          <w:spacing w:val="0"/>
          <w:sz w:val="40"/>
          <w:szCs w:val="40"/>
          <w:shd w:val="clear" w:fill="FFFFFF"/>
        </w:rPr>
      </w:pPr>
      <w:r>
        <w:rPr>
          <w:rFonts w:hint="default" w:ascii="Times New Roman" w:hAnsi="Times New Roman" w:eastAsia="sans-serif" w:cs="Times New Roman"/>
          <w:i w:val="0"/>
          <w:iCs w:val="0"/>
          <w:caps w:val="0"/>
          <w:color w:val="526069"/>
          <w:spacing w:val="0"/>
          <w:sz w:val="40"/>
          <w:szCs w:val="40"/>
          <w:shd w:val="clear" w:fill="FFFFFF"/>
          <w:lang w:val="en-US"/>
        </w:rPr>
        <w:t>C</w:t>
      </w:r>
      <w:r>
        <w:rPr>
          <w:rFonts w:hint="default" w:ascii="Times New Roman" w:hAnsi="Times New Roman" w:eastAsia="sans-serif" w:cs="Times New Roman"/>
          <w:i w:val="0"/>
          <w:iCs w:val="0"/>
          <w:caps w:val="0"/>
          <w:color w:val="526069"/>
          <w:spacing w:val="0"/>
          <w:sz w:val="40"/>
          <w:szCs w:val="40"/>
          <w:shd w:val="clear" w:fill="FFFFFF"/>
        </w:rPr>
        <w:t>ó thể hiểu rằng ERD là một sơ đồ, thể hiện các thực thể có trong database, và mối quan hệ giữa chúng với nhau.</w:t>
      </w:r>
    </w:p>
    <w:p w14:paraId="110BA8C0">
      <w:pPr>
        <w:keepNext w:val="0"/>
        <w:keepLines w:val="0"/>
        <w:widowControl/>
        <w:suppressLineNumbers w:val="0"/>
        <w:jc w:val="left"/>
        <w:rPr>
          <w:rFonts w:hint="default" w:ascii="Times New Roman" w:hAnsi="Times New Roman" w:cs="Times New Roman"/>
          <w:sz w:val="40"/>
          <w:szCs w:val="40"/>
        </w:rPr>
      </w:pPr>
      <w:r>
        <w:rPr>
          <w:rStyle w:val="6"/>
          <w:rFonts w:hint="default" w:ascii="Times New Roman" w:hAnsi="Times New Roman" w:eastAsia="SimSun" w:cs="Times New Roman"/>
          <w:kern w:val="0"/>
          <w:sz w:val="40"/>
          <w:szCs w:val="40"/>
          <w:lang w:val="en-US" w:eastAsia="zh-CN" w:bidi="ar"/>
        </w:rPr>
        <w:t>Lý do phải thiết kế ERD</w:t>
      </w:r>
      <w:r>
        <w:rPr>
          <w:rFonts w:hint="default" w:ascii="Times New Roman" w:hAnsi="Times New Roman" w:eastAsia="SimSun" w:cs="Times New Roman"/>
          <w:kern w:val="0"/>
          <w:sz w:val="40"/>
          <w:szCs w:val="40"/>
          <w:lang w:val="en-US" w:eastAsia="zh-CN" w:bidi="ar"/>
        </w:rPr>
        <w:t>:</w:t>
      </w:r>
    </w:p>
    <w:p w14:paraId="7F9F7D8B">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40"/>
          <w:szCs w:val="40"/>
        </w:rPr>
      </w:pPr>
      <w:r>
        <w:rPr>
          <w:rFonts w:hint="default" w:ascii="Times New Roman" w:hAnsi="Times New Roman" w:cs="Times New Roman"/>
          <w:sz w:val="40"/>
          <w:szCs w:val="40"/>
        </w:rPr>
        <w:t>Giúp hiểu rõ cấu trúc dữ liệu, cách các thực thể liên kết với nhau trong hệ thống.</w:t>
      </w:r>
    </w:p>
    <w:p w14:paraId="1BB3B0E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40"/>
          <w:szCs w:val="40"/>
        </w:rPr>
      </w:pPr>
      <w:r>
        <w:rPr>
          <w:rFonts w:hint="default" w:ascii="Times New Roman" w:hAnsi="Times New Roman" w:cs="Times New Roman"/>
          <w:sz w:val="40"/>
          <w:szCs w:val="40"/>
        </w:rPr>
        <w:t>Đóng vai trò như một bản thiết kế chi tiết trước khi thực hiện việc xây dựng cơ sở dữ liệu thực tế.</w:t>
      </w:r>
    </w:p>
    <w:p w14:paraId="0E0CCE8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40"/>
          <w:szCs w:val="40"/>
        </w:rPr>
      </w:pPr>
      <w:r>
        <w:rPr>
          <w:rFonts w:hint="default" w:ascii="Times New Roman" w:hAnsi="Times New Roman" w:cs="Times New Roman"/>
          <w:sz w:val="40"/>
          <w:szCs w:val="40"/>
        </w:rPr>
        <w:t>Đảm bảo sự chính xác và logic trong việc quản lý dữ liệu, tránh các sai sót và dư thừa dữ liệu.</w:t>
      </w:r>
      <w:bookmarkStart w:id="0" w:name="_GoBack"/>
      <w:bookmarkEnd w:id="0"/>
    </w:p>
    <w:p w14:paraId="6677D54D">
      <w:pPr>
        <w:keepNext w:val="0"/>
        <w:keepLines w:val="0"/>
        <w:widowControl/>
        <w:numPr>
          <w:numId w:val="0"/>
        </w:numPr>
        <w:suppressLineNumbers w:val="0"/>
        <w:spacing w:before="0" w:beforeAutospacing="1" w:after="0" w:afterAutospacing="0" w:line="18" w:lineRule="atLeast"/>
        <w:ind w:left="-24" w:leftChars="0"/>
        <w:jc w:val="left"/>
        <w:rPr>
          <w:rFonts w:hint="default" w:ascii="Times New Roman" w:hAnsi="Times New Roman" w:eastAsia="sans-serif" w:cs="Times New Roman"/>
          <w:i w:val="0"/>
          <w:iCs w:val="0"/>
          <w:caps w:val="0"/>
          <w:color w:val="1D1C1D"/>
          <w:spacing w:val="0"/>
          <w:sz w:val="40"/>
          <w:szCs w:val="40"/>
          <w:shd w:val="clear" w:fill="F8F8F8"/>
        </w:rPr>
      </w:pPr>
      <w:r>
        <w:rPr>
          <w:rFonts w:hint="default" w:ascii="Times New Roman" w:hAnsi="Times New Roman" w:eastAsia="sans-serif" w:cs="Times New Roman"/>
          <w:i w:val="0"/>
          <w:iCs w:val="0"/>
          <w:caps w:val="0"/>
          <w:color w:val="526069"/>
          <w:spacing w:val="0"/>
          <w:sz w:val="40"/>
          <w:szCs w:val="40"/>
          <w:shd w:val="clear" w:fill="FFFFFF"/>
          <w:lang w:val="en-US"/>
        </w:rPr>
        <w:t xml:space="preserve">6/ </w:t>
      </w:r>
      <w:r>
        <w:rPr>
          <w:rFonts w:hint="default" w:ascii="Times New Roman" w:hAnsi="Times New Roman" w:eastAsia="sans-serif" w:cs="Times New Roman"/>
          <w:i w:val="0"/>
          <w:iCs w:val="0"/>
          <w:caps w:val="0"/>
          <w:color w:val="1D1C1D"/>
          <w:spacing w:val="0"/>
          <w:sz w:val="40"/>
          <w:szCs w:val="40"/>
          <w:shd w:val="clear" w:fill="F8F8F8"/>
        </w:rPr>
        <w:t>Phân tích, thiết kế cơ sở dữ liệu bao gồm những bước nào?</w:t>
      </w:r>
    </w:p>
    <w:p w14:paraId="5AA4CCCD">
      <w:pPr>
        <w:keepNext w:val="0"/>
        <w:keepLines w:val="0"/>
        <w:widowControl/>
        <w:numPr>
          <w:numId w:val="0"/>
        </w:numPr>
        <w:suppressLineNumbers w:val="0"/>
        <w:spacing w:before="0" w:beforeAutospacing="1" w:after="0" w:afterAutospacing="0" w:line="18" w:lineRule="atLeast"/>
        <w:ind w:left="-24" w:leftChars="0"/>
        <w:jc w:val="left"/>
        <w:rPr>
          <w:rFonts w:hint="default" w:ascii="Times New Roman" w:hAnsi="Times New Roman" w:eastAsia="sans-serif" w:cs="Times New Roman"/>
          <w:i w:val="0"/>
          <w:iCs w:val="0"/>
          <w:caps w:val="0"/>
          <w:color w:val="1D1C1D"/>
          <w:spacing w:val="0"/>
          <w:sz w:val="40"/>
          <w:szCs w:val="40"/>
          <w:shd w:val="clear" w:fill="F8F8F8"/>
        </w:rPr>
      </w:pPr>
    </w:p>
    <w:p w14:paraId="5B65ADDF">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color w:val="000000"/>
          <w:kern w:val="0"/>
          <w:sz w:val="40"/>
          <w:szCs w:val="40"/>
          <w:lang w:val="en-US" w:eastAsia="zh-CN" w:bidi="ar"/>
        </w:rPr>
        <w:t xml:space="preserve">1. Xác định mục đích của CSDL </w:t>
      </w:r>
    </w:p>
    <w:p w14:paraId="5742AC44">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color w:val="000000"/>
          <w:kern w:val="0"/>
          <w:sz w:val="40"/>
          <w:szCs w:val="40"/>
          <w:lang w:val="en-US" w:eastAsia="zh-CN" w:bidi="ar"/>
        </w:rPr>
        <w:t xml:space="preserve">2. Tìm hiểu và tổ chức các thông tin cần lưu trữ </w:t>
      </w:r>
    </w:p>
    <w:p w14:paraId="40757436">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color w:val="000000"/>
          <w:kern w:val="0"/>
          <w:sz w:val="40"/>
          <w:szCs w:val="40"/>
          <w:lang w:val="en-US" w:eastAsia="zh-CN" w:bidi="ar"/>
        </w:rPr>
        <w:t xml:space="preserve">3. Phân chia thông tin vào trong các bảng </w:t>
      </w:r>
    </w:p>
    <w:p w14:paraId="05E4EE73">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color w:val="000000"/>
          <w:kern w:val="0"/>
          <w:sz w:val="40"/>
          <w:szCs w:val="40"/>
          <w:lang w:val="en-US" w:eastAsia="zh-CN" w:bidi="ar"/>
        </w:rPr>
        <w:t xml:space="preserve">4. Xác định các trường dữ liệu của từng bảng </w:t>
      </w:r>
    </w:p>
    <w:p w14:paraId="78CCC62D">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color w:val="000000"/>
          <w:kern w:val="0"/>
          <w:sz w:val="40"/>
          <w:szCs w:val="40"/>
          <w:lang w:val="en-US" w:eastAsia="zh-CN" w:bidi="ar"/>
        </w:rPr>
        <w:t xml:space="preserve">5. Xác định khóa chính của các bảng </w:t>
      </w:r>
    </w:p>
    <w:p w14:paraId="56D56757">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color w:val="000000"/>
          <w:kern w:val="0"/>
          <w:sz w:val="40"/>
          <w:szCs w:val="40"/>
          <w:lang w:val="en-US" w:eastAsia="zh-CN" w:bidi="ar"/>
        </w:rPr>
        <w:t xml:space="preserve">6. Xác định mối quan hệ giữa các bảng </w:t>
      </w:r>
    </w:p>
    <w:p w14:paraId="5309AF76">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color w:val="000000"/>
          <w:kern w:val="0"/>
          <w:sz w:val="40"/>
          <w:szCs w:val="40"/>
          <w:lang w:val="en-US" w:eastAsia="zh-CN" w:bidi="ar"/>
        </w:rPr>
        <w:t xml:space="preserve">7. Làm mịn thiết kế </w:t>
      </w:r>
    </w:p>
    <w:p w14:paraId="1CF86C0D">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SimSun" w:cs="Times New Roman"/>
          <w:color w:val="000000"/>
          <w:kern w:val="0"/>
          <w:sz w:val="40"/>
          <w:szCs w:val="40"/>
          <w:lang w:val="en-US" w:eastAsia="zh-CN" w:bidi="ar"/>
        </w:rPr>
        <w:t>8. Áp dụng các quy tắc chuẩn hóa</w:t>
      </w:r>
    </w:p>
    <w:p w14:paraId="1E6DDCF2">
      <w:pPr>
        <w:keepNext w:val="0"/>
        <w:keepLines w:val="0"/>
        <w:widowControl/>
        <w:numPr>
          <w:numId w:val="0"/>
        </w:numPr>
        <w:suppressLineNumbers w:val="0"/>
        <w:spacing w:before="0" w:beforeAutospacing="1" w:after="0" w:afterAutospacing="0" w:line="18" w:lineRule="atLeast"/>
        <w:ind w:left="-24" w:leftChars="0"/>
        <w:jc w:val="left"/>
        <w:rPr>
          <w:rFonts w:hint="default" w:ascii="Times New Roman" w:hAnsi="Times New Roman" w:eastAsia="sans-serif" w:cs="Times New Roman"/>
          <w:i w:val="0"/>
          <w:iCs w:val="0"/>
          <w:caps w:val="0"/>
          <w:color w:val="1D1C1D"/>
          <w:spacing w:val="0"/>
          <w:sz w:val="40"/>
          <w:szCs w:val="40"/>
          <w:shd w:val="clear" w:fill="F8F8F8"/>
        </w:rPr>
      </w:pPr>
    </w:p>
    <w:p w14:paraId="7F8FA9A9">
      <w:pPr>
        <w:keepNext w:val="0"/>
        <w:keepLines w:val="0"/>
        <w:widowControl/>
        <w:suppressLineNumbers w:val="0"/>
        <w:shd w:val="clear" w:fill="F8F8F8"/>
        <w:spacing w:after="48" w:afterAutospacing="0"/>
        <w:ind w:left="0" w:firstLine="0"/>
        <w:jc w:val="left"/>
        <w:rPr>
          <w:rFonts w:hint="default" w:ascii="Times New Roman" w:hAnsi="Times New Roman" w:eastAsia="sans-serif" w:cs="Times New Roman"/>
          <w:i w:val="0"/>
          <w:iCs w:val="0"/>
          <w:caps w:val="0"/>
          <w:color w:val="1D1C1D"/>
          <w:spacing w:val="0"/>
          <w:sz w:val="40"/>
          <w:szCs w:val="40"/>
        </w:rPr>
      </w:pPr>
    </w:p>
    <w:p w14:paraId="798F0045">
      <w:pPr>
        <w:pStyle w:val="5"/>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526069"/>
          <w:spacing w:val="0"/>
          <w:sz w:val="40"/>
          <w:szCs w:val="40"/>
          <w:shd w:val="clear" w:fill="FFFFFF"/>
          <w:lang w:val="en-US"/>
        </w:rPr>
      </w:pPr>
    </w:p>
    <w:p w14:paraId="11ADCB51">
      <w:pPr>
        <w:pStyle w:val="5"/>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526069"/>
          <w:spacing w:val="0"/>
          <w:sz w:val="40"/>
          <w:szCs w:val="40"/>
          <w:shd w:val="clear" w:fill="FFFFFF"/>
        </w:rPr>
      </w:pPr>
    </w:p>
    <w:p w14:paraId="20D30556">
      <w:pPr>
        <w:keepNext w:val="0"/>
        <w:keepLines w:val="0"/>
        <w:widowControl/>
        <w:suppressLineNumbers w:val="0"/>
        <w:rPr>
          <w:rFonts w:hint="default" w:ascii="Times New Roman" w:hAnsi="Times New Roman" w:eastAsia="sans-serif" w:cs="Times New Roman"/>
          <w:i w:val="0"/>
          <w:iCs w:val="0"/>
          <w:caps w:val="0"/>
          <w:color w:val="1D1C1D"/>
          <w:spacing w:val="0"/>
          <w:sz w:val="40"/>
          <w:szCs w:val="40"/>
          <w:shd w:val="clear" w:fill="F8F8F8"/>
        </w:rPr>
      </w:pPr>
    </w:p>
    <w:p w14:paraId="2A3D56F5">
      <w:pPr>
        <w:keepNext w:val="0"/>
        <w:keepLines w:val="0"/>
        <w:widowControl/>
        <w:suppressLineNumbers w:val="0"/>
        <w:rPr>
          <w:rFonts w:hint="default" w:ascii="Times New Roman" w:hAnsi="Times New Roman" w:cs="Times New Roman"/>
          <w:sz w:val="40"/>
          <w:szCs w:val="40"/>
          <w:lang w:val="en-US"/>
        </w:rPr>
      </w:pPr>
    </w:p>
    <w:p w14:paraId="47CC2A6F">
      <w:pPr>
        <w:keepNext w:val="0"/>
        <w:keepLines w:val="0"/>
        <w:widowControl/>
        <w:numPr>
          <w:numId w:val="0"/>
        </w:numPr>
        <w:suppressLineNumbers w:val="0"/>
        <w:tabs>
          <w:tab w:val="left" w:pos="720"/>
        </w:tabs>
        <w:spacing w:before="0" w:beforeAutospacing="1" w:after="0" w:afterAutospacing="0"/>
        <w:jc w:val="left"/>
        <w:rPr>
          <w:rFonts w:hint="default" w:ascii="Times New Roman" w:hAnsi="Times New Roman" w:cs="Times New Roman"/>
          <w:sz w:val="40"/>
          <w:szCs w:val="40"/>
          <w:lang w:val="en-US"/>
        </w:rPr>
      </w:pPr>
    </w:p>
    <w:p w14:paraId="21438B27">
      <w:pPr>
        <w:keepNext w:val="0"/>
        <w:keepLines w:val="0"/>
        <w:widowControl/>
        <w:numPr>
          <w:numId w:val="0"/>
        </w:numPr>
        <w:suppressLineNumbers w:val="0"/>
        <w:tabs>
          <w:tab w:val="left" w:pos="720"/>
        </w:tabs>
        <w:spacing w:before="0" w:beforeAutospacing="1" w:after="0" w:afterAutospacing="0"/>
        <w:jc w:val="left"/>
        <w:rPr>
          <w:rFonts w:hint="default" w:ascii="Times New Roman" w:hAnsi="Times New Roman" w:cs="Times New Roman"/>
          <w:sz w:val="40"/>
          <w:szCs w:val="40"/>
          <w:lang w:val="en-US"/>
        </w:rPr>
      </w:pPr>
    </w:p>
    <w:p w14:paraId="0A316297">
      <w:pPr>
        <w:rPr>
          <w:rFonts w:hint="default" w:ascii="Times New Roman" w:hAnsi="Times New Roman" w:cs="Times New Roman"/>
          <w:sz w:val="40"/>
          <w:szCs w:val="4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Wide Latin">
    <w:panose1 w:val="020A0A070505050204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Bold">
    <w:altName w:val="Segoe Print"/>
    <w:panose1 w:val="00000000000000000000"/>
    <w:charset w:val="00"/>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A1B775"/>
    <w:multiLevelType w:val="multilevel"/>
    <w:tmpl w:val="B3A1B77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D1A25076"/>
    <w:multiLevelType w:val="multilevel"/>
    <w:tmpl w:val="D1A250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07957F5"/>
    <w:multiLevelType w:val="multilevel"/>
    <w:tmpl w:val="207957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54467DE"/>
    <w:multiLevelType w:val="multilevel"/>
    <w:tmpl w:val="354467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1D6C9F8"/>
    <w:multiLevelType w:val="multilevel"/>
    <w:tmpl w:val="51D6C9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DA749C9"/>
    <w:multiLevelType w:val="multilevel"/>
    <w:tmpl w:val="5DA749C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875DD4"/>
    <w:rsid w:val="007F2937"/>
    <w:rsid w:val="075B159E"/>
    <w:rsid w:val="38875DD4"/>
    <w:rsid w:val="45A90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16</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2024-10-15T01:15:00Z</dcterms:created>
  <dc:creator>PC</dc:creator>
  <cp:lastModifiedBy>PC</cp:lastModifiedBy>
  <dcterms:modified xsi:type="dcterms:W3CDTF">2024-10-15T01:32:42Z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20FA0E41DCBF45658BD4F41A5B8C4EE8_11</vt:lpwstr>
  </property>
</Properties>
</file>