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7A147">
      <w:pPr>
        <w:rPr>
          <w:rFonts w:hint="default" w:ascii="Times New Roman" w:hAnsi="Times New Roman"/>
          <w:sz w:val="26"/>
          <w:szCs w:val="26"/>
          <w:lang w:val="en-US"/>
        </w:rPr>
      </w:pPr>
      <w:r>
        <w:rPr>
          <w:rFonts w:hint="default" w:ascii="Times New Roman" w:hAnsi="Times New Roman" w:cs="Times New Roman"/>
          <w:sz w:val="26"/>
          <w:szCs w:val="26"/>
          <w:lang w:val="en-US"/>
        </w:rPr>
        <w:t>H</w:t>
      </w:r>
      <w:r>
        <w:rPr>
          <w:rFonts w:hint="default" w:ascii="Times New Roman" w:hAnsi="Times New Roman"/>
          <w:sz w:val="26"/>
          <w:szCs w:val="26"/>
          <w:lang w:val="en-US"/>
        </w:rPr>
        <w:t>ọ Và Tên: Hoàng Quang Phương</w:t>
      </w:r>
    </w:p>
    <w:p w14:paraId="11718C26">
      <w:pPr>
        <w:rPr>
          <w:rFonts w:hint="default" w:ascii="Times New Roman" w:hAnsi="Times New Roman"/>
          <w:sz w:val="26"/>
          <w:szCs w:val="26"/>
          <w:lang w:val="en-US"/>
        </w:rPr>
      </w:pPr>
      <w:r>
        <w:rPr>
          <w:rFonts w:hint="default" w:ascii="Times New Roman" w:hAnsi="Times New Roman"/>
          <w:sz w:val="26"/>
          <w:szCs w:val="26"/>
          <w:lang w:val="en-US"/>
        </w:rPr>
        <w:t>MSSV: 1150080112</w:t>
      </w:r>
    </w:p>
    <w:p w14:paraId="73E65AF5">
      <w:pPr>
        <w:rPr>
          <w:rFonts w:hint="default" w:ascii="Times New Roman" w:hAnsi="Times New Roman"/>
          <w:sz w:val="26"/>
          <w:szCs w:val="26"/>
          <w:lang w:val="en-US"/>
        </w:rPr>
      </w:pPr>
      <w:r>
        <w:rPr>
          <w:rFonts w:hint="default" w:ascii="Times New Roman" w:hAnsi="Times New Roman"/>
          <w:sz w:val="26"/>
          <w:szCs w:val="26"/>
          <w:lang w:val="en-US"/>
        </w:rPr>
        <w:t>Lớp: 11CNPM-2</w:t>
      </w:r>
    </w:p>
    <w:p w14:paraId="5C8A3385">
      <w:pPr>
        <w:jc w:val="center"/>
        <w:rPr>
          <w:rFonts w:hint="default" w:ascii="Times New Roman" w:hAnsi="Times New Roman"/>
          <w:b/>
          <w:bCs/>
          <w:sz w:val="26"/>
          <w:szCs w:val="26"/>
          <w:lang w:val="en-US"/>
        </w:rPr>
      </w:pPr>
      <w:r>
        <w:rPr>
          <w:rFonts w:hint="default" w:ascii="Times New Roman" w:hAnsi="Times New Roman"/>
          <w:b/>
          <w:bCs/>
          <w:sz w:val="26"/>
          <w:szCs w:val="26"/>
          <w:lang w:val="en-US"/>
        </w:rPr>
        <w:t>Bài Tập Tuần 4</w:t>
      </w:r>
    </w:p>
    <w:p w14:paraId="5A4876E4">
      <w:pPr>
        <w:numPr>
          <w:ilvl w:val="0"/>
          <w:numId w:val="1"/>
        </w:numPr>
        <w:jc w:val="both"/>
        <w:rPr>
          <w:rFonts w:hint="default" w:ascii="Times New Roman" w:hAnsi="Times New Roman"/>
          <w:b/>
          <w:bCs/>
          <w:sz w:val="26"/>
          <w:szCs w:val="26"/>
          <w:lang w:val="en-US"/>
        </w:rPr>
      </w:pPr>
      <w:r>
        <w:rPr>
          <w:rFonts w:hint="default" w:ascii="Times New Roman" w:hAnsi="Times New Roman"/>
          <w:b/>
          <w:bCs/>
          <w:sz w:val="26"/>
          <w:szCs w:val="26"/>
          <w:lang w:val="en-US"/>
        </w:rPr>
        <w:t>Giai đoạn phân tích (Analysis)</w:t>
      </w:r>
    </w:p>
    <w:p w14:paraId="3EEF5E11">
      <w:pPr>
        <w:numPr>
          <w:ilvl w:val="1"/>
          <w:numId w:val="1"/>
        </w:numPr>
        <w:jc w:val="both"/>
        <w:rPr>
          <w:rFonts w:hint="default" w:ascii="Times New Roman" w:hAnsi="Times New Roman"/>
          <w:b/>
          <w:bCs/>
          <w:sz w:val="26"/>
          <w:szCs w:val="26"/>
          <w:lang w:val="en-US"/>
        </w:rPr>
      </w:pPr>
      <w:r>
        <w:rPr>
          <w:rFonts w:hint="default" w:ascii="Times New Roman" w:hAnsi="Times New Roman"/>
          <w:b/>
          <w:bCs/>
          <w:sz w:val="26"/>
          <w:szCs w:val="26"/>
          <w:lang w:val="en-US"/>
        </w:rPr>
        <w:t>Phân tích yêu cầu</w:t>
      </w:r>
    </w:p>
    <w:p w14:paraId="1540453F">
      <w:pPr>
        <w:numPr>
          <w:ilvl w:val="2"/>
          <w:numId w:val="1"/>
        </w:numPr>
        <w:ind w:left="0" w:leftChars="0"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US"/>
        </w:rPr>
        <w:t>Xác định yêu cầu chức năng của hệ thống</w:t>
      </w:r>
    </w:p>
    <w:p w14:paraId="637D7CCC">
      <w:pPr>
        <w:numPr>
          <w:numId w:val="0"/>
        </w:numPr>
        <w:ind w:leftChars="0"/>
        <w:jc w:val="both"/>
        <w:rPr>
          <w:rFonts w:hint="default" w:ascii="Times New Roman" w:hAnsi="Times New Roman"/>
          <w:b/>
          <w:bCs/>
          <w:sz w:val="26"/>
          <w:szCs w:val="26"/>
          <w:lang w:val="en-US"/>
        </w:rPr>
      </w:pPr>
      <w:r>
        <w:rPr>
          <w:rFonts w:hint="default" w:ascii="Times New Roman" w:hAnsi="Times New Roman"/>
          <w:b/>
          <w:bCs/>
          <w:sz w:val="26"/>
          <w:szCs w:val="26"/>
          <w:lang w:val="en-US"/>
        </w:rPr>
        <w:t>- Yêu cầu chức năng cho Độc giả :</w:t>
      </w:r>
    </w:p>
    <w:p w14:paraId="59E734B9">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Tìm kiếm tài liệu theo các tiêu chí: loại tài liệu (sách, báo, tạp chí), tên sách, chủ đề, tên tác giả, năm xuất bản, hoặc từ khóa.</w:t>
      </w:r>
    </w:p>
    <w:p w14:paraId="434B90D8">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Xem chi tiết tài liệu sau khi tìm kiếm, bao gồm tình trạng (số lượng còn lại cho sách vật lý, hoặc khả năng đọc/tải cho tài liệu điện tử).</w:t>
      </w:r>
    </w:p>
    <w:p w14:paraId="6ADD2421">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Đọc trực tuyến tài liệu điện tử mà không cần đăng nhập.</w:t>
      </w:r>
    </w:p>
    <w:p w14:paraId="49B79A23">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Tải về tài liệu điện tử sau khi nhập Mã thẻ thư viện.</w:t>
      </w:r>
    </w:p>
    <w:p w14:paraId="79754F75">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ký mượn sách vật lý trong thư viện sau khi nhập Mã thẻ thư viện, với hiển thị số lượng sách còn lại.</w:t>
      </w:r>
    </w:p>
    <w:p w14:paraId="5B775C26">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ký tài khoản mới (nếu chưa có) để truy cập các chức năng yêu cầu xác thực.</w:t>
      </w:r>
    </w:p>
    <w:p w14:paraId="234D00BC">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nhập tài khoản để thực hiện các chức năng cá nhân hóa như đặt mua hoặc xem lịch sử mượn.</w:t>
      </w:r>
    </w:p>
    <w:p w14:paraId="23A34EAF">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Đặt mua tài liệu mới (yêu cầu đăng nhập), cung cấp thông tin: tên sách, tác giả, năm xuất bản. Yêu cầu này sẽ được gửi đến thủ thư để phê duyệt.</w:t>
      </w:r>
    </w:p>
    <w:p w14:paraId="593C996E">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 Yêu cầu chức năng cho Thủ thư:</w:t>
      </w:r>
    </w:p>
    <w:p w14:paraId="20E5316C">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Thực hiện tất cả các chức năng của độc giả (tìm kiếm, đọc, tải, mượn).</w:t>
      </w:r>
    </w:p>
    <w:p w14:paraId="7F631093">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nhập tài khoản thủ thư để truy cập chức năng quản lý.</w:t>
      </w:r>
    </w:p>
    <w:p w14:paraId="05406A80">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thông tin mượn sách: xem, thêm, sửa, xóa thông tin mượn của độc giả (bao gồm ngày mượn, hạn trả).</w:t>
      </w:r>
    </w:p>
    <w:p w14:paraId="4C81D6AA">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thông tin trả sách: cập nhật trạng thái trả, xử lý phạt nếu quá hạn.</w:t>
      </w:r>
    </w:p>
    <w:p w14:paraId="6E756C8E">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Xem tình trạng tài liệu: danh sách tài liệu đang mượn bởi độc giả nào, tài liệu quá hạn, thông tin chi tiết về một tài liệu cụ thể.</w:t>
      </w:r>
    </w:p>
    <w:p w14:paraId="03CD177D">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Cập nhật danh mục sách: thêm/sửa/xóa thông tin sách vật lý hoặc tài liệu điện tử (bao gồm loại, tên, tác giả, năm xuất bản, số lượng, tình trạng).</w:t>
      </w:r>
    </w:p>
    <w:p w14:paraId="21D49E07">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Xử lý yêu cầu đặt mua: xem danh sách yêu cầu, chấp nhận hoặc từ chối, và cập nhật danh mục nếu chấp nhận.</w:t>
      </w:r>
    </w:p>
    <w:p w14:paraId="2C41A4A1">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Tạo báo cáo và thống kê: báo cáo mượn/trả, thống kê tài liệu phổ biến, độc giả quá hạn.</w:t>
      </w:r>
    </w:p>
    <w:p w14:paraId="5E9407EE">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 Yêu cầu chức năng cho Hệ thống:</w:t>
      </w:r>
    </w:p>
    <w:p w14:paraId="38BEA823">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Gửi email nhắc nhở tự động đến độc giả trước 3 ngày hạn trả sách, thông báo thời hạn trả và thông tin liên hệ.</w:t>
      </w:r>
    </w:p>
    <w:p w14:paraId="752D90A0">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Xác thực người dùng qua Mã thẻ thư viện hoặc tài khoản đăng nhập.</w:t>
      </w:r>
    </w:p>
    <w:p w14:paraId="0D9A59FB">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quyền truy cập: độc giả chỉ xem/mượn, thủ thư quản lý đầy đủ.</w:t>
      </w:r>
    </w:p>
    <w:p w14:paraId="2D71FF5E">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Lưu trữ và bảo mật dữ liệu: thông tin tài liệu, tài khoản, lịch sử mượn (truy cập nội bộ intranet).</w:t>
      </w:r>
    </w:p>
    <w:p w14:paraId="60DA5832">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Tích hợp tìm kiếm nâng cao và hiển thị kết quả (danh sách hoặc chi tiết).</w:t>
      </w:r>
    </w:p>
    <w:p w14:paraId="33B22419">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yêu cầu phi chức năng (không được yêu cầu chi tiết nhưng ngầm định): hệ thống chạy trên intranet (bảo mật nội bộ), giao diện thân thiện, hỗ trợ đa người dùng đồng thời, và tích hợp email server cho thông báo.</w:t>
      </w:r>
    </w:p>
    <w:p w14:paraId="13580733">
      <w:pPr>
        <w:numPr>
          <w:ilvl w:val="2"/>
          <w:numId w:val="1"/>
        </w:numPr>
        <w:ind w:left="0" w:leftChars="0"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US"/>
        </w:rPr>
        <w:t>Xây dựng bảng thuật ngữ của hệ thống</w:t>
      </w:r>
    </w:p>
    <w:p w14:paraId="4130870B">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Độc giả:</w:t>
      </w:r>
      <w:r>
        <w:rPr>
          <w:rFonts w:hint="default" w:ascii="Times New Roman" w:hAnsi="Times New Roman"/>
          <w:b w:val="0"/>
          <w:bCs w:val="0"/>
          <w:sz w:val="26"/>
          <w:szCs w:val="26"/>
          <w:lang w:val="en-US"/>
        </w:rPr>
        <w:t xml:space="preserve"> Bao gồm giảng viên, các cán bộ nhân viên và sinh viên của trường, là người sử dụng tài nguyên thư viện (phải có thẻ thư viện để mượn/tải).</w:t>
      </w:r>
    </w:p>
    <w:p w14:paraId="4510439C">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Thủ thư:</w:t>
      </w:r>
      <w:r>
        <w:rPr>
          <w:rFonts w:hint="default" w:ascii="Times New Roman" w:hAnsi="Times New Roman"/>
          <w:b w:val="0"/>
          <w:bCs w:val="0"/>
          <w:sz w:val="26"/>
          <w:szCs w:val="26"/>
          <w:lang w:val="en-US"/>
        </w:rPr>
        <w:t xml:space="preserve"> Nhân viên quản lý thư viện, có quyền truy cập đầy đủ để quản lý tài liệu, mượn/trả, và phê duyệt yêu cầu.</w:t>
      </w:r>
    </w:p>
    <w:p w14:paraId="2370C467">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Tài liệu:</w:t>
      </w:r>
      <w:r>
        <w:rPr>
          <w:rFonts w:hint="default" w:ascii="Times New Roman" w:hAnsi="Times New Roman"/>
          <w:b w:val="0"/>
          <w:bCs w:val="0"/>
          <w:sz w:val="26"/>
          <w:szCs w:val="26"/>
          <w:lang w:val="en-US"/>
        </w:rPr>
        <w:t xml:space="preserve"> Các loại tài nguyên như sách, báo, tạp chí; có thể là sách vật lý (trong thư viện, cần mượn) hoặc tài liệu điện tử (đọc/tải trực tuyến).</w:t>
      </w:r>
    </w:p>
    <w:p w14:paraId="3D23FC88">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Mã thẻ thư viện:</w:t>
      </w:r>
      <w:r>
        <w:rPr>
          <w:rFonts w:hint="default" w:ascii="Times New Roman" w:hAnsi="Times New Roman"/>
          <w:b w:val="0"/>
          <w:bCs w:val="0"/>
          <w:sz w:val="26"/>
          <w:szCs w:val="26"/>
          <w:lang w:val="en-US"/>
        </w:rPr>
        <w:t xml:space="preserve"> Mã định danh duy nhất cho độc giả, dùng để xác thực khi mượn sách hoặc tải tài liệu điện tử.</w:t>
      </w:r>
    </w:p>
    <w:p w14:paraId="62DC81BF">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Tài khoản:</w:t>
      </w:r>
      <w:r>
        <w:rPr>
          <w:rFonts w:hint="default" w:ascii="Times New Roman" w:hAnsi="Times New Roman"/>
          <w:b w:val="0"/>
          <w:bCs w:val="0"/>
          <w:sz w:val="26"/>
          <w:szCs w:val="26"/>
          <w:lang w:val="en-US"/>
        </w:rPr>
        <w:t xml:space="preserve"> Hồ sơ cá nhân của độc giả hoặc thủ thư, bao gồm thông tin đăng nhập (tên đăng nhập, mật khẩu), liên kết với Mã thẻ thư viện, dùng cho đặt mua và quản lý.</w:t>
      </w:r>
    </w:p>
    <w:p w14:paraId="37BF61BC">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Mượn sách: </w:t>
      </w:r>
      <w:r>
        <w:rPr>
          <w:rFonts w:hint="default" w:ascii="Times New Roman" w:hAnsi="Times New Roman"/>
          <w:b w:val="0"/>
          <w:bCs w:val="0"/>
          <w:sz w:val="26"/>
          <w:szCs w:val="26"/>
          <w:lang w:val="en-US"/>
        </w:rPr>
        <w:t>Quá trình độc giả đăng ký sử dụng sách vật lý tạm thời, với hạn trả (ví dụ: 14 ngày), hệ thống theo dõi số lượng còn lại.</w:t>
      </w:r>
    </w:p>
    <w:p w14:paraId="2D903B4E">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Trả sách: </w:t>
      </w:r>
      <w:r>
        <w:rPr>
          <w:rFonts w:hint="default" w:ascii="Times New Roman" w:hAnsi="Times New Roman"/>
          <w:b w:val="0"/>
          <w:bCs w:val="0"/>
          <w:sz w:val="26"/>
          <w:szCs w:val="26"/>
          <w:lang w:val="en-US"/>
        </w:rPr>
        <w:t>Quá trình cập nhật trạng thái sách sau khi độc giả trả, có thể kèm phạt nếu quá hạn.</w:t>
      </w:r>
    </w:p>
    <w:p w14:paraId="11E9DAF9">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Đặt mua:</w:t>
      </w:r>
      <w:r>
        <w:rPr>
          <w:rFonts w:hint="default" w:ascii="Times New Roman" w:hAnsi="Times New Roman"/>
          <w:b w:val="0"/>
          <w:bCs w:val="0"/>
          <w:sz w:val="26"/>
          <w:szCs w:val="26"/>
          <w:lang w:val="en-US"/>
        </w:rPr>
        <w:t xml:space="preserve"> Yêu cầu từ độc giả để thư viện mua tài liệu mới, cung cấp thông tin cơ bản (tên, tác giả, năm), chờ thủ thư phê duyệt.</w:t>
      </w:r>
    </w:p>
    <w:p w14:paraId="6A6CBE66">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Thông báo email:</w:t>
      </w:r>
      <w:r>
        <w:rPr>
          <w:rFonts w:hint="default" w:ascii="Times New Roman" w:hAnsi="Times New Roman"/>
          <w:b w:val="0"/>
          <w:bCs w:val="0"/>
          <w:sz w:val="26"/>
          <w:szCs w:val="26"/>
          <w:lang w:val="en-US"/>
        </w:rPr>
        <w:t xml:space="preserve"> Tự động gửi qua hệ thống đến email độc giả, nhắc nhở hạn trả sách trước 3 ngày.</w:t>
      </w:r>
    </w:p>
    <w:p w14:paraId="2EBF19FA">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Danh mục sách:</w:t>
      </w:r>
      <w:r>
        <w:rPr>
          <w:rFonts w:hint="default" w:ascii="Times New Roman" w:hAnsi="Times New Roman"/>
          <w:b w:val="0"/>
          <w:bCs w:val="0"/>
          <w:sz w:val="26"/>
          <w:szCs w:val="26"/>
          <w:lang w:val="en-US"/>
        </w:rPr>
        <w:t xml:space="preserve"> Cơ sở dữ liệu lưu trữ thông tin tất cả tài liệu, bao gồm loại, tên, tác giả, năm xuất bản, số lượng, tình trạng (còn/mượn/quá hạn).</w:t>
      </w:r>
    </w:p>
    <w:p w14:paraId="04B82952">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Báo cáo/Thống kê:</w:t>
      </w:r>
      <w:r>
        <w:rPr>
          <w:rFonts w:hint="default" w:ascii="Times New Roman" w:hAnsi="Times New Roman"/>
          <w:b w:val="0"/>
          <w:bCs w:val="0"/>
          <w:sz w:val="26"/>
          <w:szCs w:val="26"/>
          <w:lang w:val="en-US"/>
        </w:rPr>
        <w:t xml:space="preserve"> Tài liệu xuất ra (PDF/Excel) về hoạt động thư viện, như số lượng mượn, độc giả hoạt động, tài liệu phổ biến.</w:t>
      </w:r>
    </w:p>
    <w:p w14:paraId="0775C9BE">
      <w:pPr>
        <w:numPr>
          <w:ilvl w:val="2"/>
          <w:numId w:val="1"/>
        </w:numPr>
        <w:ind w:left="0" w:leftChars="0" w:firstLine="0" w:firstLineChars="0"/>
        <w:jc w:val="both"/>
        <w:rPr>
          <w:rFonts w:hint="default" w:ascii="Times New Roman" w:hAnsi="Times New Roman"/>
          <w:b/>
          <w:bCs/>
          <w:sz w:val="26"/>
          <w:szCs w:val="26"/>
          <w:lang w:val="en-US"/>
        </w:rPr>
      </w:pPr>
      <w:r>
        <w:rPr>
          <w:rFonts w:hint="default" w:ascii="Times New Roman" w:hAnsi="Times New Roman"/>
          <w:b/>
          <w:bCs/>
          <w:sz w:val="26"/>
          <w:szCs w:val="26"/>
          <w:lang w:val="en-US"/>
        </w:rPr>
        <w:t>Mô hình hóa yêu cầu chức năng sử dụng use case model</w:t>
      </w:r>
    </w:p>
    <w:p w14:paraId="23EA1097">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Xác định các Actor:</w:t>
      </w:r>
    </w:p>
    <w:p w14:paraId="7EB6F410">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Độc giả:</w:t>
      </w:r>
      <w:r>
        <w:rPr>
          <w:rFonts w:hint="default" w:ascii="Times New Roman" w:hAnsi="Times New Roman"/>
          <w:b w:val="0"/>
          <w:bCs w:val="0"/>
          <w:sz w:val="26"/>
          <w:szCs w:val="26"/>
          <w:lang w:val="en-US"/>
        </w:rPr>
        <w:t xml:space="preserve"> Người dùng cuối (giảng viên, sinh viên, nhân viên), thực hiện tìm kiếm, mượn, tải, đặt mua.</w:t>
      </w:r>
    </w:p>
    <w:p w14:paraId="09C9C5EF">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Thủ thư:</w:t>
      </w:r>
      <w:r>
        <w:rPr>
          <w:rFonts w:hint="default" w:ascii="Times New Roman" w:hAnsi="Times New Roman"/>
          <w:b w:val="0"/>
          <w:bCs w:val="0"/>
          <w:sz w:val="26"/>
          <w:szCs w:val="26"/>
          <w:lang w:val="en-US"/>
        </w:rPr>
        <w:t xml:space="preserve"> Người quản lý, thực hiện tất cả chức năng của độc giả cộng thêm quản lý và phê duyệt.</w:t>
      </w:r>
    </w:p>
    <w:p w14:paraId="1A5C5FC1">
      <w:pPr>
        <w:numPr>
          <w:numId w:val="0"/>
        </w:numPr>
        <w:ind w:leftChars="0"/>
        <w:jc w:val="both"/>
        <w:rPr>
          <w:rFonts w:hint="default" w:ascii="Times New Roman" w:hAnsi="Times New Roman"/>
          <w:b w:val="0"/>
          <w:bCs w:val="0"/>
          <w:sz w:val="26"/>
          <w:szCs w:val="26"/>
          <w:lang w:val="en-US"/>
        </w:rPr>
      </w:pPr>
      <w:r>
        <w:rPr>
          <w:rFonts w:hint="default" w:ascii="Times New Roman" w:hAnsi="Times New Roman"/>
          <w:b/>
          <w:bCs/>
          <w:sz w:val="26"/>
          <w:szCs w:val="26"/>
          <w:lang w:val="en-US"/>
        </w:rPr>
        <w:t>Hệ thống :</w:t>
      </w:r>
      <w:r>
        <w:rPr>
          <w:rFonts w:hint="default" w:ascii="Times New Roman" w:hAnsi="Times New Roman"/>
          <w:b w:val="0"/>
          <w:bCs w:val="0"/>
          <w:sz w:val="26"/>
          <w:szCs w:val="26"/>
          <w:lang w:val="en-US"/>
        </w:rPr>
        <w:t xml:space="preserve"> Actor phụ, tự động thực hiện gửi email nhắc nhở (không tương tác trực tiếp với người dùng nhưng kích hoạt bởi sự kiện hệ thống).</w:t>
      </w:r>
    </w:p>
    <w:p w14:paraId="5B7DEAC8">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Xác định các use case và đặt ID cho từng use case:</w:t>
      </w:r>
    </w:p>
    <w:p w14:paraId="638BA626">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UC01: Tìm kiếm tài liệu </w:t>
      </w:r>
    </w:p>
    <w:p w14:paraId="4B068D1D">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UC02: Đọc trực tuyến tài liệu điện tử</w:t>
      </w:r>
    </w:p>
    <w:p w14:paraId="47801C80">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UC03: Tải về tài liệu điện tử </w:t>
      </w:r>
    </w:p>
    <w:p w14:paraId="751370BA">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UC04: Đăng ký mượn sách vật lý</w:t>
      </w:r>
    </w:p>
    <w:p w14:paraId="35AA7AF7">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UC05: Đăng ký/Đăng nhập tài khoản </w:t>
      </w:r>
    </w:p>
    <w:p w14:paraId="7D8E1912">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UC06: Đặt mua tài liệu mới </w:t>
      </w:r>
    </w:p>
    <w:p w14:paraId="530D1507">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UC07: Quản lý mượn và trả sách </w:t>
      </w:r>
    </w:p>
    <w:p w14:paraId="17A1F2B9">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UC08: Xem tình trạng tài liệu</w:t>
      </w:r>
    </w:p>
    <w:p w14:paraId="509C4F1E">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UC09: Cập nhật danh mục sách </w:t>
      </w:r>
    </w:p>
    <w:p w14:paraId="6E5E15D3">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UC10: Xử lý yêu cầu đặt mua </w:t>
      </w:r>
    </w:p>
    <w:p w14:paraId="06DDCA42">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UC11: Tạo báo cáo và thống kê </w:t>
      </w:r>
    </w:p>
    <w:p w14:paraId="589A31B1">
      <w:pPr>
        <w:numPr>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UC12: Gửi email nhắc nhở hạn trả </w:t>
      </w:r>
    </w:p>
    <w:p w14:paraId="63A1B117">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Vẽ Use case model</w:t>
      </w:r>
    </w:p>
    <w:p w14:paraId="6742CB17">
      <w:pPr>
        <w:numPr>
          <w:numId w:val="0"/>
        </w:numPr>
        <w:ind w:leftChars="0"/>
        <w:jc w:val="both"/>
      </w:pPr>
      <w:r>
        <w:drawing>
          <wp:inline distT="0" distB="0" distL="114300" distR="114300">
            <wp:extent cx="5269865" cy="462597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4625975"/>
                    </a:xfrm>
                    <a:prstGeom prst="rect">
                      <a:avLst/>
                    </a:prstGeom>
                    <a:noFill/>
                    <a:ln>
                      <a:noFill/>
                    </a:ln>
                  </pic:spPr>
                </pic:pic>
              </a:graphicData>
            </a:graphic>
          </wp:inline>
        </w:drawing>
      </w:r>
    </w:p>
    <w:p w14:paraId="11C0D7CE">
      <w:pPr>
        <w:numPr>
          <w:numId w:val="0"/>
        </w:numPr>
        <w:ind w:leftChars="0"/>
        <w:jc w:val="both"/>
        <w:rPr>
          <w:rFonts w:hint="default"/>
          <w:lang w:val="en-US"/>
        </w:rPr>
      </w:pPr>
    </w:p>
    <w:p w14:paraId="7C11A383">
      <w:pPr>
        <w:numPr>
          <w:numId w:val="0"/>
        </w:numPr>
        <w:ind w:leftChars="0"/>
        <w:jc w:val="both"/>
        <w:rPr>
          <w:rFonts w:hint="default" w:ascii="Times New Roman" w:hAnsi="Times New Roman" w:cs="Times New Roman"/>
          <w:sz w:val="26"/>
          <w:szCs w:val="26"/>
          <w:lang w:val="en-US"/>
        </w:rPr>
      </w:pPr>
    </w:p>
    <w:p w14:paraId="42E577CF">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UC01: Tìm kiếm tài liệu</w:t>
      </w:r>
    </w:p>
    <w:p w14:paraId="24FBA63D">
      <w:pPr>
        <w:numPr>
          <w:numId w:val="0"/>
        </w:numPr>
        <w:ind w:leftChars="0"/>
        <w:jc w:val="both"/>
        <w:rPr>
          <w:rFonts w:hint="default" w:ascii="Times New Roman" w:hAnsi="Times New Roman" w:cs="Times New Roman"/>
          <w:sz w:val="26"/>
          <w:szCs w:val="26"/>
          <w:lang w:val="en-US"/>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07"/>
        <w:gridCol w:w="4011"/>
      </w:tblGrid>
      <w:tr w14:paraId="53C15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9222CC">
            <w:pPr>
              <w:pStyle w:val="4"/>
              <w:keepNext w:val="0"/>
              <w:keepLines w:val="0"/>
              <w:widowControl/>
              <w:suppressLineNumbers w:val="0"/>
              <w:bidi w:val="0"/>
              <w:spacing w:before="0" w:beforeAutospacing="0" w:after="0" w:afterAutospacing="0" w:line="14" w:lineRule="atLeast"/>
              <w:ind w:left="122"/>
              <w:rPr>
                <w:sz w:val="26"/>
                <w:szCs w:val="26"/>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rPr>
              <w:t>Tìm kiếm tài liệu</w:t>
            </w:r>
          </w:p>
        </w:tc>
      </w:tr>
      <w:tr w14:paraId="22E90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FB69E8">
            <w:pPr>
              <w:pStyle w:val="4"/>
              <w:keepNext w:val="0"/>
              <w:keepLines w:val="0"/>
              <w:widowControl/>
              <w:suppressLineNumbers w:val="0"/>
              <w:bidi w:val="0"/>
              <w:spacing w:before="0" w:beforeAutospacing="0" w:after="0" w:afterAutospacing="0" w:line="14" w:lineRule="atLeast"/>
              <w:ind w:left="115"/>
              <w:rPr>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w:t>
            </w:r>
            <w:r>
              <w:rPr>
                <w:rFonts w:hint="default" w:ascii="Times New Roman" w:hAnsi="Times New Roman"/>
                <w:i w:val="0"/>
                <w:iCs w:val="0"/>
                <w:color w:val="000000"/>
                <w:sz w:val="26"/>
                <w:szCs w:val="26"/>
                <w:u w:val="none"/>
                <w:vertAlign w:val="baseline"/>
              </w:rPr>
              <w:t>ọc</w:t>
            </w:r>
            <w:r>
              <w:rPr>
                <w:rFonts w:hint="default" w:ascii="Times New Roman" w:hAnsi="Times New Roman" w:cs="Times New Roman"/>
                <w:i w:val="0"/>
                <w:iCs w:val="0"/>
                <w:color w:val="000000"/>
                <w:sz w:val="26"/>
                <w:szCs w:val="26"/>
                <w:u w:val="none"/>
                <w:vertAlign w:val="baseline"/>
              </w:rPr>
              <w:t xml:space="preserve"> giả</w:t>
            </w:r>
          </w:p>
        </w:tc>
      </w:tr>
      <w:tr w14:paraId="65D9B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59319ED">
            <w:pPr>
              <w:pStyle w:val="4"/>
              <w:keepNext w:val="0"/>
              <w:keepLines w:val="0"/>
              <w:widowControl/>
              <w:suppressLineNumbers w:val="0"/>
              <w:bidi w:val="0"/>
              <w:spacing w:before="0" w:beforeAutospacing="0" w:after="0" w:afterAutospacing="0" w:line="14" w:lineRule="atLeast"/>
              <w:ind w:left="115" w:right="49" w:firstLine="3"/>
              <w:rPr>
                <w:sz w:val="26"/>
                <w:szCs w:val="26"/>
              </w:rPr>
            </w:pPr>
            <w:r>
              <w:rPr>
                <w:rFonts w:hint="default" w:ascii="Times New Roman" w:hAnsi="Times New Roman" w:cs="Times New Roman"/>
                <w:b/>
                <w:bCs/>
                <w:i w:val="0"/>
                <w:iCs w:val="0"/>
                <w:color w:val="000000"/>
                <w:sz w:val="26"/>
                <w:szCs w:val="26"/>
                <w:u w:val="none"/>
                <w:vertAlign w:val="baseline"/>
              </w:rPr>
              <w:t>Mô tả:</w:t>
            </w:r>
            <w:r>
              <w:rPr>
                <w:rFonts w:hint="default" w:ascii="Times New Roman" w:hAnsi="Times New Roman" w:cs="Times New Roman"/>
                <w:b/>
                <w:bCs/>
                <w:i w:val="0"/>
                <w:iCs w:val="0"/>
                <w:color w:val="000000"/>
                <w:sz w:val="26"/>
                <w:szCs w:val="26"/>
                <w:u w:val="none"/>
                <w:vertAlign w:val="baseline"/>
                <w:lang w:val="en-US"/>
              </w:rPr>
              <w:t xml:space="preserve"> </w:t>
            </w:r>
            <w:r>
              <w:rPr>
                <w:rFonts w:hint="default" w:ascii="Times New Roman" w:hAnsi="Times New Roman"/>
                <w:b w:val="0"/>
                <w:bCs w:val="0"/>
                <w:i w:val="0"/>
                <w:iCs w:val="0"/>
                <w:color w:val="000000"/>
                <w:sz w:val="26"/>
                <w:szCs w:val="26"/>
                <w:u w:val="none"/>
                <w:vertAlign w:val="baseline"/>
                <w:lang w:val="en-US"/>
              </w:rPr>
              <w:t>Đọc giả</w:t>
            </w:r>
            <w:r>
              <w:rPr>
                <w:rFonts w:hint="default" w:ascii="Times New Roman" w:hAnsi="Times New Roman" w:eastAsia="SimSun" w:cs="Times New Roman"/>
                <w:sz w:val="26"/>
                <w:szCs w:val="26"/>
              </w:rPr>
              <w:t xml:space="preserve"> tìm kiếm tài liệu (sách, tài liệu điện tử) theo tiêu chí như từ khóa, tác giả, ISBN, thể loại, năm xuất bản</w:t>
            </w:r>
          </w:p>
        </w:tc>
      </w:tr>
      <w:tr w14:paraId="07843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E332446">
            <w:pPr>
              <w:pStyle w:val="4"/>
              <w:keepNext w:val="0"/>
              <w:keepLines w:val="0"/>
              <w:widowControl/>
              <w:suppressLineNumbers w:val="0"/>
              <w:bidi w:val="0"/>
              <w:spacing w:before="0" w:beforeAutospacing="0" w:after="0" w:afterAutospacing="0" w:line="14" w:lineRule="atLeast"/>
              <w:ind w:left="122"/>
              <w:rPr>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b w:val="0"/>
                <w:bCs w:val="0"/>
                <w:i w:val="0"/>
                <w:iCs w:val="0"/>
                <w:color w:val="000000"/>
                <w:sz w:val="26"/>
                <w:szCs w:val="26"/>
                <w:u w:val="none"/>
                <w:vertAlign w:val="baseline"/>
              </w:rPr>
              <w:t>Đọc</w:t>
            </w:r>
            <w:r>
              <w:rPr>
                <w:rFonts w:hint="default" w:ascii="Times New Roman" w:hAnsi="Times New Roman"/>
                <w:b w:val="0"/>
                <w:bCs w:val="0"/>
                <w:i w:val="0"/>
                <w:iCs w:val="0"/>
                <w:color w:val="000000"/>
                <w:sz w:val="26"/>
                <w:szCs w:val="26"/>
                <w:u w:val="none"/>
                <w:vertAlign w:val="baseline"/>
                <w:lang w:val="en-US"/>
              </w:rPr>
              <w:t xml:space="preserve"> giả</w:t>
            </w:r>
            <w:r>
              <w:rPr>
                <w:rFonts w:hint="default" w:ascii="Times New Roman" w:hAnsi="Times New Roman" w:eastAsia="SimSun" w:cs="Times New Roman"/>
                <w:sz w:val="26"/>
                <w:szCs w:val="26"/>
              </w:rPr>
              <w:t xml:space="preserve"> đã đăng nhập</w:t>
            </w:r>
          </w:p>
        </w:tc>
      </w:tr>
      <w:tr w14:paraId="27DF4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6F46BFD">
            <w:pPr>
              <w:pStyle w:val="4"/>
              <w:keepNext w:val="0"/>
              <w:keepLines w:val="0"/>
              <w:widowControl/>
              <w:suppressLineNumbers w:val="0"/>
              <w:bidi w:val="0"/>
              <w:spacing w:before="0" w:beforeAutospacing="0" w:after="0" w:afterAutospacing="0" w:line="14" w:lineRule="atLeast"/>
              <w:ind w:left="115" w:right="45" w:firstLine="3"/>
              <w:rPr>
                <w:sz w:val="26"/>
                <w:szCs w:val="26"/>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eastAsia="SimSun" w:cs="Times New Roman"/>
                <w:sz w:val="26"/>
                <w:szCs w:val="26"/>
              </w:rPr>
              <w:t xml:space="preserve">Hiển thị danh sách kết quả; </w:t>
            </w:r>
            <w:r>
              <w:rPr>
                <w:rFonts w:hint="default" w:ascii="Times New Roman" w:hAnsi="Times New Roman" w:eastAsia="SimSun"/>
                <w:sz w:val="26"/>
                <w:szCs w:val="26"/>
              </w:rPr>
              <w:t>đọc</w:t>
            </w:r>
            <w:r>
              <w:rPr>
                <w:rFonts w:hint="default" w:ascii="Times New Roman" w:hAnsi="Times New Roman" w:eastAsia="SimSun"/>
                <w:sz w:val="26"/>
                <w:szCs w:val="26"/>
                <w:lang w:val="en-US"/>
              </w:rPr>
              <w:t xml:space="preserve"> giả</w:t>
            </w:r>
            <w:r>
              <w:rPr>
                <w:rFonts w:hint="default" w:ascii="Times New Roman" w:hAnsi="Times New Roman" w:eastAsia="SimSun" w:cs="Times New Roman"/>
                <w:sz w:val="26"/>
                <w:szCs w:val="26"/>
              </w:rPr>
              <w:t xml:space="preserve"> có thể chọn tài liệu để xem chi tiết.</w:t>
            </w:r>
          </w:p>
        </w:tc>
      </w:tr>
      <w:tr w14:paraId="471A2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00DEAC">
            <w:pPr>
              <w:pStyle w:val="4"/>
              <w:keepNext w:val="0"/>
              <w:keepLines w:val="0"/>
              <w:widowControl/>
              <w:suppressLineNumbers w:val="0"/>
              <w:bidi w:val="0"/>
              <w:spacing w:before="0" w:beforeAutospacing="0" w:after="0" w:afterAutospacing="0" w:line="14" w:lineRule="atLeast"/>
              <w:ind w:left="118"/>
              <w:rPr>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chính (Basic flow)</w:t>
            </w:r>
          </w:p>
        </w:tc>
      </w:tr>
      <w:tr w14:paraId="5744A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5CE368">
            <w:pPr>
              <w:pStyle w:val="4"/>
              <w:keepNext w:val="0"/>
              <w:keepLines w:val="0"/>
              <w:widowControl/>
              <w:suppressLineNumbers w:val="0"/>
              <w:bidi w:val="0"/>
              <w:spacing w:before="0" w:beforeAutospacing="0" w:after="0" w:afterAutospacing="0" w:line="14" w:lineRule="atLeast"/>
              <w:jc w:val="center"/>
              <w:rPr>
                <w:sz w:val="26"/>
                <w:szCs w:val="26"/>
              </w:rPr>
            </w:pPr>
            <w:r>
              <w:rPr>
                <w:rFonts w:hint="default" w:ascii="Times New Roman" w:hAnsi="Times New Roman" w:cs="Times New Roman"/>
                <w:b/>
                <w:bCs/>
                <w:i w:val="0"/>
                <w:iCs w:val="0"/>
                <w:color w:val="000000"/>
                <w:sz w:val="26"/>
                <w:szCs w:val="26"/>
                <w:u w:val="none"/>
                <w:vertAlign w:val="baseline"/>
              </w:rPr>
              <w:t>Actor </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8CBB48D">
            <w:pPr>
              <w:pStyle w:val="4"/>
              <w:keepNext w:val="0"/>
              <w:keepLines w:val="0"/>
              <w:widowControl/>
              <w:suppressLineNumbers w:val="0"/>
              <w:bidi w:val="0"/>
              <w:spacing w:before="0" w:beforeAutospacing="0" w:after="0" w:afterAutospacing="0" w:line="14" w:lineRule="atLeast"/>
              <w:jc w:val="center"/>
              <w:rPr>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6B603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29C19C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2"/>
              <w:jc w:val="both"/>
              <w:rPr>
                <w:rFonts w:hint="default" w:ascii="Times New Roman" w:hAnsi="Times New Roman" w:cs="Times New Roman"/>
                <w:sz w:val="26"/>
                <w:szCs w:val="26"/>
              </w:rPr>
            </w:pPr>
            <w:r>
              <w:rPr>
                <w:rFonts w:hint="default" w:ascii="Times New Roman" w:hAnsi="Times New Roman" w:eastAsia="SimSun" w:cs="Times New Roman"/>
                <w:b w:val="0"/>
                <w:bCs w:val="0"/>
                <w:sz w:val="26"/>
                <w:szCs w:val="26"/>
                <w:lang w:val="en-US"/>
              </w:rPr>
              <w:t>1.</w:t>
            </w:r>
            <w:r>
              <w:rPr>
                <w:rFonts w:hint="default" w:ascii="Times New Roman" w:hAnsi="Times New Roman" w:eastAsia="SimSun" w:cs="Times New Roman"/>
                <w:b w:val="0"/>
                <w:bCs w:val="0"/>
                <w:sz w:val="26"/>
                <w:szCs w:val="26"/>
              </w:rPr>
              <w:t>User truy cập giao diện tìm kiếm.</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9570109">
            <w:pPr>
              <w:pStyle w:val="4"/>
              <w:keepNext w:val="0"/>
              <w:keepLines w:val="0"/>
              <w:widowControl/>
              <w:suppressLineNumbers w:val="0"/>
              <w:bidi w:val="0"/>
              <w:spacing w:before="0" w:beforeAutospacing="0" w:after="0" w:afterAutospacing="0" w:line="16" w:lineRule="atLeast"/>
              <w:ind w:left="118"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2.Hệ thống hiển thị form nhập thông tin.</w:t>
            </w:r>
          </w:p>
        </w:tc>
      </w:tr>
      <w:tr w14:paraId="78C6D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9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96DA76">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w:t>
            </w:r>
            <w:r>
              <w:rPr>
                <w:rFonts w:hint="default" w:ascii="Times New Roman" w:hAnsi="Times New Roman" w:cs="Times New Roman"/>
                <w:i w:val="0"/>
                <w:iCs w:val="0"/>
                <w:color w:val="000000"/>
                <w:sz w:val="26"/>
                <w:szCs w:val="26"/>
                <w:u w:val="none"/>
                <w:vertAlign w:val="baseline"/>
                <w:lang w:val="en-US"/>
              </w:rPr>
              <w:t xml:space="preserve"> 3.</w:t>
            </w:r>
            <w:r>
              <w:rPr>
                <w:rFonts w:hint="default" w:ascii="Times New Roman" w:hAnsi="Times New Roman" w:eastAsia="SimSun" w:cs="Times New Roman"/>
                <w:sz w:val="26"/>
                <w:szCs w:val="26"/>
              </w:rPr>
              <w:t>User nhập tiêu chí (từ khóa, tác giả, ISBN, …)</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78F00E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xml:space="preserve"> 4.</w:t>
            </w:r>
            <w:r>
              <w:rPr>
                <w:rFonts w:hint="default" w:ascii="Times New Roman" w:hAnsi="Times New Roman" w:eastAsia="SimSun" w:cs="Times New Roman"/>
                <w:sz w:val="26"/>
                <w:szCs w:val="26"/>
              </w:rPr>
              <w:t>Hệ thống xử lý truy vấn, lọc kết quả.</w:t>
            </w:r>
          </w:p>
        </w:tc>
      </w:tr>
      <w:tr w14:paraId="4D2EA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41"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E0786B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eastAsia="SimSun" w:cs="Times New Roman"/>
                <w:sz w:val="26"/>
                <w:szCs w:val="26"/>
                <w:lang w:val="en-US"/>
              </w:rPr>
              <w:t xml:space="preserve">   5.U</w:t>
            </w:r>
            <w:r>
              <w:rPr>
                <w:rFonts w:hint="default" w:ascii="Times New Roman" w:hAnsi="Times New Roman" w:eastAsia="SimSun" w:cs="Times New Roman"/>
                <w:sz w:val="26"/>
                <w:szCs w:val="26"/>
              </w:rPr>
              <w:t xml:space="preserve">ser nhấn </w:t>
            </w:r>
            <w:r>
              <w:rPr>
                <w:rStyle w:val="5"/>
                <w:rFonts w:hint="default" w:ascii="Times New Roman" w:hAnsi="Times New Roman" w:eastAsia="SimSun" w:cs="Times New Roman"/>
                <w:sz w:val="26"/>
                <w:szCs w:val="26"/>
              </w:rPr>
              <w:t>Tìm kiếm</w:t>
            </w:r>
            <w:r>
              <w:rPr>
                <w:rFonts w:hint="default" w:ascii="Times New Roman" w:hAnsi="Times New Roman" w:eastAsia="SimSun" w:cs="Times New Roman"/>
                <w:sz w:val="26"/>
                <w:szCs w:val="26"/>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EB8056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6.</w:t>
            </w:r>
            <w:r>
              <w:rPr>
                <w:rFonts w:hint="default" w:ascii="Times New Roman" w:hAnsi="Times New Roman" w:eastAsia="SimSun" w:cs="Times New Roman"/>
                <w:sz w:val="26"/>
                <w:szCs w:val="26"/>
              </w:rPr>
              <w:t xml:space="preserve">Hệ thống hiển thị danh sách kết quả </w:t>
            </w:r>
          </w:p>
        </w:tc>
      </w:tr>
      <w:tr w14:paraId="465CC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EB1C8F0">
            <w:pPr>
              <w:pStyle w:val="4"/>
              <w:keepNext w:val="0"/>
              <w:keepLines w:val="0"/>
              <w:widowControl/>
              <w:suppressLineNumbers w:val="0"/>
              <w:bidi w:val="0"/>
              <w:spacing w:before="0" w:beforeAutospacing="0" w:after="0" w:afterAutospacing="0" w:line="14" w:lineRule="atLeast"/>
              <w:ind w:left="118"/>
              <w:rPr>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thay thế (Alternate flow)</w:t>
            </w:r>
          </w:p>
        </w:tc>
      </w:tr>
      <w:tr w14:paraId="3D49C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50723E9">
            <w:pPr>
              <w:pStyle w:val="4"/>
              <w:keepNext w:val="0"/>
              <w:keepLines w:val="0"/>
              <w:widowControl/>
              <w:suppressLineNumbers w:val="0"/>
              <w:bidi w:val="0"/>
              <w:spacing w:before="14"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.1</w:t>
            </w:r>
            <w:r>
              <w:rPr>
                <w:rFonts w:hint="default" w:ascii="Times New Roman" w:hAnsi="Times New Roman" w:eastAsia="SimSun" w:cs="Times New Roman"/>
                <w:sz w:val="26"/>
                <w:szCs w:val="26"/>
              </w:rPr>
              <w:t>. Nếu không có kết quả</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E69E949">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4.1</w:t>
            </w:r>
            <w:r>
              <w:rPr>
                <w:rFonts w:hint="default" w:ascii="Times New Roman" w:hAnsi="Times New Roman"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eastAsia="SimSun" w:cs="Times New Roman"/>
                <w:sz w:val="26"/>
                <w:szCs w:val="26"/>
              </w:rPr>
              <w:t>Hệ thống hiển thị thông báo "Không tìm thấy" và gợi ý tìm khác</w:t>
            </w:r>
          </w:p>
        </w:tc>
      </w:tr>
    </w:tbl>
    <w:p w14:paraId="3815705D">
      <w:pPr>
        <w:numPr>
          <w:numId w:val="0"/>
        </w:numPr>
        <w:ind w:leftChars="0"/>
        <w:jc w:val="both"/>
        <w:rPr>
          <w:rFonts w:hint="default" w:ascii="Times New Roman" w:hAnsi="Times New Roman" w:cs="Times New Roman"/>
          <w:sz w:val="26"/>
          <w:szCs w:val="26"/>
          <w:lang w:val="en-US"/>
        </w:rPr>
      </w:pPr>
    </w:p>
    <w:p w14:paraId="4E358799">
      <w:pPr>
        <w:numPr>
          <w:numId w:val="0"/>
        </w:numPr>
        <w:ind w:leftChars="0"/>
        <w:jc w:val="both"/>
        <w:rPr>
          <w:rFonts w:hint="default" w:ascii="Times New Roman" w:hAnsi="Times New Roman"/>
          <w:sz w:val="26"/>
          <w:szCs w:val="26"/>
          <w:lang w:val="en-US"/>
        </w:rPr>
      </w:pPr>
      <w:r>
        <w:rPr>
          <w:rFonts w:hint="default" w:ascii="Times New Roman" w:hAnsi="Times New Roman"/>
          <w:sz w:val="26"/>
          <w:szCs w:val="26"/>
          <w:lang w:val="en-US"/>
        </w:rPr>
        <w:t>UC02: Đọc trực tuyến tài liệu điện tử</w:t>
      </w:r>
    </w:p>
    <w:p w14:paraId="01101847">
      <w:pPr>
        <w:numPr>
          <w:numId w:val="0"/>
        </w:numPr>
        <w:ind w:leftChars="0"/>
        <w:jc w:val="both"/>
        <w:rPr>
          <w:rFonts w:hint="default" w:ascii="Times New Roman" w:hAnsi="Times New Roman"/>
          <w:sz w:val="26"/>
          <w:szCs w:val="26"/>
          <w:lang w:val="en-US"/>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25"/>
        <w:gridCol w:w="4093"/>
      </w:tblGrid>
      <w:tr w14:paraId="70CCF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E6C58A1">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eastAsia="SimSun" w:cs="Times New Roman"/>
                <w:sz w:val="26"/>
                <w:szCs w:val="26"/>
              </w:rPr>
              <w:t>Đọc trực tuyến tài liệu điện tử</w:t>
            </w:r>
          </w:p>
        </w:tc>
      </w:tr>
      <w:tr w14:paraId="3C4DC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105E85F">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Đọc giả</w:t>
            </w:r>
          </w:p>
        </w:tc>
      </w:tr>
      <w:tr w14:paraId="562C8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74D6F94">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Mô tả:</w:t>
            </w:r>
            <w:r>
              <w:rPr>
                <w:rFonts w:hint="default" w:ascii="Times New Roman" w:hAnsi="Times New Roman" w:cs="Times New Roman"/>
                <w:b/>
                <w:bCs/>
                <w:i w:val="0"/>
                <w:iCs w:val="0"/>
                <w:color w:val="000000"/>
                <w:sz w:val="26"/>
                <w:szCs w:val="26"/>
                <w:u w:val="none"/>
                <w:vertAlign w:val="baseline"/>
                <w:lang w:val="en-US"/>
              </w:rPr>
              <w:t xml:space="preserve"> </w:t>
            </w:r>
            <w:r>
              <w:rPr>
                <w:rFonts w:hint="default" w:ascii="Times New Roman" w:hAnsi="Times New Roman" w:eastAsia="SimSun" w:cs="Times New Roman"/>
                <w:sz w:val="26"/>
                <w:szCs w:val="26"/>
              </w:rPr>
              <w:t>Người dùng đọc tài liệu điện tử trực tiếp trên hệ thống mà không tải về</w:t>
            </w:r>
          </w:p>
        </w:tc>
      </w:tr>
      <w:tr w14:paraId="2B4BB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6F06F6C">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eastAsia="SimSun" w:cs="Times New Roman"/>
                <w:sz w:val="26"/>
                <w:szCs w:val="26"/>
              </w:rPr>
              <w:t>Người dùng đăng nhập; tài liệu điện tử sẵn có, không bị hạn chế bản quyền.</w:t>
            </w:r>
          </w:p>
        </w:tc>
      </w:tr>
      <w:tr w14:paraId="7B103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028A964">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eastAsia="SimSun" w:cs="Times New Roman"/>
                <w:sz w:val="26"/>
                <w:szCs w:val="26"/>
              </w:rPr>
              <w:t>Tài liệu hiển thị trong viewer; tiến độ đọc được lưu (nếu mượn)</w:t>
            </w:r>
          </w:p>
        </w:tc>
      </w:tr>
      <w:tr w14:paraId="361FB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C56744A">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chính (Basic flow)</w:t>
            </w:r>
          </w:p>
        </w:tc>
      </w:tr>
      <w:tr w14:paraId="1E7A8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A78E83C">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8A0C795">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11B5E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42"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8D5751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2"/>
              <w:jc w:val="both"/>
              <w:rPr>
                <w:rFonts w:hint="default" w:ascii="Times New Roman" w:hAnsi="Times New Roman" w:cs="Times New Roman"/>
                <w:sz w:val="26"/>
                <w:szCs w:val="26"/>
              </w:rPr>
            </w:pPr>
            <w:r>
              <w:rPr>
                <w:rFonts w:hint="default" w:ascii="Times New Roman" w:hAnsi="Times New Roman" w:eastAsia="SimSun" w:cs="Times New Roman"/>
                <w:b w:val="0"/>
                <w:bCs w:val="0"/>
                <w:sz w:val="26"/>
                <w:szCs w:val="26"/>
                <w:lang w:val="en-US"/>
              </w:rPr>
              <w:t>1.</w:t>
            </w:r>
            <w:r>
              <w:rPr>
                <w:rFonts w:hint="default" w:ascii="Times New Roman" w:hAnsi="Times New Roman" w:eastAsia="SimSun" w:cs="Times New Roman"/>
                <w:sz w:val="26"/>
                <w:szCs w:val="26"/>
              </w:rPr>
              <w:t>User tìm kiếm và chọn tài liệu từ UC01.</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9E6BC4B">
            <w:pPr>
              <w:pStyle w:val="4"/>
              <w:keepNext w:val="0"/>
              <w:keepLines w:val="0"/>
              <w:widowControl/>
              <w:suppressLineNumbers w:val="0"/>
              <w:bidi w:val="0"/>
              <w:spacing w:before="0" w:beforeAutospacing="0" w:after="0" w:afterAutospacing="0" w:line="16" w:lineRule="atLeast"/>
              <w:ind w:left="118" w:right="39"/>
              <w:jc w:val="both"/>
              <w:rPr>
                <w:rFonts w:hint="default" w:ascii="Times New Roman" w:hAnsi="Times New Roman" w:cs="Times New Roman"/>
                <w:sz w:val="26"/>
                <w:szCs w:val="26"/>
                <w:lang w:val="en-US"/>
              </w:rPr>
            </w:pPr>
            <w:r>
              <w:rPr>
                <w:rFonts w:hint="default" w:cs="Times New Roman"/>
                <w:sz w:val="26"/>
                <w:szCs w:val="26"/>
                <w:lang w:val="en-US"/>
              </w:rPr>
              <w:t>3</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Hệ thống kiểm tra quyền truy cập</w:t>
            </w:r>
            <w:r>
              <w:rPr>
                <w:rFonts w:hint="default" w:ascii="Times New Roman" w:hAnsi="Times New Roman" w:eastAsia="SimSun" w:cs="Times New Roman"/>
                <w:sz w:val="26"/>
                <w:szCs w:val="26"/>
                <w:lang w:val="en-US"/>
              </w:rPr>
              <w:t>.</w:t>
            </w:r>
          </w:p>
        </w:tc>
      </w:tr>
      <w:tr w14:paraId="011E7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9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1D6943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w:t>
            </w:r>
            <w:r>
              <w:rPr>
                <w:rFonts w:hint="default" w:ascii="Times New Roman" w:hAnsi="Times New Roman" w:cs="Times New Roman"/>
                <w:i w:val="0"/>
                <w:iCs w:val="0"/>
                <w:color w:val="000000"/>
                <w:sz w:val="26"/>
                <w:szCs w:val="26"/>
                <w:u w:val="none"/>
                <w:vertAlign w:val="baseline"/>
                <w:lang w:val="en-US"/>
              </w:rPr>
              <w:t xml:space="preserve"> </w:t>
            </w:r>
            <w:r>
              <w:rPr>
                <w:rFonts w:hint="default" w:cs="Times New Roman"/>
                <w:i w:val="0"/>
                <w:iCs w:val="0"/>
                <w:color w:val="000000"/>
                <w:sz w:val="26"/>
                <w:szCs w:val="26"/>
                <w:u w:val="none"/>
                <w:vertAlign w:val="baseline"/>
                <w:lang w:val="en-US"/>
              </w:rPr>
              <w:t>2</w:t>
            </w:r>
            <w:r>
              <w:rPr>
                <w:rFonts w:hint="default" w:ascii="Times New Roman" w:hAnsi="Times New Roman" w:cs="Times New Roman"/>
                <w:i w:val="0"/>
                <w:iCs w:val="0"/>
                <w:color w:val="000000"/>
                <w:sz w:val="26"/>
                <w:szCs w:val="26"/>
                <w:u w:val="none"/>
                <w:vertAlign w:val="baseline"/>
                <w:lang w:val="en-US"/>
              </w:rPr>
              <w:t>.</w:t>
            </w:r>
            <w:r>
              <w:rPr>
                <w:rFonts w:hint="default" w:ascii="Times New Roman" w:hAnsi="Times New Roman" w:eastAsia="SimSun" w:cs="Times New Roman"/>
                <w:sz w:val="26"/>
                <w:szCs w:val="26"/>
              </w:rPr>
              <w:t>User nhấn "Đọc trực tuyến".</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73F3B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xml:space="preserve"> 4.</w:t>
            </w:r>
            <w:r>
              <w:rPr>
                <w:rFonts w:hint="default" w:ascii="Times New Roman" w:hAnsi="Times New Roman" w:eastAsia="SimSun" w:cs="Times New Roman"/>
                <w:sz w:val="26"/>
                <w:szCs w:val="26"/>
              </w:rPr>
              <w:t>Hệ thống mở tài liệu trong viewer</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tc>
      </w:tr>
      <w:tr w14:paraId="55014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41"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6E94E2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eastAsia="SimSun" w:cs="Times New Roman"/>
                <w:sz w:val="26"/>
                <w:szCs w:val="26"/>
                <w:lang w:val="en-US"/>
              </w:rPr>
              <w:t xml:space="preserve">   5.</w:t>
            </w:r>
            <w:r>
              <w:rPr>
                <w:rFonts w:hint="default" w:ascii="Times New Roman" w:hAnsi="Times New Roman" w:eastAsia="SimSun" w:cs="Times New Roman"/>
                <w:sz w:val="26"/>
                <w:szCs w:val="26"/>
              </w:rPr>
              <w:t>User đọc, lật trang, tìm văn bản.</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86A436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6.</w:t>
            </w:r>
            <w:r>
              <w:rPr>
                <w:rFonts w:hint="default" w:ascii="Times New Roman" w:hAnsi="Times New Roman" w:eastAsia="SimSun" w:cs="Times New Roman"/>
                <w:sz w:val="26"/>
                <w:szCs w:val="26"/>
              </w:rPr>
              <w:t>Khi thoát, hệ thống lưu tiến độ đọc.</w:t>
            </w:r>
          </w:p>
        </w:tc>
      </w:tr>
      <w:tr w14:paraId="19575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FBC19DA">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thay thế (Alternate flow)</w:t>
            </w:r>
          </w:p>
        </w:tc>
      </w:tr>
      <w:tr w14:paraId="7F16F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3F73A46">
            <w:pPr>
              <w:pStyle w:val="4"/>
              <w:keepNext w:val="0"/>
              <w:keepLines w:val="0"/>
              <w:widowControl/>
              <w:suppressLineNumbers w:val="0"/>
              <w:bidi w:val="0"/>
              <w:spacing w:before="14"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.1</w:t>
            </w:r>
            <w:r>
              <w:rPr>
                <w:rFonts w:hint="default" w:ascii="Times New Roman" w:hAnsi="Times New Roman" w:eastAsia="SimSun" w:cs="Times New Roman"/>
                <w:sz w:val="26"/>
                <w:szCs w:val="26"/>
              </w:rPr>
              <w:t>. Nếu tài liệu không hỗ trợ đọc trực tuyến</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7E6519D">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4.1</w:t>
            </w:r>
            <w:r>
              <w:rPr>
                <w:rFonts w:hint="default" w:ascii="Times New Roman" w:hAnsi="Times New Roman"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eastAsia="SimSun" w:cs="Times New Roman"/>
                <w:sz w:val="26"/>
                <w:szCs w:val="26"/>
              </w:rPr>
              <w:t>Hệ thống chuyển sang UC03 (Tải về)</w:t>
            </w:r>
          </w:p>
        </w:tc>
      </w:tr>
    </w:tbl>
    <w:p w14:paraId="1C7BBA55">
      <w:pPr>
        <w:numPr>
          <w:numId w:val="0"/>
        </w:numPr>
        <w:ind w:leftChars="0"/>
        <w:jc w:val="both"/>
        <w:rPr>
          <w:rFonts w:hint="default" w:ascii="Times New Roman" w:hAnsi="Times New Roman"/>
          <w:sz w:val="26"/>
          <w:szCs w:val="26"/>
          <w:lang w:val="en-US"/>
        </w:rPr>
      </w:pPr>
    </w:p>
    <w:p w14:paraId="2B6575CA">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UC03: Tải về tài liệu điện tử</w:t>
      </w:r>
    </w:p>
    <w:p w14:paraId="1EC0BF89">
      <w:pPr>
        <w:numPr>
          <w:numId w:val="0"/>
        </w:numPr>
        <w:ind w:leftChars="0"/>
        <w:jc w:val="both"/>
        <w:rPr>
          <w:rFonts w:hint="default" w:ascii="Times New Roman" w:hAnsi="Times New Roman"/>
          <w:b w:val="0"/>
          <w:bCs w:val="0"/>
          <w:sz w:val="26"/>
          <w:szCs w:val="26"/>
          <w:lang w:val="en-US"/>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18"/>
        <w:gridCol w:w="4100"/>
      </w:tblGrid>
      <w:tr w14:paraId="18333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3FE561">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eastAsia="SimSun" w:cs="Times New Roman"/>
                <w:sz w:val="26"/>
                <w:szCs w:val="26"/>
              </w:rPr>
              <w:t>Tải về tài liệu điện tử</w:t>
            </w:r>
          </w:p>
        </w:tc>
      </w:tr>
      <w:tr w14:paraId="6272C6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7AFAEF9">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Đọc giả</w:t>
            </w:r>
          </w:p>
        </w:tc>
      </w:tr>
      <w:tr w14:paraId="7FFF3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1E598E">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Mô tả:</w:t>
            </w:r>
            <w:r>
              <w:rPr>
                <w:rFonts w:hint="default" w:ascii="Times New Roman" w:hAnsi="Times New Roman" w:cs="Times New Roman"/>
                <w:b/>
                <w:bCs/>
                <w:i w:val="0"/>
                <w:iCs w:val="0"/>
                <w:color w:val="000000"/>
                <w:sz w:val="26"/>
                <w:szCs w:val="26"/>
                <w:u w:val="none"/>
                <w:vertAlign w:val="baseline"/>
                <w:lang w:val="en-US"/>
              </w:rPr>
              <w:t xml:space="preserve"> </w:t>
            </w:r>
            <w:r>
              <w:rPr>
                <w:rFonts w:hint="default" w:ascii="Times New Roman" w:hAnsi="Times New Roman" w:eastAsia="SimSun" w:cs="Times New Roman"/>
                <w:sz w:val="26"/>
                <w:szCs w:val="26"/>
              </w:rPr>
              <w:t>Người dùng tải file điện tử về thiết bị.</w:t>
            </w:r>
          </w:p>
        </w:tc>
      </w:tr>
      <w:tr w14:paraId="1A302D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92F72BD">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eastAsia="SimSun" w:cs="Times New Roman"/>
                <w:sz w:val="26"/>
                <w:szCs w:val="26"/>
              </w:rPr>
              <w:t>Người dùng đăng nhập; tài liệu có sẵn để tải</w:t>
            </w:r>
          </w:p>
        </w:tc>
      </w:tr>
      <w:tr w14:paraId="21F97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2188E7">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eastAsia="SimSun" w:cs="Times New Roman"/>
                <w:sz w:val="26"/>
                <w:szCs w:val="26"/>
              </w:rPr>
              <w:t>File tải về thành công; hệ thống ghi nhận lượt tải.</w:t>
            </w:r>
          </w:p>
        </w:tc>
      </w:tr>
      <w:tr w14:paraId="2416B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ED4F563">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chính (Basic flow)</w:t>
            </w:r>
          </w:p>
        </w:tc>
      </w:tr>
      <w:tr w14:paraId="1DAEC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520AE34">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7ADFE5A">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792F40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740E5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2"/>
              <w:jc w:val="both"/>
              <w:rPr>
                <w:rFonts w:hint="default" w:ascii="Times New Roman" w:hAnsi="Times New Roman" w:cs="Times New Roman"/>
                <w:sz w:val="26"/>
                <w:szCs w:val="26"/>
                <w:lang w:val="en-US"/>
              </w:rPr>
            </w:pPr>
            <w:r>
              <w:rPr>
                <w:rFonts w:hint="default" w:ascii="Times New Roman" w:hAnsi="Times New Roman" w:eastAsia="SimSun" w:cs="Times New Roman"/>
                <w:b w:val="0"/>
                <w:bCs w:val="0"/>
                <w:sz w:val="26"/>
                <w:szCs w:val="26"/>
                <w:lang w:val="en-US"/>
              </w:rPr>
              <w:t>1.</w:t>
            </w:r>
            <w:r>
              <w:rPr>
                <w:rFonts w:hint="default" w:ascii="Times New Roman" w:hAnsi="Times New Roman" w:eastAsia="SimSun" w:cs="Times New Roman"/>
                <w:sz w:val="26"/>
                <w:szCs w:val="26"/>
              </w:rPr>
              <w:t>User chọn tài liệu từ UC01</w:t>
            </w:r>
            <w:r>
              <w:rPr>
                <w:rFonts w:hint="default" w:ascii="Times New Roman" w:hAnsi="Times New Roman" w:eastAsia="SimSun" w:cs="Times New Roman"/>
                <w:sz w:val="26"/>
                <w:szCs w:val="26"/>
                <w:lang w:val="en-US"/>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5222B25">
            <w:pPr>
              <w:pStyle w:val="4"/>
              <w:keepNext w:val="0"/>
              <w:keepLines w:val="0"/>
              <w:widowControl/>
              <w:suppressLineNumbers w:val="0"/>
              <w:bidi w:val="0"/>
              <w:spacing w:before="0" w:beforeAutospacing="0" w:after="0" w:afterAutospacing="0" w:line="16" w:lineRule="atLeast"/>
              <w:ind w:left="118"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r>
              <w:rPr>
                <w:rFonts w:hint="default" w:ascii="Times New Roman" w:hAnsi="Times New Roman" w:eastAsia="SimSun" w:cs="Times New Roman"/>
                <w:sz w:val="26"/>
                <w:szCs w:val="26"/>
              </w:rPr>
              <w:t>Hệ thống kiểm tra quyền tải</w:t>
            </w:r>
            <w:r>
              <w:rPr>
                <w:rFonts w:hint="default" w:ascii="Times New Roman" w:hAnsi="Times New Roman" w:eastAsia="SimSun" w:cs="Times New Roman"/>
                <w:sz w:val="26"/>
                <w:szCs w:val="26"/>
                <w:lang w:val="en-US"/>
              </w:rPr>
              <w:t>.</w:t>
            </w:r>
          </w:p>
        </w:tc>
      </w:tr>
      <w:tr w14:paraId="05565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9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CBBBEB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w:t>
            </w:r>
            <w:r>
              <w:rPr>
                <w:rFonts w:hint="default" w:ascii="Times New Roman" w:hAnsi="Times New Roman" w:cs="Times New Roman"/>
                <w:i w:val="0"/>
                <w:iCs w:val="0"/>
                <w:color w:val="000000"/>
                <w:sz w:val="26"/>
                <w:szCs w:val="26"/>
                <w:u w:val="none"/>
                <w:vertAlign w:val="baseline"/>
                <w:lang w:val="en-US"/>
              </w:rPr>
              <w:t xml:space="preserve"> 2.</w:t>
            </w:r>
            <w:r>
              <w:rPr>
                <w:rFonts w:hint="default" w:ascii="Times New Roman" w:hAnsi="Times New Roman" w:eastAsia="SimSun" w:cs="Times New Roman"/>
                <w:sz w:val="26"/>
                <w:szCs w:val="26"/>
              </w:rPr>
              <w:t>User nhấn "Tải về".</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EB2C55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xml:space="preserve">  4.</w:t>
            </w:r>
            <w:r>
              <w:rPr>
                <w:rFonts w:hint="default" w:ascii="Times New Roman" w:hAnsi="Times New Roman" w:eastAsia="SimSun" w:cs="Times New Roman"/>
                <w:sz w:val="26"/>
                <w:szCs w:val="26"/>
              </w:rPr>
              <w:t>Hệ thống tạo link tải</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tc>
      </w:tr>
      <w:tr w14:paraId="6F017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41"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419717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eastAsia="SimSun" w:cs="Times New Roman"/>
                <w:sz w:val="26"/>
                <w:szCs w:val="26"/>
                <w:lang w:val="en-US"/>
              </w:rPr>
              <w:t xml:space="preserve">   5.</w:t>
            </w:r>
            <w:r>
              <w:rPr>
                <w:rFonts w:hint="default" w:ascii="Times New Roman" w:hAnsi="Times New Roman" w:eastAsia="SimSun" w:cs="Times New Roman"/>
                <w:sz w:val="26"/>
                <w:szCs w:val="26"/>
              </w:rPr>
              <w:t>User xác nhận tải</w:t>
            </w:r>
            <w:r>
              <w:rPr>
                <w:rFonts w:hint="default" w:ascii="Times New Roman" w:hAnsi="Times New Roman" w:eastAsia="SimSun" w:cs="Times New Roman"/>
                <w:sz w:val="26"/>
                <w:szCs w:val="26"/>
                <w:lang w:val="en-US"/>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635103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6.</w:t>
            </w:r>
            <w:r>
              <w:rPr>
                <w:rFonts w:hint="default" w:ascii="Times New Roman" w:hAnsi="Times New Roman" w:eastAsia="SimSun" w:cs="Times New Roman"/>
                <w:sz w:val="26"/>
                <w:szCs w:val="26"/>
              </w:rPr>
              <w:t>Hệ thống tải file về thiết bị.</w:t>
            </w:r>
          </w:p>
        </w:tc>
      </w:tr>
      <w:tr w14:paraId="6091C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7381D6D">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thay thế (Alternate flow)</w:t>
            </w:r>
          </w:p>
        </w:tc>
      </w:tr>
      <w:tr w14:paraId="37779E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1B5AA70">
            <w:pPr>
              <w:pStyle w:val="4"/>
              <w:keepNext w:val="0"/>
              <w:keepLines w:val="0"/>
              <w:widowControl/>
              <w:suppressLineNumbers w:val="0"/>
              <w:bidi w:val="0"/>
              <w:spacing w:before="14"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3.1</w:t>
            </w:r>
            <w:r>
              <w:rPr>
                <w:rFonts w:hint="default" w:ascii="Times New Roman" w:hAnsi="Times New Roman" w:eastAsia="SimSun" w:cs="Times New Roman"/>
                <w:sz w:val="26"/>
                <w:szCs w:val="26"/>
              </w:rPr>
              <w:t>. Nếu vượt giới hạn tải</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F6FD4E9">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3</w:t>
            </w:r>
            <w:r>
              <w:rPr>
                <w:rFonts w:hint="default" w:ascii="Times New Roman" w:hAnsi="Times New Roman" w:cs="Times New Roman"/>
                <w:i w:val="0"/>
                <w:iCs w:val="0"/>
                <w:color w:val="000000"/>
                <w:sz w:val="26"/>
                <w:szCs w:val="26"/>
                <w:u w:val="none"/>
                <w:vertAlign w:val="baseline"/>
              </w:rPr>
              <w:t>.1</w:t>
            </w:r>
            <w:r>
              <w:rPr>
                <w:rFonts w:hint="default" w:ascii="Times New Roman" w:hAnsi="Times New Roman"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eastAsia="SimSun" w:cs="Times New Roman"/>
                <w:sz w:val="26"/>
                <w:szCs w:val="26"/>
              </w:rPr>
              <w:t>Hệ thống báo lỗi, gợi ý gia hạn.</w:t>
            </w:r>
          </w:p>
        </w:tc>
      </w:tr>
    </w:tbl>
    <w:p w14:paraId="0C49B675">
      <w:pPr>
        <w:numPr>
          <w:numId w:val="0"/>
        </w:numPr>
        <w:ind w:leftChars="0"/>
        <w:jc w:val="both"/>
        <w:rPr>
          <w:rFonts w:hint="default" w:ascii="Times New Roman" w:hAnsi="Times New Roman"/>
          <w:b w:val="0"/>
          <w:bCs w:val="0"/>
          <w:sz w:val="26"/>
          <w:szCs w:val="26"/>
          <w:lang w:val="en-US"/>
        </w:rPr>
      </w:pPr>
    </w:p>
    <w:p w14:paraId="323EFA00">
      <w:pPr>
        <w:numPr>
          <w:numId w:val="0"/>
        </w:numPr>
        <w:ind w:leftChars="0"/>
        <w:jc w:val="both"/>
        <w:rPr>
          <w:rFonts w:hint="default" w:ascii="Times New Roman" w:hAnsi="Times New Roman"/>
          <w:b w:val="0"/>
          <w:bCs w:val="0"/>
          <w:sz w:val="26"/>
          <w:szCs w:val="26"/>
          <w:lang w:val="en-US"/>
        </w:rPr>
      </w:pPr>
    </w:p>
    <w:p w14:paraId="3D528C3B">
      <w:pPr>
        <w:numPr>
          <w:ilvl w:val="0"/>
          <w:numId w:val="0"/>
        </w:numPr>
        <w:ind w:leftChars="0" w:firstLine="420"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UC04: Đăng ký mượn sách vật lý</w:t>
      </w: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39"/>
        <w:gridCol w:w="4079"/>
      </w:tblGrid>
      <w:tr w14:paraId="45960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42B4783">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eastAsia="SimSun" w:cs="Times New Roman"/>
                <w:sz w:val="26"/>
                <w:szCs w:val="26"/>
              </w:rPr>
              <w:t>Đăng ký mượn sách vật lý</w:t>
            </w:r>
          </w:p>
        </w:tc>
      </w:tr>
      <w:tr w14:paraId="552265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F5E2EB5">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Đọc giả</w:t>
            </w:r>
          </w:p>
        </w:tc>
      </w:tr>
      <w:tr w14:paraId="6F8E7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2DB1AC5">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Mô tả:</w:t>
            </w:r>
            <w:r>
              <w:rPr>
                <w:rFonts w:hint="default" w:ascii="Times New Roman" w:hAnsi="Times New Roman" w:cs="Times New Roman"/>
                <w:b/>
                <w:bCs/>
                <w:i w:val="0"/>
                <w:iCs w:val="0"/>
                <w:color w:val="000000"/>
                <w:sz w:val="26"/>
                <w:szCs w:val="26"/>
                <w:u w:val="none"/>
                <w:vertAlign w:val="baseline"/>
                <w:lang w:val="en-US"/>
              </w:rPr>
              <w:t xml:space="preserve"> </w:t>
            </w:r>
            <w:r>
              <w:rPr>
                <w:rFonts w:hint="default" w:ascii="Times New Roman" w:hAnsi="Times New Roman" w:eastAsia="SimSun" w:cs="Times New Roman"/>
                <w:sz w:val="26"/>
                <w:szCs w:val="26"/>
              </w:rPr>
              <w:t>Người dùng đăng ký mượn sách in.</w:t>
            </w:r>
          </w:p>
        </w:tc>
      </w:tr>
      <w:tr w14:paraId="03C7C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D9A31FB">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eastAsia="SimSun" w:cs="Times New Roman"/>
                <w:sz w:val="26"/>
                <w:szCs w:val="26"/>
              </w:rPr>
              <w:t>User đăng nhập; sách vật lý có sẵn (UC08).</w:t>
            </w:r>
          </w:p>
        </w:tc>
      </w:tr>
      <w:tr w14:paraId="7D691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610D957">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eastAsia="SimSun" w:cs="Times New Roman"/>
                <w:sz w:val="26"/>
                <w:szCs w:val="26"/>
              </w:rPr>
              <w:t>Yêu cầu mượn ghi nhận; sách chuyển trạng thái "đang mượn".</w:t>
            </w:r>
          </w:p>
        </w:tc>
      </w:tr>
      <w:tr w14:paraId="46C9E3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6055711">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chính (Basic flow)</w:t>
            </w:r>
          </w:p>
        </w:tc>
      </w:tr>
      <w:tr w14:paraId="400DDF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721E89B">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D2CBBF0">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2BB8E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72E72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2"/>
              <w:jc w:val="both"/>
              <w:rPr>
                <w:rFonts w:hint="default" w:ascii="Times New Roman" w:hAnsi="Times New Roman" w:cs="Times New Roman"/>
                <w:sz w:val="26"/>
                <w:szCs w:val="26"/>
                <w:lang w:val="en-US"/>
              </w:rPr>
            </w:pPr>
            <w:r>
              <w:rPr>
                <w:rFonts w:hint="default" w:ascii="Times New Roman" w:hAnsi="Times New Roman" w:eastAsia="SimSun" w:cs="Times New Roman"/>
                <w:b w:val="0"/>
                <w:bCs w:val="0"/>
                <w:sz w:val="26"/>
                <w:szCs w:val="26"/>
                <w:lang w:val="en-US"/>
              </w:rPr>
              <w:t>1.</w:t>
            </w:r>
            <w:r>
              <w:rPr>
                <w:rFonts w:hint="default" w:ascii="Times New Roman" w:hAnsi="Times New Roman" w:eastAsia="SimSun" w:cs="Times New Roman"/>
                <w:sz w:val="26"/>
                <w:szCs w:val="26"/>
              </w:rPr>
              <w:t>User chọn sách vật lý từ UC01</w:t>
            </w:r>
            <w:r>
              <w:rPr>
                <w:rFonts w:hint="default" w:ascii="Times New Roman" w:hAnsi="Times New Roman" w:eastAsia="SimSun" w:cs="Times New Roman"/>
                <w:sz w:val="26"/>
                <w:szCs w:val="26"/>
                <w:lang w:val="en-US"/>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1752A3">
            <w:pPr>
              <w:pStyle w:val="4"/>
              <w:keepNext w:val="0"/>
              <w:keepLines w:val="0"/>
              <w:widowControl/>
              <w:suppressLineNumbers w:val="0"/>
              <w:bidi w:val="0"/>
              <w:spacing w:before="0" w:beforeAutospacing="0" w:after="0" w:afterAutospacing="0" w:line="16" w:lineRule="atLeast"/>
              <w:ind w:left="118"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3. </w:t>
            </w:r>
            <w:r>
              <w:rPr>
                <w:rFonts w:hint="default" w:ascii="Times New Roman" w:hAnsi="Times New Roman" w:eastAsia="SimSun" w:cs="Times New Roman"/>
                <w:sz w:val="26"/>
                <w:szCs w:val="26"/>
              </w:rPr>
              <w:t>Hệ thống hiển thị form đăng ký</w:t>
            </w:r>
            <w:r>
              <w:rPr>
                <w:rFonts w:hint="default" w:ascii="Times New Roman" w:hAnsi="Times New Roman" w:eastAsia="SimSun" w:cs="Times New Roman"/>
                <w:sz w:val="26"/>
                <w:szCs w:val="26"/>
                <w:lang w:val="en-US"/>
              </w:rPr>
              <w:t>.</w:t>
            </w:r>
          </w:p>
        </w:tc>
      </w:tr>
      <w:tr w14:paraId="7E0DE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9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AD6171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w:t>
            </w:r>
            <w:r>
              <w:rPr>
                <w:rFonts w:hint="default" w:ascii="Times New Roman" w:hAnsi="Times New Roman" w:cs="Times New Roman"/>
                <w:i w:val="0"/>
                <w:iCs w:val="0"/>
                <w:color w:val="000000"/>
                <w:sz w:val="26"/>
                <w:szCs w:val="26"/>
                <w:u w:val="none"/>
                <w:vertAlign w:val="baseline"/>
                <w:lang w:val="en-US"/>
              </w:rPr>
              <w:t xml:space="preserve"> 2.</w:t>
            </w:r>
            <w:r>
              <w:rPr>
                <w:rFonts w:hint="default" w:ascii="Times New Roman" w:hAnsi="Times New Roman" w:eastAsia="SimSun" w:cs="Times New Roman"/>
                <w:sz w:val="26"/>
                <w:szCs w:val="26"/>
              </w:rPr>
              <w:t>User nhấn "Đăng ký mượn".</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2B1092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xml:space="preserve">  </w:t>
            </w:r>
            <w:r>
              <w:rPr>
                <w:rFonts w:hint="default" w:cs="Times New Roman"/>
                <w:i w:val="0"/>
                <w:iCs w:val="0"/>
                <w:color w:val="000000"/>
                <w:sz w:val="26"/>
                <w:szCs w:val="26"/>
                <w:u w:val="none"/>
                <w:vertAlign w:val="baseline"/>
                <w:lang w:val="en-US"/>
              </w:rPr>
              <w:t>5</w:t>
            </w:r>
            <w:bookmarkStart w:id="0" w:name="_GoBack"/>
            <w:bookmarkEnd w:id="0"/>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eastAsia="SimSun" w:cs="Times New Roman"/>
                <w:sz w:val="26"/>
                <w:szCs w:val="26"/>
              </w:rPr>
              <w:t>Hệ thống kiểm tra điều kiện mượn</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w:t>
            </w:r>
          </w:p>
        </w:tc>
      </w:tr>
      <w:tr w14:paraId="20A1F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41"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168E2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eastAsia="SimSun" w:cs="Times New Roman"/>
                <w:sz w:val="26"/>
                <w:szCs w:val="26"/>
                <w:lang w:val="en-US"/>
              </w:rPr>
              <w:t xml:space="preserve">   </w:t>
            </w:r>
            <w:r>
              <w:rPr>
                <w:rFonts w:hint="default" w:cs="Times New Roman"/>
                <w:sz w:val="26"/>
                <w:szCs w:val="26"/>
                <w:lang w:val="en-US"/>
              </w:rPr>
              <w:t>4</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User nhập thông tin, xác nhận</w:t>
            </w:r>
            <w:r>
              <w:rPr>
                <w:rFonts w:hint="default" w:ascii="Times New Roman" w:hAnsi="Times New Roman" w:eastAsia="SimSun" w:cs="Times New Roman"/>
                <w:sz w:val="26"/>
                <w:szCs w:val="26"/>
                <w:lang w:val="en-US"/>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874BD7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6.</w:t>
            </w:r>
            <w:r>
              <w:rPr>
                <w:rFonts w:hint="default" w:ascii="Times New Roman" w:hAnsi="Times New Roman" w:eastAsia="SimSun" w:cs="Times New Roman"/>
                <w:sz w:val="26"/>
                <w:szCs w:val="26"/>
              </w:rPr>
              <w:t>Hệ thống gửi yêu cầu đến thủ thư .</w:t>
            </w:r>
          </w:p>
        </w:tc>
      </w:tr>
      <w:tr w14:paraId="6DA06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97618FB">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fill="DEEBF6"/>
                <w:vertAlign w:val="baseline"/>
              </w:rPr>
              <w:t>Luồng sự kiện thay thế (Alternate flow)</w:t>
            </w:r>
          </w:p>
        </w:tc>
      </w:tr>
      <w:tr w14:paraId="0488B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5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D6A1660">
            <w:pPr>
              <w:pStyle w:val="4"/>
              <w:keepNext w:val="0"/>
              <w:keepLines w:val="0"/>
              <w:widowControl/>
              <w:suppressLineNumbers w:val="0"/>
              <w:bidi w:val="0"/>
              <w:spacing w:before="14"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5.1</w:t>
            </w:r>
            <w:r>
              <w:rPr>
                <w:rFonts w:hint="default" w:ascii="Times New Roman" w:hAnsi="Times New Roman" w:eastAsia="SimSun" w:cs="Times New Roman"/>
                <w:sz w:val="26"/>
                <w:szCs w:val="26"/>
              </w:rPr>
              <w:t>. Nếu sách không sẵn có</w:t>
            </w:r>
            <w:r>
              <w:rPr>
                <w:rFonts w:hint="default" w:ascii="Times New Roman" w:hAnsi="Times New Roman" w:eastAsia="SimSun" w:cs="Times New Roman"/>
                <w:sz w:val="26"/>
                <w:szCs w:val="26"/>
                <w:lang w:val="en-US"/>
              </w:rPr>
              <w:t>.</w:t>
            </w:r>
          </w:p>
        </w:tc>
        <w:tc>
          <w:tcPr>
            <w:tcW w:w="412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1D2B889">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5</w:t>
            </w:r>
            <w:r>
              <w:rPr>
                <w:rFonts w:hint="default" w:ascii="Times New Roman" w:hAnsi="Times New Roman" w:cs="Times New Roman"/>
                <w:i w:val="0"/>
                <w:iCs w:val="0"/>
                <w:color w:val="000000"/>
                <w:sz w:val="26"/>
                <w:szCs w:val="26"/>
                <w:u w:val="none"/>
                <w:vertAlign w:val="baseline"/>
              </w:rPr>
              <w:t>.1</w:t>
            </w:r>
            <w:r>
              <w:rPr>
                <w:rFonts w:hint="default" w:ascii="Times New Roman" w:hAnsi="Times New Roman"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eastAsia="SimSun" w:cs="Times New Roman"/>
                <w:sz w:val="26"/>
                <w:szCs w:val="26"/>
              </w:rPr>
              <w:t>Hệ thống gợi ý sách khác hoặc thông báo chờ</w:t>
            </w:r>
            <w:r>
              <w:rPr>
                <w:rFonts w:hint="default" w:ascii="Times New Roman" w:hAnsi="Times New Roman" w:eastAsia="SimSun" w:cs="Times New Roman"/>
                <w:sz w:val="26"/>
                <w:szCs w:val="26"/>
                <w:lang w:val="en-US"/>
              </w:rPr>
              <w:t>.</w:t>
            </w:r>
          </w:p>
        </w:tc>
      </w:tr>
    </w:tbl>
    <w:p w14:paraId="33AD65C2">
      <w:pPr>
        <w:numPr>
          <w:numId w:val="0"/>
        </w:numPr>
        <w:ind w:leftChars="0"/>
        <w:jc w:val="both"/>
        <w:rPr>
          <w:rFonts w:hint="default" w:ascii="Times New Roman" w:hAnsi="Times New Roman"/>
          <w:b w:val="0"/>
          <w:bCs w:val="0"/>
          <w:sz w:val="26"/>
          <w:szCs w:val="26"/>
          <w:lang w:val="en-US"/>
        </w:rPr>
      </w:pPr>
    </w:p>
    <w:p w14:paraId="64BFE59F">
      <w:pPr>
        <w:numPr>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UC05: Đăng ký/Đăng nhập tài khoản</w:t>
      </w:r>
    </w:p>
    <w:p w14:paraId="1BC1AC2A">
      <w:pPr>
        <w:numPr>
          <w:numId w:val="0"/>
        </w:numPr>
        <w:ind w:leftChars="0"/>
        <w:jc w:val="both"/>
        <w:rPr>
          <w:rFonts w:hint="default" w:ascii="Times New Roman" w:hAnsi="Times New Roman"/>
          <w:b w:val="0"/>
          <w:bCs w:val="0"/>
          <w:sz w:val="26"/>
          <w:szCs w:val="26"/>
          <w:lang w:val="en-US"/>
        </w:rPr>
      </w:pPr>
    </w:p>
    <w:p w14:paraId="7B600DF7">
      <w:pPr>
        <w:numPr>
          <w:numId w:val="0"/>
        </w:numPr>
        <w:ind w:leftChars="0"/>
        <w:jc w:val="both"/>
        <w:rPr>
          <w:rFonts w:hint="default" w:ascii="Times New Roman" w:hAnsi="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278C6"/>
    <w:multiLevelType w:val="multilevel"/>
    <w:tmpl w:val="67C278C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C2BA6"/>
    <w:rsid w:val="2B1C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2025-09-22T05:56:00Z</dcterms:created>
  <dc:creator>Phuong Hoang</dc:creator>
  <cp:lastModifiedBy>Phuong Hoang</cp:lastModifiedBy>
  <dcterms:modified xsi:type="dcterms:W3CDTF">2025-09-22T08:06:25Z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DFCD2E45DE58425D912A2ABC27C2834B_11</vt:lpwstr>
  </property>
</Properties>
</file>