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630D" w14:textId="1A350007" w:rsidR="001919D4" w:rsidRPr="001919D4" w:rsidRDefault="001919D4" w:rsidP="00D633FF">
      <w:pPr>
        <w:jc w:val="center"/>
        <w:rPr>
          <w:rFonts w:ascii="Times New Roman" w:hAnsi="Times New Roman" w:cs="Times New Roman"/>
          <w:sz w:val="40"/>
        </w:rPr>
      </w:pPr>
      <w:r w:rsidRPr="001919D4">
        <w:rPr>
          <w:rFonts w:ascii="Times New Roman" w:hAnsi="Times New Roman" w:cs="Times New Roman"/>
          <w:sz w:val="40"/>
        </w:rPr>
        <w:t>ĐẠI HỌC QUỐC GIA THÀNH PHỐ HỒ CHÍ MINH</w:t>
      </w:r>
    </w:p>
    <w:p w14:paraId="65359C56" w14:textId="78B411CD" w:rsidR="001919D4" w:rsidRPr="001919D4" w:rsidRDefault="001919D4" w:rsidP="00D633FF">
      <w:pPr>
        <w:jc w:val="center"/>
        <w:rPr>
          <w:rFonts w:ascii="Times New Roman" w:hAnsi="Times New Roman" w:cs="Times New Roman"/>
          <w:sz w:val="40"/>
        </w:rPr>
      </w:pPr>
      <w:r w:rsidRPr="001919D4">
        <w:rPr>
          <w:rFonts w:ascii="Times New Roman" w:hAnsi="Times New Roman" w:cs="Times New Roman"/>
          <w:sz w:val="40"/>
        </w:rPr>
        <w:t>TRƯỜNG ĐẠI HỌC KHOA HỌC TỰ NHIÊN</w:t>
      </w:r>
    </w:p>
    <w:p w14:paraId="3944680E" w14:textId="77777777" w:rsidR="001919D4" w:rsidRPr="001919D4" w:rsidRDefault="001919D4" w:rsidP="00D633FF">
      <w:pPr>
        <w:jc w:val="center"/>
        <w:rPr>
          <w:rFonts w:ascii="Times New Roman" w:hAnsi="Times New Roman" w:cs="Times New Roman"/>
          <w:b/>
          <w:sz w:val="40"/>
        </w:rPr>
      </w:pPr>
    </w:p>
    <w:p w14:paraId="34AC42EE" w14:textId="2F1BD44B" w:rsidR="001919D4" w:rsidRDefault="001919D4" w:rsidP="00D633FF">
      <w:pPr>
        <w:jc w:val="center"/>
        <w:rPr>
          <w:rFonts w:ascii="Times New Roman" w:hAnsi="Times New Roman" w:cs="Times New Roman"/>
          <w:b/>
          <w:sz w:val="40"/>
        </w:rPr>
      </w:pPr>
    </w:p>
    <w:p w14:paraId="59AC0D99" w14:textId="389283F2" w:rsidR="001919D4" w:rsidRDefault="001919D4" w:rsidP="00D633FF">
      <w:pPr>
        <w:jc w:val="center"/>
        <w:rPr>
          <w:rFonts w:ascii="Times New Roman" w:hAnsi="Times New Roman" w:cs="Times New Roman"/>
          <w:b/>
          <w:sz w:val="40"/>
        </w:rPr>
      </w:pPr>
    </w:p>
    <w:p w14:paraId="67DC9AD3" w14:textId="77777777" w:rsidR="001919D4" w:rsidRPr="001919D4" w:rsidRDefault="001919D4" w:rsidP="00D633FF">
      <w:pPr>
        <w:jc w:val="center"/>
        <w:rPr>
          <w:rFonts w:ascii="Times New Roman" w:hAnsi="Times New Roman" w:cs="Times New Roman"/>
          <w:b/>
          <w:sz w:val="40"/>
        </w:rPr>
      </w:pPr>
    </w:p>
    <w:p w14:paraId="06659CC3" w14:textId="1058AB31" w:rsidR="00D633FF" w:rsidRPr="001919D4" w:rsidRDefault="00D633FF" w:rsidP="00D633FF">
      <w:pPr>
        <w:jc w:val="center"/>
        <w:rPr>
          <w:rFonts w:ascii="Times New Roman" w:hAnsi="Times New Roman" w:cs="Times New Roman"/>
          <w:sz w:val="40"/>
        </w:rPr>
      </w:pPr>
      <w:r w:rsidRPr="001919D4">
        <w:rPr>
          <w:rFonts w:ascii="Times New Roman" w:hAnsi="Times New Roman" w:cs="Times New Roman"/>
          <w:sz w:val="40"/>
        </w:rPr>
        <w:t>BÁO CÁO ĐỒ ÁN I</w:t>
      </w:r>
    </w:p>
    <w:p w14:paraId="59D29C82" w14:textId="2B228D45" w:rsidR="00846D30" w:rsidRPr="001919D4" w:rsidRDefault="00D633FF" w:rsidP="00846D30">
      <w:pPr>
        <w:jc w:val="center"/>
        <w:rPr>
          <w:rFonts w:ascii="Times New Roman" w:hAnsi="Times New Roman" w:cs="Times New Roman"/>
          <w:sz w:val="48"/>
        </w:rPr>
      </w:pPr>
      <w:r w:rsidRPr="001919D4">
        <w:rPr>
          <w:rFonts w:ascii="Times New Roman" w:hAnsi="Times New Roman" w:cs="Times New Roman"/>
          <w:sz w:val="48"/>
        </w:rPr>
        <w:t>BIỂU DIỄN VÀ TÍNH TOÁN SỐ HỌC TRÊN MÁY TÍNH</w:t>
      </w:r>
    </w:p>
    <w:p w14:paraId="0B5CC437" w14:textId="19BC0E2F" w:rsidR="00846D30" w:rsidRPr="001919D4" w:rsidRDefault="00846D30" w:rsidP="00D145A7">
      <w:pPr>
        <w:rPr>
          <w:rFonts w:ascii="Times New Roman" w:hAnsi="Times New Roman" w:cs="Times New Roman"/>
          <w:sz w:val="32"/>
        </w:rPr>
      </w:pPr>
    </w:p>
    <w:p w14:paraId="5E78D96B" w14:textId="5D39CE7D" w:rsidR="001919D4" w:rsidRPr="001919D4" w:rsidRDefault="001919D4" w:rsidP="00D145A7">
      <w:pPr>
        <w:rPr>
          <w:rFonts w:ascii="Times New Roman" w:hAnsi="Times New Roman" w:cs="Times New Roman"/>
          <w:sz w:val="32"/>
        </w:rPr>
      </w:pPr>
    </w:p>
    <w:p w14:paraId="0DB36B7A" w14:textId="372EE789" w:rsidR="001919D4" w:rsidRPr="001919D4" w:rsidRDefault="001919D4" w:rsidP="00D145A7">
      <w:pPr>
        <w:rPr>
          <w:rFonts w:ascii="Times New Roman" w:hAnsi="Times New Roman" w:cs="Times New Roman"/>
          <w:sz w:val="32"/>
        </w:rPr>
      </w:pPr>
    </w:p>
    <w:p w14:paraId="1D753FCC" w14:textId="361D4476" w:rsidR="001919D4" w:rsidRPr="001919D4" w:rsidRDefault="001919D4" w:rsidP="00D145A7">
      <w:pPr>
        <w:rPr>
          <w:rFonts w:ascii="Times New Roman" w:hAnsi="Times New Roman" w:cs="Times New Roman"/>
          <w:sz w:val="32"/>
        </w:rPr>
      </w:pPr>
    </w:p>
    <w:p w14:paraId="1BD8240F" w14:textId="4DEC07F9" w:rsidR="001919D4" w:rsidRPr="001919D4" w:rsidRDefault="001919D4" w:rsidP="00D145A7">
      <w:pPr>
        <w:rPr>
          <w:rFonts w:ascii="Times New Roman" w:hAnsi="Times New Roman" w:cs="Times New Roman"/>
          <w:sz w:val="32"/>
        </w:rPr>
      </w:pPr>
    </w:p>
    <w:p w14:paraId="72FAC1F5" w14:textId="18EFC06E" w:rsidR="001919D4" w:rsidRPr="001919D4" w:rsidRDefault="001919D4" w:rsidP="00D145A7">
      <w:pPr>
        <w:rPr>
          <w:rFonts w:ascii="Times New Roman" w:hAnsi="Times New Roman" w:cs="Times New Roman"/>
          <w:sz w:val="32"/>
        </w:rPr>
      </w:pPr>
    </w:p>
    <w:p w14:paraId="58E52F09" w14:textId="63EDDC21" w:rsidR="006511AD" w:rsidRDefault="007E2786" w:rsidP="00D145A7">
      <w:pPr>
        <w:rPr>
          <w:rFonts w:ascii="Times New Roman" w:hAnsi="Times New Roman" w:cs="Times New Roman"/>
          <w:sz w:val="32"/>
        </w:rPr>
      </w:pPr>
      <w:r>
        <w:rPr>
          <w:rFonts w:ascii="Times New Roman" w:hAnsi="Times New Roman" w:cs="Times New Roman"/>
          <w:sz w:val="32"/>
        </w:rPr>
        <w:t xml:space="preserve">Môn học: </w:t>
      </w:r>
      <w:r w:rsidR="00CF1D9D">
        <w:rPr>
          <w:rFonts w:ascii="Times New Roman" w:hAnsi="Times New Roman" w:cs="Times New Roman"/>
          <w:sz w:val="32"/>
        </w:rPr>
        <w:t>K</w:t>
      </w:r>
      <w:r>
        <w:rPr>
          <w:rFonts w:ascii="Times New Roman" w:hAnsi="Times New Roman" w:cs="Times New Roman"/>
          <w:sz w:val="32"/>
        </w:rPr>
        <w:t>iến trúc máy tính và hợp ngữ</w:t>
      </w:r>
    </w:p>
    <w:p w14:paraId="40B5E925" w14:textId="45E7639C" w:rsidR="001919D4" w:rsidRDefault="00FF30C4" w:rsidP="00D145A7">
      <w:pPr>
        <w:rPr>
          <w:rFonts w:ascii="Times New Roman" w:hAnsi="Times New Roman" w:cs="Times New Roman"/>
          <w:sz w:val="32"/>
        </w:rPr>
      </w:pPr>
      <w:r>
        <w:rPr>
          <w:rFonts w:ascii="Times New Roman" w:hAnsi="Times New Roman" w:cs="Times New Roman"/>
          <w:sz w:val="32"/>
        </w:rPr>
        <w:t xml:space="preserve">Nhóm thực hiện: </w:t>
      </w:r>
    </w:p>
    <w:p w14:paraId="09B79FDB" w14:textId="487D5298" w:rsidR="00FF30C4" w:rsidRPr="00A215B3" w:rsidRDefault="00A215B3" w:rsidP="00A215B3">
      <w:pPr>
        <w:rPr>
          <w:rFonts w:ascii="Times New Roman" w:hAnsi="Times New Roman" w:cs="Times New Roman"/>
          <w:sz w:val="32"/>
        </w:rPr>
      </w:pPr>
      <w:r w:rsidRPr="00A215B3">
        <w:rPr>
          <w:rFonts w:ascii="Times New Roman" w:hAnsi="Times New Roman" w:cs="Times New Roman"/>
          <w:sz w:val="32"/>
        </w:rPr>
        <w:tab/>
        <w:t>1</w:t>
      </w:r>
      <w:r>
        <w:rPr>
          <w:rFonts w:ascii="Times New Roman" w:hAnsi="Times New Roman" w:cs="Times New Roman"/>
          <w:sz w:val="32"/>
        </w:rPr>
        <w:t xml:space="preserve">. </w:t>
      </w:r>
      <w:r w:rsidR="00FF30C4" w:rsidRPr="00A215B3">
        <w:rPr>
          <w:rFonts w:ascii="Times New Roman" w:hAnsi="Times New Roman" w:cs="Times New Roman"/>
          <w:sz w:val="32"/>
        </w:rPr>
        <w:t>Nguyễn Hoàng Phương</w:t>
      </w:r>
      <w:r w:rsidR="00D82978">
        <w:rPr>
          <w:rFonts w:ascii="Times New Roman" w:hAnsi="Times New Roman" w:cs="Times New Roman"/>
          <w:sz w:val="32"/>
        </w:rPr>
        <w:t xml:space="preserve">    </w:t>
      </w:r>
      <w:r w:rsidR="00325389" w:rsidRPr="00A215B3">
        <w:rPr>
          <w:rFonts w:ascii="Times New Roman" w:hAnsi="Times New Roman" w:cs="Times New Roman"/>
          <w:sz w:val="32"/>
        </w:rPr>
        <w:t>MSSV:</w:t>
      </w:r>
      <w:r w:rsidR="002B4218">
        <w:rPr>
          <w:rFonts w:ascii="Times New Roman" w:hAnsi="Times New Roman" w:cs="Times New Roman"/>
          <w:sz w:val="32"/>
        </w:rPr>
        <w:t xml:space="preserve"> </w:t>
      </w:r>
      <w:r w:rsidR="00FF30C4" w:rsidRPr="00A215B3">
        <w:rPr>
          <w:rFonts w:ascii="Times New Roman" w:hAnsi="Times New Roman" w:cs="Times New Roman"/>
          <w:sz w:val="32"/>
        </w:rPr>
        <w:t>1712681</w:t>
      </w:r>
    </w:p>
    <w:p w14:paraId="15570575" w14:textId="2BD054F7" w:rsidR="00FF30C4" w:rsidRPr="001919D4" w:rsidRDefault="00FF30C4" w:rsidP="00D145A7">
      <w:pPr>
        <w:rPr>
          <w:rFonts w:ascii="Times New Roman" w:hAnsi="Times New Roman" w:cs="Times New Roman"/>
          <w:sz w:val="32"/>
        </w:rPr>
      </w:pPr>
      <w:r>
        <w:rPr>
          <w:rFonts w:ascii="Times New Roman" w:hAnsi="Times New Roman" w:cs="Times New Roman"/>
          <w:sz w:val="32"/>
        </w:rPr>
        <w:tab/>
      </w:r>
      <w:r w:rsidR="00DF76E2">
        <w:rPr>
          <w:rFonts w:ascii="Times New Roman" w:hAnsi="Times New Roman" w:cs="Times New Roman"/>
          <w:sz w:val="32"/>
        </w:rPr>
        <w:t>2.</w:t>
      </w:r>
      <w:r w:rsidR="00F31CC0">
        <w:rPr>
          <w:rFonts w:ascii="Times New Roman" w:hAnsi="Times New Roman" w:cs="Times New Roman"/>
          <w:sz w:val="32"/>
        </w:rPr>
        <w:t xml:space="preserve"> Hồ Thanh Nhân </w:t>
      </w:r>
      <w:r w:rsidR="00D82978">
        <w:rPr>
          <w:rFonts w:ascii="Times New Roman" w:hAnsi="Times New Roman" w:cs="Times New Roman"/>
          <w:sz w:val="32"/>
        </w:rPr>
        <w:t xml:space="preserve">               </w:t>
      </w:r>
      <w:r w:rsidR="00F31CC0">
        <w:rPr>
          <w:rFonts w:ascii="Times New Roman" w:hAnsi="Times New Roman" w:cs="Times New Roman"/>
          <w:sz w:val="32"/>
        </w:rPr>
        <w:t xml:space="preserve">MSSV: </w:t>
      </w:r>
      <w:r w:rsidR="00F31CC0" w:rsidRPr="00F31CC0">
        <w:rPr>
          <w:rFonts w:ascii="Times New Roman" w:hAnsi="Times New Roman" w:cs="Times New Roman"/>
          <w:sz w:val="32"/>
        </w:rPr>
        <w:t>1712627</w:t>
      </w:r>
    </w:p>
    <w:p w14:paraId="1BE87D00" w14:textId="796555EC" w:rsidR="001919D4" w:rsidRPr="001919D4" w:rsidRDefault="006511AD" w:rsidP="00D145A7">
      <w:pPr>
        <w:rPr>
          <w:rFonts w:ascii="Times New Roman" w:hAnsi="Times New Roman" w:cs="Times New Roman"/>
          <w:sz w:val="32"/>
        </w:rPr>
      </w:pPr>
      <w:r>
        <w:rPr>
          <w:rFonts w:ascii="Times New Roman" w:hAnsi="Times New Roman" w:cs="Times New Roman"/>
          <w:sz w:val="32"/>
        </w:rPr>
        <w:tab/>
      </w:r>
      <w:r w:rsidR="00DF76E2">
        <w:rPr>
          <w:rFonts w:ascii="Times New Roman" w:hAnsi="Times New Roman" w:cs="Times New Roman"/>
          <w:sz w:val="32"/>
        </w:rPr>
        <w:t>3.</w:t>
      </w:r>
      <w:r w:rsidR="00F31CC0" w:rsidRPr="00F31CC0">
        <w:rPr>
          <w:rFonts w:ascii="Times New Roman" w:hAnsi="Times New Roman" w:cs="Times New Roman"/>
          <w:sz w:val="32"/>
        </w:rPr>
        <w:t xml:space="preserve"> Nguyễn Ngọc Lan Như </w:t>
      </w:r>
      <w:r w:rsidR="00D82978">
        <w:rPr>
          <w:rFonts w:ascii="Times New Roman" w:hAnsi="Times New Roman" w:cs="Times New Roman"/>
          <w:sz w:val="32"/>
        </w:rPr>
        <w:t xml:space="preserve">   </w:t>
      </w:r>
      <w:r w:rsidR="00F31CC0">
        <w:rPr>
          <w:rFonts w:ascii="Times New Roman" w:hAnsi="Times New Roman" w:cs="Times New Roman"/>
          <w:sz w:val="32"/>
        </w:rPr>
        <w:t xml:space="preserve">MSSV: </w:t>
      </w:r>
      <w:r w:rsidR="00F31CC0" w:rsidRPr="00F31CC0">
        <w:rPr>
          <w:rFonts w:ascii="Times New Roman" w:hAnsi="Times New Roman" w:cs="Times New Roman"/>
          <w:sz w:val="32"/>
        </w:rPr>
        <w:t>1712644</w:t>
      </w:r>
    </w:p>
    <w:p w14:paraId="77309B68" w14:textId="1D5A6DF6" w:rsidR="001919D4" w:rsidRPr="001919D4" w:rsidRDefault="006511AD" w:rsidP="00D145A7">
      <w:pPr>
        <w:rPr>
          <w:rFonts w:ascii="Times New Roman" w:hAnsi="Times New Roman" w:cs="Times New Roman"/>
          <w:sz w:val="32"/>
        </w:rPr>
      </w:pPr>
      <w:r>
        <w:rPr>
          <w:rFonts w:ascii="Times New Roman" w:hAnsi="Times New Roman" w:cs="Times New Roman"/>
          <w:sz w:val="32"/>
        </w:rPr>
        <w:tab/>
      </w:r>
      <w:r w:rsidR="00DF76E2">
        <w:rPr>
          <w:rFonts w:ascii="Times New Roman" w:hAnsi="Times New Roman" w:cs="Times New Roman"/>
          <w:sz w:val="32"/>
        </w:rPr>
        <w:t>4.</w:t>
      </w:r>
      <w:r w:rsidR="00614A55">
        <w:rPr>
          <w:rFonts w:ascii="Times New Roman" w:hAnsi="Times New Roman" w:cs="Times New Roman"/>
          <w:sz w:val="32"/>
        </w:rPr>
        <w:t xml:space="preserve"> </w:t>
      </w:r>
      <w:r w:rsidR="00614A55" w:rsidRPr="00614A55">
        <w:rPr>
          <w:rFonts w:ascii="Times New Roman" w:hAnsi="Times New Roman" w:cs="Times New Roman"/>
          <w:sz w:val="32"/>
        </w:rPr>
        <w:t xml:space="preserve">Nguyễn Văn Đạt </w:t>
      </w:r>
      <w:r w:rsidR="00614A55">
        <w:rPr>
          <w:rFonts w:ascii="Times New Roman" w:hAnsi="Times New Roman" w:cs="Times New Roman"/>
          <w:sz w:val="32"/>
        </w:rPr>
        <w:t xml:space="preserve">              MSSV: </w:t>
      </w:r>
      <w:r w:rsidR="00614A55" w:rsidRPr="00614A55">
        <w:rPr>
          <w:rFonts w:ascii="Times New Roman" w:hAnsi="Times New Roman" w:cs="Times New Roman"/>
          <w:sz w:val="32"/>
        </w:rPr>
        <w:t>1712332</w:t>
      </w:r>
    </w:p>
    <w:p w14:paraId="083E7121" w14:textId="6C3AD46D" w:rsidR="00846D30" w:rsidRPr="00324BBB" w:rsidRDefault="00324BBB" w:rsidP="00324BBB">
      <w:pPr>
        <w:rPr>
          <w:rFonts w:ascii="Times New Roman" w:hAnsi="Times New Roman" w:cs="Times New Roman"/>
          <w:sz w:val="32"/>
        </w:rPr>
      </w:pPr>
      <w:r w:rsidRPr="00324BBB">
        <w:rPr>
          <w:rFonts w:ascii="Times New Roman" w:hAnsi="Times New Roman" w:cs="Times New Roman"/>
          <w:sz w:val="32"/>
        </w:rPr>
        <w:lastRenderedPageBreak/>
        <w:t>I.</w:t>
      </w:r>
      <w:r>
        <w:rPr>
          <w:rFonts w:ascii="Times New Roman" w:hAnsi="Times New Roman" w:cs="Times New Roman"/>
          <w:sz w:val="32"/>
        </w:rPr>
        <w:t xml:space="preserve"> P</w:t>
      </w:r>
      <w:r w:rsidR="00D145A7" w:rsidRPr="00324BBB">
        <w:rPr>
          <w:rFonts w:ascii="Times New Roman" w:hAnsi="Times New Roman" w:cs="Times New Roman"/>
          <w:sz w:val="32"/>
        </w:rPr>
        <w:t>hân công và m</w:t>
      </w:r>
      <w:r w:rsidR="00D633FF" w:rsidRPr="00324BBB">
        <w:rPr>
          <w:rFonts w:ascii="Times New Roman" w:hAnsi="Times New Roman" w:cs="Times New Roman"/>
          <w:sz w:val="32"/>
        </w:rPr>
        <w:t>ức độ hoàn thành</w:t>
      </w:r>
    </w:p>
    <w:p w14:paraId="0FEBD4EF" w14:textId="5E936C96" w:rsidR="00846E6C" w:rsidRDefault="00A215B3" w:rsidP="00DF76E2">
      <w:pPr>
        <w:rPr>
          <w:rFonts w:ascii="Times New Roman" w:hAnsi="Times New Roman" w:cs="Times New Roman"/>
          <w:sz w:val="32"/>
        </w:rPr>
      </w:pPr>
      <w:r>
        <w:rPr>
          <w:rFonts w:ascii="Times New Roman" w:hAnsi="Times New Roman" w:cs="Times New Roman"/>
          <w:sz w:val="32"/>
        </w:rPr>
        <w:t xml:space="preserve">1. Nguyễn Hoàng Phương: </w:t>
      </w:r>
    </w:p>
    <w:tbl>
      <w:tblPr>
        <w:tblStyle w:val="LiBang"/>
        <w:tblW w:w="0" w:type="auto"/>
        <w:tblLook w:val="04A0" w:firstRow="1" w:lastRow="0" w:firstColumn="1" w:lastColumn="0" w:noHBand="0" w:noVBand="1"/>
      </w:tblPr>
      <w:tblGrid>
        <w:gridCol w:w="4675"/>
        <w:gridCol w:w="4675"/>
      </w:tblGrid>
      <w:tr w:rsidR="00846E6C" w14:paraId="54564CC7" w14:textId="77777777" w:rsidTr="007D763B">
        <w:trPr>
          <w:trHeight w:val="521"/>
        </w:trPr>
        <w:tc>
          <w:tcPr>
            <w:tcW w:w="4675" w:type="dxa"/>
            <w:shd w:val="clear" w:color="auto" w:fill="auto"/>
            <w:vAlign w:val="center"/>
          </w:tcPr>
          <w:p w14:paraId="4CA434BF" w14:textId="77961605" w:rsidR="00846E6C" w:rsidRPr="00846E6C" w:rsidRDefault="00846E6C" w:rsidP="007D763B">
            <w:pPr>
              <w:jc w:val="center"/>
              <w:rPr>
                <w:rFonts w:ascii="Times New Roman" w:hAnsi="Times New Roman" w:cs="Times New Roman"/>
                <w:sz w:val="28"/>
              </w:rPr>
            </w:pPr>
            <w:r w:rsidRPr="00846E6C">
              <w:rPr>
                <w:rFonts w:ascii="Times New Roman" w:hAnsi="Times New Roman" w:cs="Times New Roman"/>
                <w:sz w:val="28"/>
              </w:rPr>
              <w:t>Công việc</w:t>
            </w:r>
          </w:p>
        </w:tc>
        <w:tc>
          <w:tcPr>
            <w:tcW w:w="4675" w:type="dxa"/>
            <w:shd w:val="clear" w:color="auto" w:fill="auto"/>
            <w:vAlign w:val="center"/>
          </w:tcPr>
          <w:p w14:paraId="52885CA0" w14:textId="422213D6" w:rsidR="00846E6C" w:rsidRPr="00846E6C" w:rsidRDefault="00846E6C" w:rsidP="007D763B">
            <w:pPr>
              <w:jc w:val="center"/>
              <w:rPr>
                <w:rFonts w:ascii="Times New Roman" w:hAnsi="Times New Roman" w:cs="Times New Roman"/>
                <w:sz w:val="28"/>
              </w:rPr>
            </w:pPr>
            <w:r>
              <w:rPr>
                <w:rFonts w:ascii="Times New Roman" w:hAnsi="Times New Roman" w:cs="Times New Roman"/>
                <w:sz w:val="28"/>
              </w:rPr>
              <w:t>Hoàn thành</w:t>
            </w:r>
          </w:p>
        </w:tc>
      </w:tr>
      <w:tr w:rsidR="00846E6C" w14:paraId="5E640619" w14:textId="77777777" w:rsidTr="007D763B">
        <w:trPr>
          <w:trHeight w:val="908"/>
        </w:trPr>
        <w:tc>
          <w:tcPr>
            <w:tcW w:w="4675" w:type="dxa"/>
            <w:shd w:val="clear" w:color="auto" w:fill="auto"/>
            <w:vAlign w:val="center"/>
          </w:tcPr>
          <w:p w14:paraId="0DCC424A" w14:textId="56C913E8" w:rsidR="00846E6C" w:rsidRPr="00846E6C" w:rsidRDefault="00E80A73" w:rsidP="007D763B">
            <w:pPr>
              <w:rPr>
                <w:rFonts w:ascii="Times New Roman" w:hAnsi="Times New Roman" w:cs="Times New Roman"/>
                <w:sz w:val="28"/>
              </w:rPr>
            </w:pPr>
            <w:r>
              <w:rPr>
                <w:rFonts w:ascii="Times New Roman" w:hAnsi="Times New Roman" w:cs="Times New Roman"/>
                <w:sz w:val="28"/>
              </w:rPr>
              <w:t>Viết hàm chuyển chuỗi nhị phân sang chuẩn IEEE 754</w:t>
            </w:r>
          </w:p>
        </w:tc>
        <w:tc>
          <w:tcPr>
            <w:tcW w:w="4675" w:type="dxa"/>
            <w:shd w:val="clear" w:color="auto" w:fill="auto"/>
            <w:vAlign w:val="center"/>
          </w:tcPr>
          <w:p w14:paraId="7017DC1C" w14:textId="70A9EC45" w:rsidR="00846E6C" w:rsidRPr="00846E6C" w:rsidRDefault="00846E6C" w:rsidP="007D763B">
            <w:pPr>
              <w:jc w:val="center"/>
              <w:rPr>
                <w:rFonts w:ascii="Times New Roman" w:hAnsi="Times New Roman" w:cs="Times New Roman"/>
                <w:sz w:val="28"/>
              </w:rPr>
            </w:pPr>
            <w:r>
              <w:rPr>
                <w:rFonts w:ascii="Times New Roman" w:hAnsi="Times New Roman" w:cs="Times New Roman"/>
                <w:sz w:val="28"/>
              </w:rPr>
              <w:t>100%</w:t>
            </w:r>
          </w:p>
        </w:tc>
      </w:tr>
      <w:tr w:rsidR="00E80A73" w14:paraId="30ADBBAC" w14:textId="77777777" w:rsidTr="0007223A">
        <w:trPr>
          <w:trHeight w:val="1241"/>
        </w:trPr>
        <w:tc>
          <w:tcPr>
            <w:tcW w:w="4675" w:type="dxa"/>
            <w:shd w:val="clear" w:color="auto" w:fill="auto"/>
            <w:vAlign w:val="center"/>
          </w:tcPr>
          <w:p w14:paraId="3E4AC486" w14:textId="5AB5AED0" w:rsidR="00E80A73" w:rsidRPr="00846E6C" w:rsidRDefault="00E80A73" w:rsidP="007D763B">
            <w:pPr>
              <w:rPr>
                <w:rFonts w:ascii="Times New Roman" w:hAnsi="Times New Roman" w:cs="Times New Roman"/>
                <w:sz w:val="28"/>
              </w:rPr>
            </w:pPr>
            <w:r w:rsidRPr="00846E6C">
              <w:rPr>
                <w:rFonts w:ascii="Times New Roman" w:hAnsi="Times New Roman" w:cs="Times New Roman"/>
                <w:sz w:val="28"/>
              </w:rPr>
              <w:t>Viết hàm nhân</w:t>
            </w:r>
            <w:r w:rsidR="007D763B">
              <w:rPr>
                <w:rFonts w:ascii="Times New Roman" w:hAnsi="Times New Roman" w:cs="Times New Roman"/>
                <w:sz w:val="28"/>
              </w:rPr>
              <w:t xml:space="preserve"> đôi</w:t>
            </w:r>
            <w:r w:rsidRPr="00846E6C">
              <w:rPr>
                <w:rFonts w:ascii="Times New Roman" w:hAnsi="Times New Roman" w:cs="Times New Roman"/>
                <w:sz w:val="28"/>
              </w:rPr>
              <w:t>, chia</w:t>
            </w:r>
            <w:r w:rsidR="007D763B">
              <w:rPr>
                <w:rFonts w:ascii="Times New Roman" w:hAnsi="Times New Roman" w:cs="Times New Roman"/>
                <w:sz w:val="28"/>
              </w:rPr>
              <w:t xml:space="preserve"> đôi</w:t>
            </w:r>
            <w:r w:rsidRPr="00846E6C">
              <w:rPr>
                <w:rFonts w:ascii="Times New Roman" w:hAnsi="Times New Roman" w:cs="Times New Roman"/>
                <w:sz w:val="28"/>
              </w:rPr>
              <w:t xml:space="preserve"> 2 chuỗi kí tự số</w:t>
            </w:r>
            <w:r w:rsidR="0007223A">
              <w:rPr>
                <w:rFonts w:ascii="Times New Roman" w:hAnsi="Times New Roman" w:cs="Times New Roman"/>
                <w:sz w:val="28"/>
              </w:rPr>
              <w:t>, hàm trả về giá trị của 2 mũ một số nguyên nào đó dạng chuỗi</w:t>
            </w:r>
          </w:p>
        </w:tc>
        <w:tc>
          <w:tcPr>
            <w:tcW w:w="4675" w:type="dxa"/>
            <w:shd w:val="clear" w:color="auto" w:fill="auto"/>
            <w:vAlign w:val="center"/>
          </w:tcPr>
          <w:p w14:paraId="5562218B" w14:textId="466711A0" w:rsidR="00E80A73" w:rsidRPr="00846E6C" w:rsidRDefault="00E80A73" w:rsidP="007D763B">
            <w:pPr>
              <w:jc w:val="center"/>
              <w:rPr>
                <w:rFonts w:ascii="Times New Roman" w:hAnsi="Times New Roman" w:cs="Times New Roman"/>
                <w:sz w:val="28"/>
              </w:rPr>
            </w:pPr>
            <w:r>
              <w:rPr>
                <w:rFonts w:ascii="Times New Roman" w:hAnsi="Times New Roman" w:cs="Times New Roman"/>
                <w:sz w:val="28"/>
              </w:rPr>
              <w:t>100%</w:t>
            </w:r>
          </w:p>
        </w:tc>
      </w:tr>
      <w:tr w:rsidR="00E80A73" w14:paraId="064B107D" w14:textId="77777777" w:rsidTr="0007223A">
        <w:trPr>
          <w:trHeight w:val="890"/>
        </w:trPr>
        <w:tc>
          <w:tcPr>
            <w:tcW w:w="4675" w:type="dxa"/>
            <w:vAlign w:val="center"/>
          </w:tcPr>
          <w:p w14:paraId="140577B9" w14:textId="41B39A7B" w:rsidR="00E80A73" w:rsidRPr="00846E6C" w:rsidRDefault="001C526B" w:rsidP="007D763B">
            <w:pPr>
              <w:rPr>
                <w:rFonts w:ascii="Times New Roman" w:hAnsi="Times New Roman" w:cs="Times New Roman"/>
                <w:sz w:val="28"/>
              </w:rPr>
            </w:pPr>
            <w:r>
              <w:rPr>
                <w:rFonts w:ascii="Times New Roman" w:hAnsi="Times New Roman" w:cs="Times New Roman"/>
                <w:sz w:val="28"/>
              </w:rPr>
              <w:t>Viết các operator &lt;&lt;, &gt;&gt;, hàm xoay phải xoay trái</w:t>
            </w:r>
          </w:p>
        </w:tc>
        <w:tc>
          <w:tcPr>
            <w:tcW w:w="4675" w:type="dxa"/>
            <w:vAlign w:val="center"/>
          </w:tcPr>
          <w:p w14:paraId="30CEBD90" w14:textId="7B1C060E" w:rsidR="00E80A73" w:rsidRPr="00846E6C" w:rsidRDefault="00E80A73" w:rsidP="007D763B">
            <w:pPr>
              <w:jc w:val="center"/>
              <w:rPr>
                <w:rFonts w:ascii="Times New Roman" w:hAnsi="Times New Roman" w:cs="Times New Roman"/>
                <w:sz w:val="28"/>
              </w:rPr>
            </w:pPr>
            <w:r>
              <w:rPr>
                <w:rFonts w:ascii="Times New Roman" w:hAnsi="Times New Roman" w:cs="Times New Roman"/>
                <w:sz w:val="28"/>
              </w:rPr>
              <w:t>100%</w:t>
            </w:r>
          </w:p>
        </w:tc>
      </w:tr>
      <w:tr w:rsidR="005022B9" w14:paraId="5C5144F9" w14:textId="77777777" w:rsidTr="0007223A">
        <w:trPr>
          <w:trHeight w:val="890"/>
        </w:trPr>
        <w:tc>
          <w:tcPr>
            <w:tcW w:w="4675" w:type="dxa"/>
            <w:vAlign w:val="center"/>
          </w:tcPr>
          <w:p w14:paraId="54B29770" w14:textId="4832D981" w:rsidR="005022B9" w:rsidRDefault="005022B9" w:rsidP="007D763B">
            <w:pPr>
              <w:rPr>
                <w:rFonts w:ascii="Times New Roman" w:hAnsi="Times New Roman" w:cs="Times New Roman"/>
                <w:sz w:val="28"/>
              </w:rPr>
            </w:pPr>
            <w:r>
              <w:rPr>
                <w:rFonts w:ascii="Times New Roman" w:hAnsi="Times New Roman" w:cs="Times New Roman"/>
                <w:sz w:val="28"/>
              </w:rPr>
              <w:t>Viết hàm PrintQfloat</w:t>
            </w:r>
          </w:p>
        </w:tc>
        <w:tc>
          <w:tcPr>
            <w:tcW w:w="4675" w:type="dxa"/>
            <w:vAlign w:val="center"/>
          </w:tcPr>
          <w:p w14:paraId="626874AF" w14:textId="769E170A" w:rsidR="005022B9" w:rsidRDefault="00A0311A" w:rsidP="007D763B">
            <w:pPr>
              <w:jc w:val="center"/>
              <w:rPr>
                <w:rFonts w:ascii="Times New Roman" w:hAnsi="Times New Roman" w:cs="Times New Roman"/>
                <w:sz w:val="28"/>
              </w:rPr>
            </w:pPr>
            <w:r>
              <w:rPr>
                <w:rFonts w:ascii="Times New Roman" w:hAnsi="Times New Roman" w:cs="Times New Roman"/>
                <w:sz w:val="28"/>
              </w:rPr>
              <w:t>100%</w:t>
            </w:r>
          </w:p>
        </w:tc>
      </w:tr>
      <w:tr w:rsidR="00175FC5" w14:paraId="542481F4" w14:textId="77777777" w:rsidTr="0007223A">
        <w:trPr>
          <w:trHeight w:val="890"/>
        </w:trPr>
        <w:tc>
          <w:tcPr>
            <w:tcW w:w="4675" w:type="dxa"/>
            <w:vAlign w:val="center"/>
          </w:tcPr>
          <w:p w14:paraId="5C4056F0" w14:textId="6635CC31" w:rsidR="00175FC5" w:rsidRDefault="00175FC5" w:rsidP="007D763B">
            <w:pPr>
              <w:rPr>
                <w:rFonts w:ascii="Times New Roman" w:hAnsi="Times New Roman" w:cs="Times New Roman"/>
                <w:sz w:val="28"/>
              </w:rPr>
            </w:pPr>
            <w:r>
              <w:rPr>
                <w:rFonts w:ascii="Times New Roman" w:hAnsi="Times New Roman" w:cs="Times New Roman"/>
                <w:sz w:val="28"/>
              </w:rPr>
              <w:t>Viết operator * và /</w:t>
            </w:r>
          </w:p>
        </w:tc>
        <w:tc>
          <w:tcPr>
            <w:tcW w:w="4675" w:type="dxa"/>
            <w:vAlign w:val="center"/>
          </w:tcPr>
          <w:p w14:paraId="2B5417DF" w14:textId="2AF9648B" w:rsidR="00175FC5" w:rsidRDefault="00C04766" w:rsidP="007D763B">
            <w:pPr>
              <w:jc w:val="center"/>
              <w:rPr>
                <w:rFonts w:ascii="Times New Roman" w:hAnsi="Times New Roman" w:cs="Times New Roman"/>
                <w:sz w:val="28"/>
              </w:rPr>
            </w:pPr>
            <w:r>
              <w:rPr>
                <w:rFonts w:ascii="Times New Roman" w:hAnsi="Times New Roman" w:cs="Times New Roman"/>
                <w:sz w:val="28"/>
              </w:rPr>
              <w:t>100%</w:t>
            </w:r>
          </w:p>
        </w:tc>
      </w:tr>
    </w:tbl>
    <w:p w14:paraId="77E59C8F" w14:textId="1991F835" w:rsidR="00A215B3" w:rsidRDefault="00A215B3" w:rsidP="00DF76E2">
      <w:pPr>
        <w:rPr>
          <w:rFonts w:ascii="Times New Roman" w:hAnsi="Times New Roman" w:cs="Times New Roman"/>
          <w:sz w:val="32"/>
        </w:rPr>
      </w:pPr>
    </w:p>
    <w:p w14:paraId="4F175171" w14:textId="25E9ED82" w:rsidR="00A215B3" w:rsidRDefault="00A215B3" w:rsidP="00DF76E2">
      <w:pPr>
        <w:rPr>
          <w:rFonts w:ascii="Times New Roman" w:hAnsi="Times New Roman" w:cs="Times New Roman"/>
          <w:sz w:val="32"/>
        </w:rPr>
      </w:pPr>
      <w:r>
        <w:rPr>
          <w:rFonts w:ascii="Times New Roman" w:hAnsi="Times New Roman" w:cs="Times New Roman"/>
          <w:sz w:val="32"/>
        </w:rPr>
        <w:t xml:space="preserve">2. </w:t>
      </w:r>
      <w:r w:rsidR="00F31CC0">
        <w:rPr>
          <w:rFonts w:ascii="Times New Roman" w:hAnsi="Times New Roman" w:cs="Times New Roman"/>
          <w:sz w:val="32"/>
        </w:rPr>
        <w:t xml:space="preserve">Hồ Thanh </w:t>
      </w:r>
      <w:r>
        <w:rPr>
          <w:rFonts w:ascii="Times New Roman" w:hAnsi="Times New Roman" w:cs="Times New Roman"/>
          <w:sz w:val="32"/>
        </w:rPr>
        <w:t>Nhân</w:t>
      </w:r>
    </w:p>
    <w:tbl>
      <w:tblPr>
        <w:tblStyle w:val="LiBang"/>
        <w:tblW w:w="0" w:type="auto"/>
        <w:tblLook w:val="04A0" w:firstRow="1" w:lastRow="0" w:firstColumn="1" w:lastColumn="0" w:noHBand="0" w:noVBand="1"/>
      </w:tblPr>
      <w:tblGrid>
        <w:gridCol w:w="4675"/>
        <w:gridCol w:w="4675"/>
      </w:tblGrid>
      <w:tr w:rsidR="007D763B" w14:paraId="1851ADA9" w14:textId="77777777" w:rsidTr="00F93AD6">
        <w:trPr>
          <w:trHeight w:val="521"/>
        </w:trPr>
        <w:tc>
          <w:tcPr>
            <w:tcW w:w="4675" w:type="dxa"/>
            <w:shd w:val="clear" w:color="auto" w:fill="auto"/>
            <w:vAlign w:val="center"/>
          </w:tcPr>
          <w:p w14:paraId="6D9E2C30" w14:textId="77777777" w:rsidR="007D763B" w:rsidRPr="00846E6C" w:rsidRDefault="007D763B" w:rsidP="00F93AD6">
            <w:pPr>
              <w:jc w:val="center"/>
              <w:rPr>
                <w:rFonts w:ascii="Times New Roman" w:hAnsi="Times New Roman" w:cs="Times New Roman"/>
                <w:sz w:val="28"/>
              </w:rPr>
            </w:pPr>
            <w:r w:rsidRPr="00846E6C">
              <w:rPr>
                <w:rFonts w:ascii="Times New Roman" w:hAnsi="Times New Roman" w:cs="Times New Roman"/>
                <w:sz w:val="28"/>
              </w:rPr>
              <w:t>Công việc</w:t>
            </w:r>
          </w:p>
        </w:tc>
        <w:tc>
          <w:tcPr>
            <w:tcW w:w="4675" w:type="dxa"/>
            <w:shd w:val="clear" w:color="auto" w:fill="auto"/>
            <w:vAlign w:val="center"/>
          </w:tcPr>
          <w:p w14:paraId="68121237"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Hoàn thành</w:t>
            </w:r>
          </w:p>
        </w:tc>
      </w:tr>
      <w:tr w:rsidR="007D763B" w14:paraId="5760F4BD" w14:textId="77777777" w:rsidTr="00F93AD6">
        <w:trPr>
          <w:trHeight w:val="908"/>
        </w:trPr>
        <w:tc>
          <w:tcPr>
            <w:tcW w:w="4675" w:type="dxa"/>
            <w:shd w:val="clear" w:color="auto" w:fill="auto"/>
            <w:vAlign w:val="center"/>
          </w:tcPr>
          <w:p w14:paraId="107FF288" w14:textId="6ED035A3" w:rsidR="007D763B" w:rsidRPr="00846E6C" w:rsidRDefault="007D763B" w:rsidP="00F93AD6">
            <w:pPr>
              <w:rPr>
                <w:rFonts w:ascii="Times New Roman" w:hAnsi="Times New Roman" w:cs="Times New Roman"/>
                <w:sz w:val="28"/>
              </w:rPr>
            </w:pPr>
            <w:r>
              <w:rPr>
                <w:rFonts w:ascii="Times New Roman" w:hAnsi="Times New Roman" w:cs="Times New Roman"/>
                <w:sz w:val="28"/>
              </w:rPr>
              <w:t>Viết hàm cộng, trừ 2 chuỗi số</w:t>
            </w:r>
          </w:p>
        </w:tc>
        <w:tc>
          <w:tcPr>
            <w:tcW w:w="4675" w:type="dxa"/>
            <w:shd w:val="clear" w:color="auto" w:fill="auto"/>
            <w:vAlign w:val="center"/>
          </w:tcPr>
          <w:p w14:paraId="1787FF7C"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402F0E28" w14:textId="77777777" w:rsidTr="0007223A">
        <w:trPr>
          <w:trHeight w:val="908"/>
        </w:trPr>
        <w:tc>
          <w:tcPr>
            <w:tcW w:w="4675" w:type="dxa"/>
            <w:shd w:val="clear" w:color="auto" w:fill="auto"/>
            <w:vAlign w:val="center"/>
          </w:tcPr>
          <w:p w14:paraId="3D99D572" w14:textId="772FF7BD" w:rsidR="007D763B" w:rsidRPr="00846E6C" w:rsidRDefault="00F1583F" w:rsidP="00F93AD6">
            <w:pPr>
              <w:rPr>
                <w:rFonts w:ascii="Times New Roman" w:hAnsi="Times New Roman" w:cs="Times New Roman"/>
                <w:sz w:val="28"/>
              </w:rPr>
            </w:pPr>
            <w:r>
              <w:rPr>
                <w:rFonts w:ascii="Times New Roman" w:hAnsi="Times New Roman" w:cs="Times New Roman"/>
                <w:sz w:val="28"/>
              </w:rPr>
              <w:t>Viết các operator so sánh: &lt;, &gt;, &lt;=, &gt;=, ==, gán: =</w:t>
            </w:r>
          </w:p>
        </w:tc>
        <w:tc>
          <w:tcPr>
            <w:tcW w:w="4675" w:type="dxa"/>
            <w:shd w:val="clear" w:color="auto" w:fill="auto"/>
            <w:vAlign w:val="center"/>
          </w:tcPr>
          <w:p w14:paraId="519E47A3"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3B3D3B55" w14:textId="77777777" w:rsidTr="00F93AD6">
        <w:trPr>
          <w:trHeight w:val="620"/>
        </w:trPr>
        <w:tc>
          <w:tcPr>
            <w:tcW w:w="4675" w:type="dxa"/>
            <w:vAlign w:val="center"/>
          </w:tcPr>
          <w:p w14:paraId="683EFB7B" w14:textId="3AF04B40" w:rsidR="007D763B" w:rsidRPr="00846E6C" w:rsidRDefault="0007223A" w:rsidP="00F93AD6">
            <w:pPr>
              <w:rPr>
                <w:rFonts w:ascii="Times New Roman" w:hAnsi="Times New Roman" w:cs="Times New Roman"/>
                <w:sz w:val="28"/>
              </w:rPr>
            </w:pPr>
            <w:r>
              <w:rPr>
                <w:rFonts w:ascii="Times New Roman" w:hAnsi="Times New Roman" w:cs="Times New Roman"/>
                <w:sz w:val="28"/>
              </w:rPr>
              <w:t>Viết hàm DecToBin</w:t>
            </w:r>
          </w:p>
        </w:tc>
        <w:tc>
          <w:tcPr>
            <w:tcW w:w="4675" w:type="dxa"/>
            <w:vAlign w:val="center"/>
          </w:tcPr>
          <w:p w14:paraId="53428D8D"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E8078E" w14:paraId="6FCE4F9A" w14:textId="77777777" w:rsidTr="00F93AD6">
        <w:trPr>
          <w:trHeight w:val="620"/>
        </w:trPr>
        <w:tc>
          <w:tcPr>
            <w:tcW w:w="4675" w:type="dxa"/>
            <w:vAlign w:val="center"/>
          </w:tcPr>
          <w:p w14:paraId="569D2236" w14:textId="6840BAD8" w:rsidR="00E8078E" w:rsidRDefault="00E8078E" w:rsidP="00F93AD6">
            <w:pPr>
              <w:rPr>
                <w:rFonts w:ascii="Times New Roman" w:hAnsi="Times New Roman" w:cs="Times New Roman"/>
                <w:sz w:val="28"/>
              </w:rPr>
            </w:pPr>
            <w:r>
              <w:rPr>
                <w:rFonts w:ascii="Times New Roman" w:hAnsi="Times New Roman" w:cs="Times New Roman"/>
                <w:sz w:val="28"/>
              </w:rPr>
              <w:t>Viết hàm ScanQfloat</w:t>
            </w:r>
          </w:p>
        </w:tc>
        <w:tc>
          <w:tcPr>
            <w:tcW w:w="4675" w:type="dxa"/>
            <w:vAlign w:val="center"/>
          </w:tcPr>
          <w:p w14:paraId="65365100" w14:textId="08951D55" w:rsidR="00E8078E" w:rsidRDefault="00AB3F7C" w:rsidP="00F93AD6">
            <w:pPr>
              <w:jc w:val="center"/>
              <w:rPr>
                <w:rFonts w:ascii="Times New Roman" w:hAnsi="Times New Roman" w:cs="Times New Roman"/>
                <w:sz w:val="28"/>
              </w:rPr>
            </w:pPr>
            <w:r>
              <w:rPr>
                <w:rFonts w:ascii="Times New Roman" w:hAnsi="Times New Roman" w:cs="Times New Roman"/>
                <w:sz w:val="28"/>
              </w:rPr>
              <w:t>100%</w:t>
            </w:r>
          </w:p>
        </w:tc>
      </w:tr>
      <w:tr w:rsidR="005C2790" w14:paraId="666BB370" w14:textId="77777777" w:rsidTr="00F93AD6">
        <w:trPr>
          <w:trHeight w:val="620"/>
        </w:trPr>
        <w:tc>
          <w:tcPr>
            <w:tcW w:w="4675" w:type="dxa"/>
            <w:vAlign w:val="center"/>
          </w:tcPr>
          <w:p w14:paraId="56475320" w14:textId="317D5DCD" w:rsidR="005C2790" w:rsidRDefault="005C2790" w:rsidP="00F93AD6">
            <w:pPr>
              <w:rPr>
                <w:rFonts w:ascii="Times New Roman" w:hAnsi="Times New Roman" w:cs="Times New Roman"/>
                <w:sz w:val="28"/>
              </w:rPr>
            </w:pPr>
            <w:r>
              <w:rPr>
                <w:rFonts w:ascii="Times New Roman" w:hAnsi="Times New Roman" w:cs="Times New Roman"/>
                <w:sz w:val="28"/>
              </w:rPr>
              <w:t>Viết chức năng đọc file</w:t>
            </w:r>
          </w:p>
        </w:tc>
        <w:tc>
          <w:tcPr>
            <w:tcW w:w="4675" w:type="dxa"/>
            <w:vAlign w:val="center"/>
          </w:tcPr>
          <w:p w14:paraId="094CE7F7" w14:textId="74D2D04A" w:rsidR="005C2790" w:rsidRDefault="005C2790" w:rsidP="00F93AD6">
            <w:pPr>
              <w:jc w:val="center"/>
              <w:rPr>
                <w:rFonts w:ascii="Times New Roman" w:hAnsi="Times New Roman" w:cs="Times New Roman"/>
                <w:sz w:val="28"/>
              </w:rPr>
            </w:pPr>
            <w:r>
              <w:rPr>
                <w:rFonts w:ascii="Times New Roman" w:hAnsi="Times New Roman" w:cs="Times New Roman"/>
                <w:sz w:val="28"/>
              </w:rPr>
              <w:t>100%</w:t>
            </w:r>
          </w:p>
        </w:tc>
      </w:tr>
    </w:tbl>
    <w:p w14:paraId="3B2AA239" w14:textId="0FBFC9CE" w:rsidR="007D763B" w:rsidRDefault="007D763B" w:rsidP="007D763B">
      <w:pPr>
        <w:rPr>
          <w:rFonts w:ascii="Times New Roman" w:hAnsi="Times New Roman" w:cs="Times New Roman"/>
          <w:sz w:val="32"/>
        </w:rPr>
      </w:pPr>
    </w:p>
    <w:p w14:paraId="760CE223" w14:textId="4CE6068F" w:rsidR="00A215B3" w:rsidRDefault="00A215B3" w:rsidP="00DF76E2">
      <w:pPr>
        <w:rPr>
          <w:rFonts w:ascii="Times New Roman" w:hAnsi="Times New Roman" w:cs="Times New Roman"/>
          <w:sz w:val="32"/>
        </w:rPr>
      </w:pPr>
      <w:r>
        <w:rPr>
          <w:rFonts w:ascii="Times New Roman" w:hAnsi="Times New Roman" w:cs="Times New Roman"/>
          <w:sz w:val="32"/>
        </w:rPr>
        <w:t xml:space="preserve">3. </w:t>
      </w:r>
      <w:r w:rsidR="004B59FF">
        <w:rPr>
          <w:rFonts w:ascii="Times New Roman" w:hAnsi="Times New Roman" w:cs="Times New Roman"/>
          <w:sz w:val="32"/>
        </w:rPr>
        <w:t>Nguyễn Ngọc Lan Như</w:t>
      </w:r>
    </w:p>
    <w:tbl>
      <w:tblPr>
        <w:tblStyle w:val="LiBang"/>
        <w:tblW w:w="0" w:type="auto"/>
        <w:tblLook w:val="04A0" w:firstRow="1" w:lastRow="0" w:firstColumn="1" w:lastColumn="0" w:noHBand="0" w:noVBand="1"/>
      </w:tblPr>
      <w:tblGrid>
        <w:gridCol w:w="4675"/>
        <w:gridCol w:w="4675"/>
      </w:tblGrid>
      <w:tr w:rsidR="007D763B" w14:paraId="08E3219E" w14:textId="77777777" w:rsidTr="00F93AD6">
        <w:trPr>
          <w:trHeight w:val="521"/>
        </w:trPr>
        <w:tc>
          <w:tcPr>
            <w:tcW w:w="4675" w:type="dxa"/>
            <w:shd w:val="clear" w:color="auto" w:fill="auto"/>
            <w:vAlign w:val="center"/>
          </w:tcPr>
          <w:p w14:paraId="38262395" w14:textId="77777777" w:rsidR="007D763B" w:rsidRPr="00846E6C" w:rsidRDefault="007D763B" w:rsidP="00F93AD6">
            <w:pPr>
              <w:jc w:val="center"/>
              <w:rPr>
                <w:rFonts w:ascii="Times New Roman" w:hAnsi="Times New Roman" w:cs="Times New Roman"/>
                <w:sz w:val="28"/>
              </w:rPr>
            </w:pPr>
            <w:r w:rsidRPr="00846E6C">
              <w:rPr>
                <w:rFonts w:ascii="Times New Roman" w:hAnsi="Times New Roman" w:cs="Times New Roman"/>
                <w:sz w:val="28"/>
              </w:rPr>
              <w:lastRenderedPageBreak/>
              <w:t>Công việc</w:t>
            </w:r>
          </w:p>
        </w:tc>
        <w:tc>
          <w:tcPr>
            <w:tcW w:w="4675" w:type="dxa"/>
            <w:shd w:val="clear" w:color="auto" w:fill="auto"/>
            <w:vAlign w:val="center"/>
          </w:tcPr>
          <w:p w14:paraId="2A2FDAA1"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Hoàn thành</w:t>
            </w:r>
          </w:p>
        </w:tc>
      </w:tr>
      <w:tr w:rsidR="007D763B" w14:paraId="1ED9EC3F" w14:textId="77777777" w:rsidTr="00F93AD6">
        <w:trPr>
          <w:trHeight w:val="908"/>
        </w:trPr>
        <w:tc>
          <w:tcPr>
            <w:tcW w:w="4675" w:type="dxa"/>
            <w:shd w:val="clear" w:color="auto" w:fill="auto"/>
            <w:vAlign w:val="center"/>
          </w:tcPr>
          <w:p w14:paraId="0C8D56AF" w14:textId="72B1386B" w:rsidR="007D763B" w:rsidRPr="00846E6C" w:rsidRDefault="007D763B" w:rsidP="00F93AD6">
            <w:pPr>
              <w:rPr>
                <w:rFonts w:ascii="Times New Roman" w:hAnsi="Times New Roman" w:cs="Times New Roman"/>
                <w:sz w:val="28"/>
              </w:rPr>
            </w:pPr>
            <w:r>
              <w:rPr>
                <w:rFonts w:ascii="Times New Roman" w:hAnsi="Times New Roman" w:cs="Times New Roman"/>
                <w:sz w:val="28"/>
              </w:rPr>
              <w:t>Viết các operator and, or, not, xor</w:t>
            </w:r>
          </w:p>
        </w:tc>
        <w:tc>
          <w:tcPr>
            <w:tcW w:w="4675" w:type="dxa"/>
            <w:shd w:val="clear" w:color="auto" w:fill="auto"/>
            <w:vAlign w:val="center"/>
          </w:tcPr>
          <w:p w14:paraId="25433877"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5513465C" w14:textId="77777777" w:rsidTr="00FB39D4">
        <w:trPr>
          <w:trHeight w:val="953"/>
        </w:trPr>
        <w:tc>
          <w:tcPr>
            <w:tcW w:w="4675" w:type="dxa"/>
            <w:shd w:val="clear" w:color="auto" w:fill="auto"/>
            <w:vAlign w:val="center"/>
          </w:tcPr>
          <w:p w14:paraId="2948FD83" w14:textId="021C8892" w:rsidR="007D763B" w:rsidRPr="00846E6C" w:rsidRDefault="00597261" w:rsidP="00F93AD6">
            <w:pPr>
              <w:rPr>
                <w:rFonts w:ascii="Times New Roman" w:hAnsi="Times New Roman" w:cs="Times New Roman"/>
                <w:sz w:val="28"/>
              </w:rPr>
            </w:pPr>
            <w:r>
              <w:rPr>
                <w:rFonts w:ascii="Times New Roman" w:hAnsi="Times New Roman" w:cs="Times New Roman"/>
                <w:sz w:val="28"/>
              </w:rPr>
              <w:t>Viết hàm bỏ 1 chuỗi kí tự nhị phân vào mảng int[4]</w:t>
            </w:r>
          </w:p>
        </w:tc>
        <w:tc>
          <w:tcPr>
            <w:tcW w:w="4675" w:type="dxa"/>
            <w:shd w:val="clear" w:color="auto" w:fill="auto"/>
            <w:vAlign w:val="center"/>
          </w:tcPr>
          <w:p w14:paraId="70324F26"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16BE757E" w14:textId="77777777" w:rsidTr="0007223A">
        <w:trPr>
          <w:trHeight w:val="800"/>
        </w:trPr>
        <w:tc>
          <w:tcPr>
            <w:tcW w:w="4675" w:type="dxa"/>
            <w:vAlign w:val="center"/>
          </w:tcPr>
          <w:p w14:paraId="5F7F2471" w14:textId="7021C3A8" w:rsidR="007D763B" w:rsidRPr="00846E6C" w:rsidRDefault="0007223A" w:rsidP="00F93AD6">
            <w:pPr>
              <w:rPr>
                <w:rFonts w:ascii="Times New Roman" w:hAnsi="Times New Roman" w:cs="Times New Roman"/>
                <w:sz w:val="28"/>
              </w:rPr>
            </w:pPr>
            <w:r>
              <w:rPr>
                <w:rFonts w:ascii="Times New Roman" w:hAnsi="Times New Roman" w:cs="Times New Roman"/>
                <w:sz w:val="28"/>
              </w:rPr>
              <w:t>Viết hàm chuyển chuỗi kí tự số thành chuỗi kí tự nhị phân</w:t>
            </w:r>
          </w:p>
        </w:tc>
        <w:tc>
          <w:tcPr>
            <w:tcW w:w="4675" w:type="dxa"/>
            <w:vAlign w:val="center"/>
          </w:tcPr>
          <w:p w14:paraId="2BA5E7E8"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654E26" w14:paraId="2EF68D28" w14:textId="77777777" w:rsidTr="0007223A">
        <w:trPr>
          <w:trHeight w:val="800"/>
        </w:trPr>
        <w:tc>
          <w:tcPr>
            <w:tcW w:w="4675" w:type="dxa"/>
            <w:vAlign w:val="center"/>
          </w:tcPr>
          <w:p w14:paraId="5E41B42E" w14:textId="34F2BE34" w:rsidR="00654E26" w:rsidRDefault="00654E26" w:rsidP="00F93AD6">
            <w:pPr>
              <w:rPr>
                <w:rFonts w:ascii="Times New Roman" w:hAnsi="Times New Roman" w:cs="Times New Roman"/>
                <w:sz w:val="28"/>
              </w:rPr>
            </w:pPr>
            <w:r>
              <w:rPr>
                <w:rFonts w:ascii="Times New Roman" w:hAnsi="Times New Roman" w:cs="Times New Roman"/>
                <w:sz w:val="28"/>
              </w:rPr>
              <w:t>Viết hàm PrintQInt</w:t>
            </w:r>
          </w:p>
        </w:tc>
        <w:tc>
          <w:tcPr>
            <w:tcW w:w="4675" w:type="dxa"/>
            <w:vAlign w:val="center"/>
          </w:tcPr>
          <w:p w14:paraId="19AA2267" w14:textId="1AA87085" w:rsidR="00654E26" w:rsidRDefault="00654E26" w:rsidP="00F93AD6">
            <w:pPr>
              <w:jc w:val="center"/>
              <w:rPr>
                <w:rFonts w:ascii="Times New Roman" w:hAnsi="Times New Roman" w:cs="Times New Roman"/>
                <w:sz w:val="28"/>
              </w:rPr>
            </w:pPr>
            <w:r>
              <w:rPr>
                <w:rFonts w:ascii="Times New Roman" w:hAnsi="Times New Roman" w:cs="Times New Roman"/>
                <w:sz w:val="28"/>
              </w:rPr>
              <w:t>100%</w:t>
            </w:r>
          </w:p>
        </w:tc>
      </w:tr>
      <w:tr w:rsidR="007060CE" w14:paraId="4E36C548" w14:textId="77777777" w:rsidTr="0007223A">
        <w:trPr>
          <w:trHeight w:val="800"/>
        </w:trPr>
        <w:tc>
          <w:tcPr>
            <w:tcW w:w="4675" w:type="dxa"/>
            <w:vAlign w:val="center"/>
          </w:tcPr>
          <w:p w14:paraId="62A65D66" w14:textId="1ACB2BAC" w:rsidR="007060CE" w:rsidRDefault="005C2790" w:rsidP="00F93AD6">
            <w:pPr>
              <w:rPr>
                <w:rFonts w:ascii="Times New Roman" w:hAnsi="Times New Roman" w:cs="Times New Roman"/>
                <w:sz w:val="28"/>
              </w:rPr>
            </w:pPr>
            <w:r>
              <w:rPr>
                <w:rFonts w:ascii="Times New Roman" w:hAnsi="Times New Roman" w:cs="Times New Roman"/>
                <w:sz w:val="28"/>
              </w:rPr>
              <w:t>Viết giao diện chương trình</w:t>
            </w:r>
          </w:p>
        </w:tc>
        <w:tc>
          <w:tcPr>
            <w:tcW w:w="4675" w:type="dxa"/>
            <w:vAlign w:val="center"/>
          </w:tcPr>
          <w:p w14:paraId="2359FC74" w14:textId="7E8E6D46" w:rsidR="007060CE" w:rsidRDefault="007060CE" w:rsidP="00F93AD6">
            <w:pPr>
              <w:jc w:val="center"/>
              <w:rPr>
                <w:rFonts w:ascii="Times New Roman" w:hAnsi="Times New Roman" w:cs="Times New Roman"/>
                <w:sz w:val="28"/>
              </w:rPr>
            </w:pPr>
            <w:r>
              <w:rPr>
                <w:rFonts w:ascii="Times New Roman" w:hAnsi="Times New Roman" w:cs="Times New Roman"/>
                <w:sz w:val="28"/>
              </w:rPr>
              <w:t>100%</w:t>
            </w:r>
          </w:p>
        </w:tc>
      </w:tr>
    </w:tbl>
    <w:p w14:paraId="78F05CD4" w14:textId="77777777" w:rsidR="007D763B" w:rsidRDefault="007D763B" w:rsidP="00A215B3">
      <w:pPr>
        <w:ind w:firstLine="160"/>
        <w:rPr>
          <w:rFonts w:ascii="Times New Roman" w:hAnsi="Times New Roman" w:cs="Times New Roman"/>
          <w:sz w:val="32"/>
        </w:rPr>
      </w:pPr>
    </w:p>
    <w:p w14:paraId="50064178" w14:textId="23AE1DD2" w:rsidR="00A215B3" w:rsidRDefault="00A215B3" w:rsidP="00DF76E2">
      <w:pPr>
        <w:rPr>
          <w:rFonts w:ascii="Times New Roman" w:hAnsi="Times New Roman" w:cs="Times New Roman"/>
          <w:sz w:val="32"/>
        </w:rPr>
      </w:pPr>
      <w:r>
        <w:rPr>
          <w:rFonts w:ascii="Times New Roman" w:hAnsi="Times New Roman" w:cs="Times New Roman"/>
          <w:sz w:val="32"/>
        </w:rPr>
        <w:t>4. Đạt</w:t>
      </w:r>
    </w:p>
    <w:tbl>
      <w:tblPr>
        <w:tblStyle w:val="LiBang"/>
        <w:tblW w:w="0" w:type="auto"/>
        <w:tblLook w:val="04A0" w:firstRow="1" w:lastRow="0" w:firstColumn="1" w:lastColumn="0" w:noHBand="0" w:noVBand="1"/>
      </w:tblPr>
      <w:tblGrid>
        <w:gridCol w:w="4675"/>
        <w:gridCol w:w="4675"/>
      </w:tblGrid>
      <w:tr w:rsidR="007D763B" w14:paraId="51DD3137" w14:textId="77777777" w:rsidTr="00F93AD6">
        <w:trPr>
          <w:trHeight w:val="521"/>
        </w:trPr>
        <w:tc>
          <w:tcPr>
            <w:tcW w:w="4675" w:type="dxa"/>
            <w:shd w:val="clear" w:color="auto" w:fill="auto"/>
            <w:vAlign w:val="center"/>
          </w:tcPr>
          <w:p w14:paraId="3B790C15" w14:textId="77777777" w:rsidR="007D763B" w:rsidRPr="00846E6C" w:rsidRDefault="007D763B" w:rsidP="00F93AD6">
            <w:pPr>
              <w:jc w:val="center"/>
              <w:rPr>
                <w:rFonts w:ascii="Times New Roman" w:hAnsi="Times New Roman" w:cs="Times New Roman"/>
                <w:sz w:val="28"/>
              </w:rPr>
            </w:pPr>
            <w:r w:rsidRPr="00846E6C">
              <w:rPr>
                <w:rFonts w:ascii="Times New Roman" w:hAnsi="Times New Roman" w:cs="Times New Roman"/>
                <w:sz w:val="28"/>
              </w:rPr>
              <w:t>Công việc</w:t>
            </w:r>
          </w:p>
        </w:tc>
        <w:tc>
          <w:tcPr>
            <w:tcW w:w="4675" w:type="dxa"/>
            <w:shd w:val="clear" w:color="auto" w:fill="auto"/>
            <w:vAlign w:val="center"/>
          </w:tcPr>
          <w:p w14:paraId="2DD14F55"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Hoàn thành</w:t>
            </w:r>
          </w:p>
        </w:tc>
      </w:tr>
      <w:tr w:rsidR="007D763B" w14:paraId="7D44F9E3" w14:textId="77777777" w:rsidTr="00F93AD6">
        <w:trPr>
          <w:trHeight w:val="908"/>
        </w:trPr>
        <w:tc>
          <w:tcPr>
            <w:tcW w:w="4675" w:type="dxa"/>
            <w:shd w:val="clear" w:color="auto" w:fill="auto"/>
            <w:vAlign w:val="center"/>
          </w:tcPr>
          <w:p w14:paraId="2DB5F3CE" w14:textId="59DD6DEF" w:rsidR="007D763B" w:rsidRPr="00846E6C" w:rsidRDefault="007D763B" w:rsidP="00F93AD6">
            <w:pPr>
              <w:rPr>
                <w:rFonts w:ascii="Times New Roman" w:hAnsi="Times New Roman" w:cs="Times New Roman"/>
                <w:sz w:val="28"/>
              </w:rPr>
            </w:pPr>
            <w:r>
              <w:rPr>
                <w:rFonts w:ascii="Times New Roman" w:hAnsi="Times New Roman" w:cs="Times New Roman"/>
                <w:sz w:val="28"/>
              </w:rPr>
              <w:t>Viết hàm chuyển chuỗi nhị phân sang dạng bù 2</w:t>
            </w:r>
          </w:p>
        </w:tc>
        <w:tc>
          <w:tcPr>
            <w:tcW w:w="4675" w:type="dxa"/>
            <w:shd w:val="clear" w:color="auto" w:fill="auto"/>
            <w:vAlign w:val="center"/>
          </w:tcPr>
          <w:p w14:paraId="38570419"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2B6B48B5" w14:textId="77777777" w:rsidTr="00F93AD6">
        <w:trPr>
          <w:trHeight w:val="620"/>
        </w:trPr>
        <w:tc>
          <w:tcPr>
            <w:tcW w:w="4675" w:type="dxa"/>
            <w:shd w:val="clear" w:color="auto" w:fill="auto"/>
            <w:vAlign w:val="center"/>
          </w:tcPr>
          <w:p w14:paraId="5A336C41" w14:textId="6FC8C658" w:rsidR="007D763B" w:rsidRPr="00846E6C" w:rsidRDefault="00FB39D4" w:rsidP="00F93AD6">
            <w:pPr>
              <w:rPr>
                <w:rFonts w:ascii="Times New Roman" w:hAnsi="Times New Roman" w:cs="Times New Roman"/>
                <w:sz w:val="28"/>
              </w:rPr>
            </w:pPr>
            <w:r>
              <w:rPr>
                <w:rFonts w:ascii="Times New Roman" w:hAnsi="Times New Roman" w:cs="Times New Roman"/>
                <w:sz w:val="28"/>
              </w:rPr>
              <w:t xml:space="preserve">Viết hàm </w:t>
            </w:r>
            <w:r w:rsidR="00840A49">
              <w:rPr>
                <w:rFonts w:ascii="Times New Roman" w:hAnsi="Times New Roman" w:cs="Times New Roman"/>
                <w:sz w:val="28"/>
              </w:rPr>
              <w:t>Bin</w:t>
            </w:r>
            <w:r>
              <w:rPr>
                <w:rFonts w:ascii="Times New Roman" w:hAnsi="Times New Roman" w:cs="Times New Roman"/>
                <w:sz w:val="28"/>
              </w:rPr>
              <w:t>ToHex</w:t>
            </w:r>
            <w:r w:rsidR="00183922">
              <w:rPr>
                <w:rFonts w:ascii="Times New Roman" w:hAnsi="Times New Roman" w:cs="Times New Roman"/>
                <w:sz w:val="28"/>
              </w:rPr>
              <w:t>, DecToHex</w:t>
            </w:r>
          </w:p>
        </w:tc>
        <w:tc>
          <w:tcPr>
            <w:tcW w:w="4675" w:type="dxa"/>
            <w:shd w:val="clear" w:color="auto" w:fill="auto"/>
            <w:vAlign w:val="center"/>
          </w:tcPr>
          <w:p w14:paraId="01CCDDF2"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7D763B" w14:paraId="2D88DC5C" w14:textId="77777777" w:rsidTr="00F93AD6">
        <w:trPr>
          <w:trHeight w:val="620"/>
        </w:trPr>
        <w:tc>
          <w:tcPr>
            <w:tcW w:w="4675" w:type="dxa"/>
            <w:vAlign w:val="center"/>
          </w:tcPr>
          <w:p w14:paraId="4DD11FA6" w14:textId="0373F9A7" w:rsidR="007D763B" w:rsidRPr="00846E6C" w:rsidRDefault="005E146A" w:rsidP="00F93AD6">
            <w:pPr>
              <w:rPr>
                <w:rFonts w:ascii="Times New Roman" w:hAnsi="Times New Roman" w:cs="Times New Roman"/>
                <w:sz w:val="28"/>
              </w:rPr>
            </w:pPr>
            <w:r>
              <w:rPr>
                <w:rFonts w:ascii="Times New Roman" w:hAnsi="Times New Roman" w:cs="Times New Roman"/>
                <w:sz w:val="28"/>
              </w:rPr>
              <w:t xml:space="preserve">Viết các operator +, </w:t>
            </w:r>
            <w:r w:rsidR="00555A91">
              <w:rPr>
                <w:rFonts w:ascii="Times New Roman" w:hAnsi="Times New Roman" w:cs="Times New Roman"/>
                <w:sz w:val="28"/>
              </w:rPr>
              <w:t>-</w:t>
            </w:r>
          </w:p>
        </w:tc>
        <w:tc>
          <w:tcPr>
            <w:tcW w:w="4675" w:type="dxa"/>
            <w:vAlign w:val="center"/>
          </w:tcPr>
          <w:p w14:paraId="6AB7F041" w14:textId="77777777" w:rsidR="007D763B" w:rsidRPr="00846E6C" w:rsidRDefault="007D763B" w:rsidP="00F93AD6">
            <w:pPr>
              <w:jc w:val="center"/>
              <w:rPr>
                <w:rFonts w:ascii="Times New Roman" w:hAnsi="Times New Roman" w:cs="Times New Roman"/>
                <w:sz w:val="28"/>
              </w:rPr>
            </w:pPr>
            <w:r>
              <w:rPr>
                <w:rFonts w:ascii="Times New Roman" w:hAnsi="Times New Roman" w:cs="Times New Roman"/>
                <w:sz w:val="28"/>
              </w:rPr>
              <w:t>100%</w:t>
            </w:r>
          </w:p>
        </w:tc>
      </w:tr>
      <w:tr w:rsidR="00174774" w14:paraId="4B2E0281" w14:textId="77777777" w:rsidTr="00174774">
        <w:trPr>
          <w:trHeight w:val="1016"/>
        </w:trPr>
        <w:tc>
          <w:tcPr>
            <w:tcW w:w="4675" w:type="dxa"/>
            <w:vAlign w:val="center"/>
          </w:tcPr>
          <w:p w14:paraId="17595992" w14:textId="7924B4A4" w:rsidR="00174774" w:rsidRDefault="00174774" w:rsidP="00F93AD6">
            <w:pPr>
              <w:rPr>
                <w:rFonts w:ascii="Times New Roman" w:hAnsi="Times New Roman" w:cs="Times New Roman"/>
                <w:sz w:val="28"/>
              </w:rPr>
            </w:pPr>
            <w:r>
              <w:rPr>
                <w:rFonts w:ascii="Times New Roman" w:hAnsi="Times New Roman" w:cs="Times New Roman"/>
                <w:sz w:val="28"/>
              </w:rPr>
              <w:t>Viết hàm ScanQInt</w:t>
            </w:r>
          </w:p>
        </w:tc>
        <w:tc>
          <w:tcPr>
            <w:tcW w:w="4675" w:type="dxa"/>
            <w:vAlign w:val="center"/>
          </w:tcPr>
          <w:p w14:paraId="59CDE744" w14:textId="37A68B4B" w:rsidR="00174774" w:rsidRDefault="00174774" w:rsidP="00F93AD6">
            <w:pPr>
              <w:jc w:val="center"/>
              <w:rPr>
                <w:rFonts w:ascii="Times New Roman" w:hAnsi="Times New Roman" w:cs="Times New Roman"/>
                <w:sz w:val="28"/>
              </w:rPr>
            </w:pPr>
            <w:r>
              <w:rPr>
                <w:rFonts w:ascii="Times New Roman" w:hAnsi="Times New Roman" w:cs="Times New Roman"/>
                <w:sz w:val="28"/>
              </w:rPr>
              <w:t>100%</w:t>
            </w:r>
          </w:p>
        </w:tc>
      </w:tr>
      <w:tr w:rsidR="00355BA3" w14:paraId="33A9859E" w14:textId="77777777" w:rsidTr="00174774">
        <w:trPr>
          <w:trHeight w:val="1016"/>
        </w:trPr>
        <w:tc>
          <w:tcPr>
            <w:tcW w:w="4675" w:type="dxa"/>
            <w:vAlign w:val="center"/>
          </w:tcPr>
          <w:p w14:paraId="66B6BAB3" w14:textId="0977C6EF" w:rsidR="00355BA3" w:rsidRDefault="00355BA3" w:rsidP="00F93AD6">
            <w:pPr>
              <w:rPr>
                <w:rFonts w:ascii="Times New Roman" w:hAnsi="Times New Roman" w:cs="Times New Roman"/>
                <w:sz w:val="28"/>
              </w:rPr>
            </w:pPr>
            <w:r>
              <w:rPr>
                <w:rFonts w:ascii="Times New Roman" w:hAnsi="Times New Roman" w:cs="Times New Roman"/>
                <w:sz w:val="28"/>
              </w:rPr>
              <w:t>Viết hàm BinToDec</w:t>
            </w:r>
          </w:p>
        </w:tc>
        <w:tc>
          <w:tcPr>
            <w:tcW w:w="4675" w:type="dxa"/>
            <w:vAlign w:val="center"/>
          </w:tcPr>
          <w:p w14:paraId="0B255E91" w14:textId="762A0D42" w:rsidR="00355BA3" w:rsidRDefault="00355BA3" w:rsidP="00F93AD6">
            <w:pPr>
              <w:jc w:val="center"/>
              <w:rPr>
                <w:rFonts w:ascii="Times New Roman" w:hAnsi="Times New Roman" w:cs="Times New Roman"/>
                <w:sz w:val="28"/>
              </w:rPr>
            </w:pPr>
            <w:r>
              <w:rPr>
                <w:rFonts w:ascii="Times New Roman" w:hAnsi="Times New Roman" w:cs="Times New Roman"/>
                <w:sz w:val="28"/>
              </w:rPr>
              <w:t>100%</w:t>
            </w:r>
          </w:p>
        </w:tc>
      </w:tr>
    </w:tbl>
    <w:p w14:paraId="69BAB9DC" w14:textId="77777777" w:rsidR="007D763B" w:rsidRPr="00A215B3" w:rsidRDefault="007D763B" w:rsidP="00A215B3">
      <w:pPr>
        <w:ind w:firstLine="160"/>
        <w:rPr>
          <w:rFonts w:ascii="Times New Roman" w:hAnsi="Times New Roman" w:cs="Times New Roman"/>
          <w:sz w:val="32"/>
        </w:rPr>
      </w:pPr>
    </w:p>
    <w:p w14:paraId="038F5784" w14:textId="7CDD9EB1" w:rsidR="001919D4" w:rsidRDefault="001919D4" w:rsidP="001919D4">
      <w:pPr>
        <w:ind w:firstLine="140"/>
        <w:rPr>
          <w:rFonts w:ascii="Times New Roman" w:hAnsi="Times New Roman" w:cs="Times New Roman"/>
          <w:sz w:val="32"/>
        </w:rPr>
      </w:pPr>
    </w:p>
    <w:p w14:paraId="5D1DE8E8" w14:textId="7DAC3951" w:rsidR="00DF76E2" w:rsidRDefault="00DF76E2" w:rsidP="001919D4">
      <w:pPr>
        <w:ind w:firstLine="140"/>
        <w:rPr>
          <w:rFonts w:ascii="Times New Roman" w:hAnsi="Times New Roman" w:cs="Times New Roman"/>
          <w:sz w:val="32"/>
        </w:rPr>
      </w:pPr>
    </w:p>
    <w:p w14:paraId="531FC645" w14:textId="77777777" w:rsidR="002915C6" w:rsidRPr="00A215B3" w:rsidRDefault="002915C6" w:rsidP="001919D4">
      <w:pPr>
        <w:ind w:firstLine="140"/>
        <w:rPr>
          <w:rFonts w:ascii="Times New Roman" w:hAnsi="Times New Roman" w:cs="Times New Roman"/>
          <w:sz w:val="32"/>
        </w:rPr>
      </w:pPr>
    </w:p>
    <w:p w14:paraId="0F968F21" w14:textId="6275A855" w:rsidR="00231079" w:rsidRPr="001919D4" w:rsidRDefault="00231079" w:rsidP="00231079">
      <w:pPr>
        <w:rPr>
          <w:rFonts w:ascii="Times New Roman" w:hAnsi="Times New Roman" w:cs="Times New Roman"/>
          <w:sz w:val="32"/>
        </w:rPr>
      </w:pPr>
      <w:r w:rsidRPr="001919D4">
        <w:rPr>
          <w:rFonts w:ascii="Times New Roman" w:hAnsi="Times New Roman" w:cs="Times New Roman"/>
          <w:sz w:val="32"/>
        </w:rPr>
        <w:lastRenderedPageBreak/>
        <w:t>II. Phạm vi biểu diễn của các kiễu dữ liệu đ</w:t>
      </w:r>
      <w:r w:rsidR="0035653B" w:rsidRPr="001919D4">
        <w:rPr>
          <w:rFonts w:ascii="Times New Roman" w:hAnsi="Times New Roman" w:cs="Times New Roman"/>
          <w:sz w:val="32"/>
        </w:rPr>
        <w:t>ã</w:t>
      </w:r>
      <w:r w:rsidRPr="001919D4">
        <w:rPr>
          <w:rFonts w:ascii="Times New Roman" w:hAnsi="Times New Roman" w:cs="Times New Roman"/>
          <w:sz w:val="32"/>
        </w:rPr>
        <w:t xml:space="preserve"> thiết kế</w:t>
      </w:r>
    </w:p>
    <w:p w14:paraId="56C7B379" w14:textId="6114D8ED" w:rsidR="0035653B" w:rsidRPr="001919D4" w:rsidRDefault="00167ECC" w:rsidP="00167ECC">
      <w:pPr>
        <w:rPr>
          <w:rFonts w:ascii="Times New Roman" w:hAnsi="Times New Roman" w:cs="Times New Roman"/>
          <w:sz w:val="32"/>
        </w:rPr>
      </w:pPr>
      <w:r w:rsidRPr="001919D4">
        <w:rPr>
          <w:rFonts w:ascii="Times New Roman" w:hAnsi="Times New Roman" w:cs="Times New Roman"/>
          <w:sz w:val="32"/>
        </w:rPr>
        <w:t xml:space="preserve"> </w:t>
      </w:r>
      <w:r w:rsidR="0035653B" w:rsidRPr="001919D4">
        <w:rPr>
          <w:rFonts w:ascii="Times New Roman" w:hAnsi="Times New Roman" w:cs="Times New Roman"/>
          <w:sz w:val="32"/>
        </w:rPr>
        <w:t xml:space="preserve">1. QInt: </w:t>
      </w:r>
      <m:oMath>
        <m:sSup>
          <m:sSupPr>
            <m:ctrlPr>
              <w:rPr>
                <w:rFonts w:ascii="Cambria Math" w:hAnsi="Cambria Math" w:cs="Times New Roman"/>
                <w:sz w:val="32"/>
              </w:rPr>
            </m:ctrlPr>
          </m:sSupPr>
          <m:e>
            <m:r>
              <m:rPr>
                <m:sty m:val="p"/>
              </m:rPr>
              <w:rPr>
                <w:rFonts w:ascii="Cambria Math" w:hAnsi="Cambria Math" w:cs="Times New Roman"/>
                <w:sz w:val="32"/>
              </w:rPr>
              <m:t>-2</m:t>
            </m:r>
          </m:e>
          <m:sup>
            <m:r>
              <m:rPr>
                <m:sty m:val="p"/>
              </m:rPr>
              <w:rPr>
                <w:rFonts w:ascii="Cambria Math" w:hAnsi="Cambria Math" w:cs="Times New Roman"/>
                <w:sz w:val="32"/>
              </w:rPr>
              <m:t>127</m:t>
            </m:r>
          </m:sup>
        </m:sSup>
        <m:r>
          <m:rPr>
            <m:sty m:val="p"/>
          </m:rPr>
          <w:rPr>
            <w:rFonts w:ascii="Cambria Math" w:hAnsi="Cambria Math" w:cs="Times New Roman"/>
            <w:sz w:val="32"/>
          </w:rPr>
          <m:t>→</m:t>
        </m:r>
        <m:sSup>
          <m:sSupPr>
            <m:ctrlPr>
              <w:rPr>
                <w:rFonts w:ascii="Cambria Math" w:hAnsi="Cambria Math" w:cs="Times New Roman"/>
                <w:sz w:val="32"/>
              </w:rPr>
            </m:ctrlPr>
          </m:sSupPr>
          <m:e>
            <m:r>
              <m:rPr>
                <m:sty m:val="p"/>
              </m:rPr>
              <w:rPr>
                <w:rFonts w:ascii="Cambria Math" w:hAnsi="Cambria Math" w:cs="Times New Roman"/>
                <w:sz w:val="32"/>
              </w:rPr>
              <m:t>2</m:t>
            </m:r>
          </m:e>
          <m:sup>
            <m:r>
              <m:rPr>
                <m:sty m:val="p"/>
              </m:rPr>
              <w:rPr>
                <w:rFonts w:ascii="Cambria Math" w:hAnsi="Cambria Math" w:cs="Times New Roman"/>
                <w:sz w:val="32"/>
              </w:rPr>
              <m:t>127</m:t>
            </m:r>
          </m:sup>
        </m:sSup>
        <m:r>
          <m:rPr>
            <m:sty m:val="p"/>
          </m:rPr>
          <w:rPr>
            <w:rFonts w:ascii="Cambria Math" w:hAnsi="Cambria Math" w:cs="Times New Roman"/>
            <w:sz w:val="32"/>
          </w:rPr>
          <m:t>-1</m:t>
        </m:r>
      </m:oMath>
      <w:r w:rsidR="0035653B" w:rsidRPr="001919D4">
        <w:rPr>
          <w:rFonts w:ascii="Times New Roman" w:hAnsi="Times New Roman" w:cs="Times New Roman"/>
          <w:sz w:val="32"/>
        </w:rPr>
        <w:t xml:space="preserve"> </w:t>
      </w:r>
    </w:p>
    <w:p w14:paraId="27B6210C" w14:textId="3C98AFBD" w:rsidR="00964A36" w:rsidRPr="001919D4" w:rsidRDefault="00167ECC" w:rsidP="00964A36">
      <w:pPr>
        <w:rPr>
          <w:rFonts w:ascii="Times New Roman" w:hAnsi="Times New Roman" w:cs="Times New Roman"/>
          <w:sz w:val="32"/>
        </w:rPr>
      </w:pPr>
      <w:r w:rsidRPr="001919D4">
        <w:rPr>
          <w:rFonts w:ascii="Times New Roman" w:hAnsi="Times New Roman" w:cs="Times New Roman"/>
          <w:sz w:val="32"/>
        </w:rPr>
        <w:t xml:space="preserve"> </w:t>
      </w:r>
      <w:r w:rsidR="0035653B" w:rsidRPr="001919D4">
        <w:rPr>
          <w:rFonts w:ascii="Times New Roman" w:hAnsi="Times New Roman" w:cs="Times New Roman"/>
          <w:sz w:val="32"/>
        </w:rPr>
        <w:t xml:space="preserve">2. Qfloat: </w:t>
      </w:r>
    </w:p>
    <w:p w14:paraId="19D0CB49" w14:textId="2B28B9A3" w:rsidR="003A7C69" w:rsidRPr="001919D4" w:rsidRDefault="00964A36" w:rsidP="00964A36">
      <w:pPr>
        <w:rPr>
          <w:rFonts w:ascii="Times New Roman" w:hAnsi="Times New Roman" w:cs="Times New Roman"/>
          <w:sz w:val="32"/>
        </w:rPr>
      </w:pPr>
      <w:r w:rsidRPr="001919D4">
        <w:rPr>
          <w:rFonts w:ascii="Times New Roman" w:hAnsi="Times New Roman" w:cs="Times New Roman"/>
          <w:sz w:val="32"/>
        </w:rPr>
        <w:t xml:space="preserve"> </w:t>
      </w:r>
      <w:r w:rsidR="00167ECC" w:rsidRPr="001919D4">
        <w:rPr>
          <w:rFonts w:ascii="Times New Roman" w:hAnsi="Times New Roman" w:cs="Times New Roman"/>
          <w:sz w:val="32"/>
        </w:rPr>
        <w:t xml:space="preserve"> </w:t>
      </w:r>
      <w:r w:rsidRPr="001919D4">
        <w:rPr>
          <w:rFonts w:ascii="Times New Roman" w:hAnsi="Times New Roman" w:cs="Times New Roman"/>
          <w:sz w:val="32"/>
        </w:rPr>
        <w:t>Số gần 0 nhất có thể biểu di</w:t>
      </w:r>
      <w:r w:rsidR="003A7C69" w:rsidRPr="001919D4">
        <w:rPr>
          <w:rFonts w:ascii="Times New Roman" w:hAnsi="Times New Roman" w:cs="Times New Roman"/>
          <w:sz w:val="32"/>
        </w:rPr>
        <w:t>ễ</w:t>
      </w:r>
      <w:r w:rsidRPr="001919D4">
        <w:rPr>
          <w:rFonts w:ascii="Times New Roman" w:hAnsi="Times New Roman" w:cs="Times New Roman"/>
          <w:sz w:val="32"/>
        </w:rPr>
        <w:t xml:space="preserve">n: </w:t>
      </w:r>
      <m:oMath>
        <m:r>
          <m:rPr>
            <m:sty m:val="p"/>
          </m:rPr>
          <w:rPr>
            <w:rFonts w:ascii="Cambria Math" w:hAnsi="Cambria Math" w:cs="Times New Roman"/>
            <w:sz w:val="32"/>
          </w:rPr>
          <m:t>±</m:t>
        </m:r>
        <m:sSup>
          <m:sSupPr>
            <m:ctrlPr>
              <w:rPr>
                <w:rFonts w:ascii="Cambria Math" w:hAnsi="Cambria Math" w:cs="Times New Roman"/>
                <w:sz w:val="32"/>
              </w:rPr>
            </m:ctrlPr>
          </m:sSupPr>
          <m:e>
            <m:r>
              <m:rPr>
                <m:sty m:val="p"/>
              </m:rPr>
              <w:rPr>
                <w:rFonts w:ascii="Cambria Math" w:hAnsi="Cambria Math" w:cs="Times New Roman"/>
                <w:sz w:val="32"/>
              </w:rPr>
              <m:t>2</m:t>
            </m:r>
          </m:e>
          <m:sup>
            <m:r>
              <m:rPr>
                <m:sty m:val="p"/>
              </m:rPr>
              <w:rPr>
                <w:rFonts w:ascii="Cambria Math" w:hAnsi="Cambria Math" w:cs="Times New Roman"/>
                <w:sz w:val="32"/>
              </w:rPr>
              <m:t>-16382</m:t>
            </m:r>
          </m:sup>
        </m:sSup>
      </m:oMath>
    </w:p>
    <w:p w14:paraId="6E5FCDA8" w14:textId="54667C81" w:rsidR="003A7C69" w:rsidRPr="001919D4" w:rsidRDefault="00167ECC" w:rsidP="00964A36">
      <w:pPr>
        <w:rPr>
          <w:rFonts w:ascii="Times New Roman" w:hAnsi="Times New Roman" w:cs="Times New Roman"/>
          <w:sz w:val="32"/>
        </w:rPr>
      </w:pPr>
      <w:r w:rsidRPr="001919D4">
        <w:rPr>
          <w:rFonts w:ascii="Times New Roman" w:hAnsi="Times New Roman" w:cs="Times New Roman"/>
          <w:sz w:val="32"/>
        </w:rPr>
        <w:t xml:space="preserve">  </w:t>
      </w:r>
      <w:r w:rsidR="003A7C69" w:rsidRPr="001919D4">
        <w:rPr>
          <w:rFonts w:ascii="Times New Roman" w:hAnsi="Times New Roman" w:cs="Times New Roman"/>
          <w:sz w:val="32"/>
        </w:rPr>
        <w:t xml:space="preserve">Số lớn nhất/nhỏ nhất có thể biểu diễn: </w:t>
      </w:r>
      <m:oMath>
        <m:r>
          <m:rPr>
            <m:sty m:val="p"/>
          </m:rP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i</m:t>
            </m:r>
            <m:r>
              <m:rPr>
                <m:sty m:val="p"/>
              </m:rPr>
              <w:rPr>
                <w:rFonts w:ascii="Cambria Math" w:hAnsi="Cambria Math" w:cs="Times New Roman"/>
                <w:sz w:val="32"/>
              </w:rPr>
              <m:t>=16271</m:t>
            </m:r>
          </m:sub>
          <m:sup>
            <m:r>
              <m:rPr>
                <m:sty m:val="p"/>
              </m:rPr>
              <w:rPr>
                <w:rFonts w:ascii="Cambria Math" w:hAnsi="Cambria Math" w:cs="Times New Roman"/>
                <w:sz w:val="32"/>
              </w:rPr>
              <m:t>16383</m:t>
            </m:r>
          </m:sup>
          <m:e>
            <m:sSup>
              <m:sSupPr>
                <m:ctrlPr>
                  <w:rPr>
                    <w:rFonts w:ascii="Cambria Math" w:hAnsi="Cambria Math" w:cs="Times New Roman"/>
                    <w:sz w:val="32"/>
                  </w:rPr>
                </m:ctrlPr>
              </m:sSupPr>
              <m:e>
                <m:r>
                  <m:rPr>
                    <m:sty m:val="p"/>
                  </m:rPr>
                  <w:rPr>
                    <w:rFonts w:ascii="Cambria Math" w:hAnsi="Cambria Math" w:cs="Times New Roman"/>
                    <w:sz w:val="32"/>
                  </w:rPr>
                  <m:t>2</m:t>
                </m:r>
              </m:e>
              <m:sup>
                <m:r>
                  <w:rPr>
                    <w:rFonts w:ascii="Cambria Math" w:hAnsi="Cambria Math" w:cs="Times New Roman"/>
                    <w:sz w:val="32"/>
                  </w:rPr>
                  <m:t>i</m:t>
                </m:r>
              </m:sup>
            </m:sSup>
          </m:e>
        </m:nary>
      </m:oMath>
      <w:r w:rsidR="004A56C7" w:rsidRPr="001919D4">
        <w:rPr>
          <w:rFonts w:ascii="Times New Roman" w:hAnsi="Times New Roman" w:cs="Times New Roman"/>
          <w:sz w:val="32"/>
        </w:rPr>
        <w:tab/>
      </w:r>
    </w:p>
    <w:p w14:paraId="6DA48A2C" w14:textId="77777777" w:rsidR="009F287C" w:rsidRPr="001919D4" w:rsidRDefault="009F287C" w:rsidP="00964A36">
      <w:pPr>
        <w:rPr>
          <w:rFonts w:ascii="Times New Roman" w:hAnsi="Times New Roman" w:cs="Times New Roman"/>
          <w:sz w:val="28"/>
        </w:rPr>
      </w:pPr>
    </w:p>
    <w:p w14:paraId="4226A8D6" w14:textId="625F092D" w:rsidR="00212739" w:rsidRPr="001919D4" w:rsidRDefault="003A7C69" w:rsidP="00964A36">
      <w:pPr>
        <w:rPr>
          <w:rFonts w:ascii="Times New Roman" w:hAnsi="Times New Roman" w:cs="Times New Roman"/>
          <w:sz w:val="32"/>
        </w:rPr>
      </w:pPr>
      <w:r w:rsidRPr="001919D4">
        <w:rPr>
          <w:rFonts w:ascii="Times New Roman" w:hAnsi="Times New Roman" w:cs="Times New Roman"/>
          <w:sz w:val="32"/>
        </w:rPr>
        <w:t xml:space="preserve">III. </w:t>
      </w:r>
      <w:r w:rsidR="00212739" w:rsidRPr="001919D4">
        <w:rPr>
          <w:rFonts w:ascii="Times New Roman" w:hAnsi="Times New Roman" w:cs="Times New Roman"/>
          <w:sz w:val="32"/>
        </w:rPr>
        <w:t>Chương trình</w:t>
      </w:r>
    </w:p>
    <w:p w14:paraId="72EFFE61" w14:textId="090C7604" w:rsidR="006A038A" w:rsidRPr="001919D4" w:rsidRDefault="00014B52" w:rsidP="00964A36">
      <w:pPr>
        <w:rPr>
          <w:rFonts w:ascii="Times New Roman" w:hAnsi="Times New Roman" w:cs="Times New Roman"/>
          <w:sz w:val="32"/>
        </w:rPr>
      </w:pPr>
      <w:r w:rsidRPr="001919D4">
        <w:rPr>
          <w:rFonts w:ascii="Times New Roman" w:hAnsi="Times New Roman" w:cs="Times New Roman"/>
          <w:sz w:val="32"/>
        </w:rPr>
        <w:t>Chương trình biểu diễn và tính toán số học trên console</w:t>
      </w:r>
    </w:p>
    <w:p w14:paraId="489FB935" w14:textId="2C4EBD83" w:rsidR="008F46F1" w:rsidRPr="001919D4" w:rsidRDefault="008F46F1" w:rsidP="008F46F1">
      <w:pPr>
        <w:rPr>
          <w:rFonts w:ascii="Times New Roman" w:hAnsi="Times New Roman" w:cs="Times New Roman"/>
          <w:sz w:val="32"/>
        </w:rPr>
      </w:pPr>
      <w:r w:rsidRPr="001919D4">
        <w:rPr>
          <w:rFonts w:ascii="Times New Roman" w:hAnsi="Times New Roman" w:cs="Times New Roman"/>
          <w:sz w:val="32"/>
        </w:rPr>
        <w:t xml:space="preserve">1. </w:t>
      </w:r>
      <w:r w:rsidR="00BD2BBF" w:rsidRPr="001919D4">
        <w:rPr>
          <w:rFonts w:ascii="Times New Roman" w:hAnsi="Times New Roman" w:cs="Times New Roman"/>
          <w:sz w:val="32"/>
        </w:rPr>
        <w:t>Các tính năng:</w:t>
      </w:r>
    </w:p>
    <w:p w14:paraId="3DAE9EB5" w14:textId="4A4D5357" w:rsidR="008F46F1" w:rsidRPr="001919D4" w:rsidRDefault="004D5A71" w:rsidP="008F46F1">
      <w:pPr>
        <w:rPr>
          <w:rFonts w:ascii="Times New Roman" w:hAnsi="Times New Roman" w:cs="Times New Roman"/>
          <w:sz w:val="32"/>
        </w:rPr>
      </w:pPr>
      <w:r w:rsidRPr="001919D4">
        <w:rPr>
          <w:rFonts w:ascii="Times New Roman" w:hAnsi="Times New Roman" w:cs="Times New Roman"/>
          <w:sz w:val="32"/>
        </w:rPr>
        <w:t xml:space="preserve">   </w:t>
      </w:r>
      <w:r w:rsidR="008F46F1" w:rsidRPr="001919D4">
        <w:rPr>
          <w:rFonts w:ascii="Times New Roman" w:hAnsi="Times New Roman" w:cs="Times New Roman"/>
          <w:sz w:val="32"/>
        </w:rPr>
        <w:t xml:space="preserve">a. </w:t>
      </w:r>
      <w:r w:rsidR="00E7227F" w:rsidRPr="001919D4">
        <w:rPr>
          <w:rFonts w:ascii="Times New Roman" w:hAnsi="Times New Roman" w:cs="Times New Roman"/>
          <w:sz w:val="32"/>
        </w:rPr>
        <w:t>Biểu diễn và tính toán s</w:t>
      </w:r>
      <w:r w:rsidR="008F46F1" w:rsidRPr="001919D4">
        <w:rPr>
          <w:rFonts w:ascii="Times New Roman" w:hAnsi="Times New Roman" w:cs="Times New Roman"/>
          <w:sz w:val="32"/>
        </w:rPr>
        <w:t xml:space="preserve">ố nguyên: </w:t>
      </w:r>
    </w:p>
    <w:p w14:paraId="76498C6C" w14:textId="179368A8" w:rsidR="009F287C" w:rsidRPr="001919D4" w:rsidRDefault="009F287C" w:rsidP="008F46F1">
      <w:pPr>
        <w:rPr>
          <w:rFonts w:ascii="Times New Roman" w:hAnsi="Times New Roman" w:cs="Times New Roman"/>
          <w:sz w:val="32"/>
        </w:rPr>
      </w:pPr>
      <w:r w:rsidRPr="001919D4">
        <w:rPr>
          <w:rFonts w:ascii="Times New Roman" w:hAnsi="Times New Roman" w:cs="Times New Roman"/>
          <w:sz w:val="32"/>
        </w:rPr>
        <w:tab/>
        <w:t>- Nhập số nguyên</w:t>
      </w:r>
      <w:r w:rsidR="00800E19" w:rsidRPr="001919D4">
        <w:rPr>
          <w:rFonts w:ascii="Times New Roman" w:hAnsi="Times New Roman" w:cs="Times New Roman"/>
          <w:sz w:val="32"/>
        </w:rPr>
        <w:t xml:space="preserve"> có dấu</w:t>
      </w:r>
    </w:p>
    <w:p w14:paraId="01230CA8" w14:textId="3A6FF75B" w:rsidR="008F46F1" w:rsidRPr="001919D4" w:rsidRDefault="008F46F1" w:rsidP="008F46F1">
      <w:pPr>
        <w:rPr>
          <w:rFonts w:ascii="Times New Roman" w:hAnsi="Times New Roman" w:cs="Times New Roman"/>
          <w:sz w:val="32"/>
        </w:rPr>
      </w:pPr>
      <w:r w:rsidRPr="001919D4">
        <w:rPr>
          <w:rFonts w:ascii="Times New Roman" w:hAnsi="Times New Roman" w:cs="Times New Roman"/>
          <w:sz w:val="32"/>
        </w:rPr>
        <w:tab/>
      </w:r>
      <w:r w:rsidR="00800E19" w:rsidRPr="001919D4">
        <w:rPr>
          <w:rFonts w:ascii="Times New Roman" w:hAnsi="Times New Roman" w:cs="Times New Roman"/>
          <w:sz w:val="32"/>
        </w:rPr>
        <w:t>- Biểu diễn số nguyên có dấu dưới 3 hệ 2, 10</w:t>
      </w:r>
      <w:r w:rsidR="009F287C" w:rsidRPr="001919D4">
        <w:rPr>
          <w:rFonts w:ascii="Times New Roman" w:hAnsi="Times New Roman" w:cs="Times New Roman"/>
          <w:sz w:val="32"/>
        </w:rPr>
        <w:t>, 16</w:t>
      </w:r>
    </w:p>
    <w:p w14:paraId="406A5BAD" w14:textId="4F791A76" w:rsidR="008F46F1" w:rsidRPr="001919D4" w:rsidRDefault="008F46F1" w:rsidP="008F46F1">
      <w:pPr>
        <w:rPr>
          <w:rFonts w:ascii="Times New Roman" w:hAnsi="Times New Roman" w:cs="Times New Roman"/>
          <w:sz w:val="32"/>
        </w:rPr>
      </w:pPr>
      <w:r w:rsidRPr="001919D4">
        <w:rPr>
          <w:rFonts w:ascii="Times New Roman" w:hAnsi="Times New Roman" w:cs="Times New Roman"/>
          <w:sz w:val="32"/>
        </w:rPr>
        <w:tab/>
      </w:r>
      <w:r w:rsidR="001E7170" w:rsidRPr="001919D4">
        <w:rPr>
          <w:rFonts w:ascii="Times New Roman" w:hAnsi="Times New Roman" w:cs="Times New Roman"/>
          <w:sz w:val="32"/>
        </w:rPr>
        <w:t xml:space="preserve">- </w:t>
      </w:r>
      <w:r w:rsidRPr="001919D4">
        <w:rPr>
          <w:rFonts w:ascii="Times New Roman" w:hAnsi="Times New Roman" w:cs="Times New Roman"/>
          <w:sz w:val="32"/>
        </w:rPr>
        <w:t>Tính toán các phép +, -,  ×, ÷, &gt;&gt;(dịch phải), &lt;&lt; (dịch trái), xoay phải, xoay trái, and, or, not, xor</w:t>
      </w:r>
      <w:r w:rsidR="00EF47EC" w:rsidRPr="001919D4">
        <w:rPr>
          <w:rFonts w:ascii="Times New Roman" w:hAnsi="Times New Roman" w:cs="Times New Roman"/>
          <w:sz w:val="32"/>
        </w:rPr>
        <w:t xml:space="preserve">, ==(so sánh bằng), </w:t>
      </w:r>
      <w:r w:rsidRPr="001919D4">
        <w:rPr>
          <w:rFonts w:ascii="Times New Roman" w:hAnsi="Times New Roman" w:cs="Times New Roman"/>
          <w:sz w:val="32"/>
        </w:rPr>
        <w:t xml:space="preserve"> </w:t>
      </w:r>
      <w:r w:rsidR="00EF47EC" w:rsidRPr="001919D4">
        <w:rPr>
          <w:rFonts w:ascii="Times New Roman" w:hAnsi="Times New Roman" w:cs="Times New Roman"/>
          <w:sz w:val="32"/>
        </w:rPr>
        <w:t>&gt;(so sánh lớn hơn),  &lt;(so sánh nhỏ hơn), &lt;=(so sánh nhỏ hơn hoặc bằng), &gt;=(so sánh lớn hơn hoặc bằng),</w:t>
      </w:r>
      <w:r w:rsidR="00B0378B" w:rsidRPr="001919D4">
        <w:rPr>
          <w:rFonts w:ascii="Times New Roman" w:hAnsi="Times New Roman" w:cs="Times New Roman"/>
          <w:sz w:val="32"/>
        </w:rPr>
        <w:t xml:space="preserve"> =(gán)</w:t>
      </w:r>
    </w:p>
    <w:p w14:paraId="6527DECC" w14:textId="77777777" w:rsidR="009F287C" w:rsidRPr="001919D4" w:rsidRDefault="008F46F1" w:rsidP="008F46F1">
      <w:pPr>
        <w:rPr>
          <w:rFonts w:ascii="Times New Roman" w:hAnsi="Times New Roman" w:cs="Times New Roman"/>
          <w:sz w:val="32"/>
        </w:rPr>
      </w:pPr>
      <w:r w:rsidRPr="001919D4">
        <w:rPr>
          <w:rFonts w:ascii="Times New Roman" w:hAnsi="Times New Roman" w:cs="Times New Roman"/>
          <w:sz w:val="32"/>
        </w:rPr>
        <w:tab/>
      </w:r>
      <w:r w:rsidR="001E7170" w:rsidRPr="001919D4">
        <w:rPr>
          <w:rFonts w:ascii="Times New Roman" w:hAnsi="Times New Roman" w:cs="Times New Roman"/>
          <w:sz w:val="32"/>
        </w:rPr>
        <w:t>- Chuyển đổi giữa các hệ 2, 10, 16</w:t>
      </w:r>
      <w:r w:rsidRPr="001919D4">
        <w:rPr>
          <w:rFonts w:ascii="Times New Roman" w:hAnsi="Times New Roman" w:cs="Times New Roman"/>
          <w:sz w:val="32"/>
        </w:rPr>
        <w:tab/>
      </w:r>
    </w:p>
    <w:p w14:paraId="459B1A6A" w14:textId="069DDF77" w:rsidR="009F287C" w:rsidRPr="001919D4" w:rsidRDefault="005E4930" w:rsidP="009F287C">
      <w:pPr>
        <w:rPr>
          <w:rFonts w:ascii="Times New Roman" w:hAnsi="Times New Roman" w:cs="Times New Roman"/>
          <w:sz w:val="32"/>
        </w:rPr>
      </w:pPr>
      <w:r w:rsidRPr="001919D4">
        <w:rPr>
          <w:rFonts w:ascii="Times New Roman" w:hAnsi="Times New Roman" w:cs="Times New Roman"/>
          <w:sz w:val="32"/>
        </w:rPr>
        <w:t xml:space="preserve">  </w:t>
      </w:r>
      <w:r w:rsidR="00162592" w:rsidRPr="001919D4">
        <w:rPr>
          <w:rFonts w:ascii="Times New Roman" w:hAnsi="Times New Roman" w:cs="Times New Roman"/>
          <w:sz w:val="32"/>
        </w:rPr>
        <w:t>b</w:t>
      </w:r>
      <w:r w:rsidR="009F287C" w:rsidRPr="001919D4">
        <w:rPr>
          <w:rFonts w:ascii="Times New Roman" w:hAnsi="Times New Roman" w:cs="Times New Roman"/>
          <w:sz w:val="32"/>
        </w:rPr>
        <w:t xml:space="preserve">. </w:t>
      </w:r>
      <w:r w:rsidR="00E7227F" w:rsidRPr="001919D4">
        <w:rPr>
          <w:rFonts w:ascii="Times New Roman" w:hAnsi="Times New Roman" w:cs="Times New Roman"/>
          <w:sz w:val="32"/>
        </w:rPr>
        <w:t xml:space="preserve">Biểu diễn và tính toán số </w:t>
      </w:r>
      <w:r w:rsidR="009F287C" w:rsidRPr="001919D4">
        <w:rPr>
          <w:rFonts w:ascii="Times New Roman" w:hAnsi="Times New Roman" w:cs="Times New Roman"/>
          <w:sz w:val="32"/>
        </w:rPr>
        <w:t xml:space="preserve">thực: </w:t>
      </w:r>
    </w:p>
    <w:p w14:paraId="1F267DC2" w14:textId="77777777" w:rsidR="00800E19" w:rsidRPr="001919D4" w:rsidRDefault="008F46F1" w:rsidP="008F46F1">
      <w:pPr>
        <w:rPr>
          <w:rFonts w:ascii="Times New Roman" w:hAnsi="Times New Roman" w:cs="Times New Roman"/>
          <w:sz w:val="32"/>
        </w:rPr>
      </w:pPr>
      <w:r w:rsidRPr="001919D4">
        <w:rPr>
          <w:rFonts w:ascii="Times New Roman" w:hAnsi="Times New Roman" w:cs="Times New Roman"/>
          <w:sz w:val="32"/>
        </w:rPr>
        <w:tab/>
      </w:r>
      <w:r w:rsidR="009F287C" w:rsidRPr="001919D4">
        <w:rPr>
          <w:rFonts w:ascii="Times New Roman" w:hAnsi="Times New Roman" w:cs="Times New Roman"/>
          <w:sz w:val="32"/>
        </w:rPr>
        <w:t>-</w:t>
      </w:r>
      <w:r w:rsidR="00120ADD" w:rsidRPr="001919D4">
        <w:rPr>
          <w:rFonts w:ascii="Times New Roman" w:hAnsi="Times New Roman" w:cs="Times New Roman"/>
          <w:sz w:val="32"/>
        </w:rPr>
        <w:t xml:space="preserve"> Nhập số </w:t>
      </w:r>
      <w:r w:rsidR="00800E19" w:rsidRPr="001919D4">
        <w:rPr>
          <w:rFonts w:ascii="Times New Roman" w:hAnsi="Times New Roman" w:cs="Times New Roman"/>
          <w:sz w:val="32"/>
        </w:rPr>
        <w:t>thực</w:t>
      </w:r>
    </w:p>
    <w:p w14:paraId="31A5B4A9" w14:textId="77777777" w:rsidR="00B57964" w:rsidRPr="001919D4" w:rsidRDefault="008F46F1" w:rsidP="008F46F1">
      <w:pPr>
        <w:rPr>
          <w:rFonts w:ascii="Times New Roman" w:hAnsi="Times New Roman" w:cs="Times New Roman"/>
          <w:sz w:val="32"/>
        </w:rPr>
      </w:pPr>
      <w:r w:rsidRPr="001919D4">
        <w:rPr>
          <w:rFonts w:ascii="Times New Roman" w:hAnsi="Times New Roman" w:cs="Times New Roman"/>
          <w:sz w:val="32"/>
        </w:rPr>
        <w:tab/>
      </w:r>
      <w:r w:rsidR="00800E19" w:rsidRPr="001919D4">
        <w:rPr>
          <w:rFonts w:ascii="Times New Roman" w:hAnsi="Times New Roman" w:cs="Times New Roman"/>
          <w:sz w:val="32"/>
        </w:rPr>
        <w:t xml:space="preserve">- Biểu diễn số </w:t>
      </w:r>
      <w:r w:rsidR="00517BE8" w:rsidRPr="001919D4">
        <w:rPr>
          <w:rFonts w:ascii="Times New Roman" w:hAnsi="Times New Roman" w:cs="Times New Roman"/>
          <w:sz w:val="32"/>
        </w:rPr>
        <w:t xml:space="preserve">thực </w:t>
      </w:r>
      <w:r w:rsidR="00800E19" w:rsidRPr="001919D4">
        <w:rPr>
          <w:rFonts w:ascii="Times New Roman" w:hAnsi="Times New Roman" w:cs="Times New Roman"/>
          <w:sz w:val="32"/>
        </w:rPr>
        <w:t>có dấu dưới 2 hệ 2, 10</w:t>
      </w:r>
      <w:r w:rsidR="00CF4AA6" w:rsidRPr="001919D4">
        <w:rPr>
          <w:rFonts w:ascii="Times New Roman" w:hAnsi="Times New Roman" w:cs="Times New Roman"/>
          <w:sz w:val="32"/>
        </w:rPr>
        <w:tab/>
      </w:r>
    </w:p>
    <w:p w14:paraId="24CB693C" w14:textId="74120753" w:rsidR="00BD2BBF" w:rsidRPr="001919D4" w:rsidRDefault="00B57964" w:rsidP="008F46F1">
      <w:pPr>
        <w:rPr>
          <w:rFonts w:ascii="Times New Roman" w:hAnsi="Times New Roman" w:cs="Times New Roman"/>
          <w:sz w:val="32"/>
        </w:rPr>
      </w:pPr>
      <w:r w:rsidRPr="001919D4">
        <w:rPr>
          <w:rFonts w:ascii="Times New Roman" w:hAnsi="Times New Roman" w:cs="Times New Roman"/>
          <w:sz w:val="32"/>
        </w:rPr>
        <w:tab/>
        <w:t xml:space="preserve">- Chuyển đổi giữa </w:t>
      </w:r>
      <w:r w:rsidR="0078273D" w:rsidRPr="001919D4">
        <w:rPr>
          <w:rFonts w:ascii="Times New Roman" w:hAnsi="Times New Roman" w:cs="Times New Roman"/>
          <w:sz w:val="32"/>
        </w:rPr>
        <w:t>2</w:t>
      </w:r>
      <w:r w:rsidRPr="001919D4">
        <w:rPr>
          <w:rFonts w:ascii="Times New Roman" w:hAnsi="Times New Roman" w:cs="Times New Roman"/>
          <w:sz w:val="32"/>
        </w:rPr>
        <w:t xml:space="preserve"> hệ 2, 10</w:t>
      </w:r>
    </w:p>
    <w:p w14:paraId="2E431C2F" w14:textId="208E635B" w:rsidR="004E0279" w:rsidRDefault="00AB7AE8" w:rsidP="009C4531">
      <w:pPr>
        <w:ind w:firstLine="160"/>
        <w:rPr>
          <w:rFonts w:ascii="Times New Roman" w:hAnsi="Times New Roman" w:cs="Times New Roman"/>
          <w:sz w:val="32"/>
        </w:rPr>
      </w:pPr>
      <w:r w:rsidRPr="001919D4">
        <w:rPr>
          <w:rFonts w:ascii="Times New Roman" w:hAnsi="Times New Roman" w:cs="Times New Roman"/>
          <w:sz w:val="32"/>
        </w:rPr>
        <w:t>c.</w:t>
      </w:r>
      <w:r w:rsidR="00792A52" w:rsidRPr="001919D4">
        <w:rPr>
          <w:rFonts w:ascii="Times New Roman" w:hAnsi="Times New Roman" w:cs="Times New Roman"/>
          <w:sz w:val="32"/>
        </w:rPr>
        <w:t xml:space="preserve"> </w:t>
      </w:r>
      <w:r w:rsidR="003E7F62" w:rsidRPr="001919D4">
        <w:rPr>
          <w:rFonts w:ascii="Times New Roman" w:hAnsi="Times New Roman" w:cs="Times New Roman"/>
          <w:sz w:val="32"/>
        </w:rPr>
        <w:t>Tính toán với dữ liệu trong</w:t>
      </w:r>
      <w:r w:rsidR="00371D9C" w:rsidRPr="001919D4">
        <w:rPr>
          <w:rFonts w:ascii="Times New Roman" w:hAnsi="Times New Roman" w:cs="Times New Roman"/>
          <w:sz w:val="32"/>
        </w:rPr>
        <w:t xml:space="preserve"> file</w:t>
      </w:r>
    </w:p>
    <w:p w14:paraId="67F0EBAE" w14:textId="1186582D" w:rsidR="009C4531" w:rsidRDefault="009C4531" w:rsidP="009C4531">
      <w:pPr>
        <w:ind w:firstLine="160"/>
        <w:rPr>
          <w:rFonts w:ascii="Times New Roman" w:hAnsi="Times New Roman" w:cs="Times New Roman"/>
          <w:sz w:val="32"/>
        </w:rPr>
      </w:pPr>
    </w:p>
    <w:p w14:paraId="69F18013" w14:textId="77777777" w:rsidR="009C4531" w:rsidRPr="001919D4" w:rsidRDefault="009C4531" w:rsidP="009C4531">
      <w:pPr>
        <w:ind w:firstLine="160"/>
        <w:rPr>
          <w:rFonts w:ascii="Times New Roman" w:hAnsi="Times New Roman" w:cs="Times New Roman"/>
          <w:sz w:val="32"/>
        </w:rPr>
      </w:pPr>
    </w:p>
    <w:p w14:paraId="72AFEF10" w14:textId="68C16951" w:rsidR="00AB7AE8" w:rsidRDefault="00626B76" w:rsidP="008F46F1">
      <w:pPr>
        <w:rPr>
          <w:rFonts w:ascii="Times New Roman" w:hAnsi="Times New Roman" w:cs="Times New Roman"/>
          <w:sz w:val="32"/>
        </w:rPr>
      </w:pPr>
      <w:r w:rsidRPr="001919D4">
        <w:rPr>
          <w:rFonts w:ascii="Times New Roman" w:hAnsi="Times New Roman" w:cs="Times New Roman"/>
          <w:sz w:val="32"/>
        </w:rPr>
        <w:lastRenderedPageBreak/>
        <w:t xml:space="preserve"> </w:t>
      </w:r>
      <w:r w:rsidR="004E0279" w:rsidRPr="001919D4">
        <w:rPr>
          <w:rFonts w:ascii="Times New Roman" w:hAnsi="Times New Roman" w:cs="Times New Roman"/>
          <w:sz w:val="32"/>
        </w:rPr>
        <w:t>2. Giao diện chương trình</w:t>
      </w:r>
    </w:p>
    <w:p w14:paraId="5EF23898" w14:textId="17C04BD9" w:rsidR="009C4531" w:rsidRPr="001919D4" w:rsidRDefault="009C4531" w:rsidP="008F46F1">
      <w:pPr>
        <w:rPr>
          <w:rFonts w:ascii="Times New Roman" w:hAnsi="Times New Roman" w:cs="Times New Roman"/>
          <w:sz w:val="32"/>
        </w:rPr>
      </w:pPr>
      <w:r>
        <w:rPr>
          <w:rFonts w:ascii="Times New Roman" w:hAnsi="Times New Roman" w:cs="Times New Roman"/>
          <w:sz w:val="32"/>
        </w:rPr>
        <w:t xml:space="preserve"> </w:t>
      </w:r>
      <w:r w:rsidR="003054D3">
        <w:rPr>
          <w:rFonts w:ascii="Times New Roman" w:hAnsi="Times New Roman" w:cs="Times New Roman"/>
          <w:noProof/>
          <w:sz w:val="32"/>
        </w:rPr>
        <w:drawing>
          <wp:inline distT="0" distB="0" distL="0" distR="0" wp14:anchorId="36F72C73" wp14:editId="440CB112">
            <wp:extent cx="1987550" cy="1271905"/>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7550" cy="1271905"/>
                    </a:xfrm>
                    <a:prstGeom prst="rect">
                      <a:avLst/>
                    </a:prstGeom>
                    <a:noFill/>
                    <a:ln>
                      <a:noFill/>
                    </a:ln>
                  </pic:spPr>
                </pic:pic>
              </a:graphicData>
            </a:graphic>
          </wp:inline>
        </w:drawing>
      </w:r>
      <w:bookmarkStart w:id="0" w:name="_GoBack"/>
      <w:bookmarkEnd w:id="0"/>
    </w:p>
    <w:p w14:paraId="4DADD278" w14:textId="1AB21BE0" w:rsidR="00361F51" w:rsidRDefault="00553D25" w:rsidP="008F46F1">
      <w:pPr>
        <w:rPr>
          <w:rFonts w:ascii="Times New Roman" w:hAnsi="Times New Roman" w:cs="Times New Roman"/>
          <w:sz w:val="32"/>
        </w:rPr>
      </w:pPr>
      <w:r w:rsidRPr="001919D4">
        <w:rPr>
          <w:rFonts w:ascii="Times New Roman" w:hAnsi="Times New Roman" w:cs="Times New Roman"/>
          <w:sz w:val="32"/>
        </w:rPr>
        <w:t xml:space="preserve"> </w:t>
      </w:r>
      <w:r w:rsidR="00361F51" w:rsidRPr="001919D4">
        <w:rPr>
          <w:rFonts w:ascii="Times New Roman" w:hAnsi="Times New Roman" w:cs="Times New Roman"/>
          <w:sz w:val="32"/>
        </w:rPr>
        <w:t>3. Cách sử dụng</w:t>
      </w:r>
    </w:p>
    <w:p w14:paraId="1399B343" w14:textId="459CC5A2" w:rsidR="005F0539" w:rsidRDefault="005F0539" w:rsidP="008F46F1">
      <w:pPr>
        <w:rPr>
          <w:rFonts w:ascii="Times New Roman" w:hAnsi="Times New Roman" w:cs="Times New Roman"/>
          <w:sz w:val="32"/>
        </w:rPr>
      </w:pPr>
      <w:r>
        <w:rPr>
          <w:rFonts w:ascii="Times New Roman" w:hAnsi="Times New Roman" w:cs="Times New Roman"/>
          <w:sz w:val="32"/>
        </w:rPr>
        <w:t xml:space="preserve"> </w:t>
      </w:r>
      <w:r w:rsidR="009A7C24">
        <w:rPr>
          <w:rFonts w:ascii="Times New Roman" w:hAnsi="Times New Roman" w:cs="Times New Roman"/>
          <w:sz w:val="32"/>
        </w:rPr>
        <w:t xml:space="preserve"> </w:t>
      </w:r>
      <w:r>
        <w:rPr>
          <w:rFonts w:ascii="Times New Roman" w:hAnsi="Times New Roman" w:cs="Times New Roman"/>
          <w:sz w:val="32"/>
        </w:rPr>
        <w:t xml:space="preserve">Chương trình được lưu trong thư mục Release với tên: </w:t>
      </w:r>
    </w:p>
    <w:p w14:paraId="2B2A139F" w14:textId="2A56A268" w:rsidR="00BE5FFF" w:rsidRDefault="00AB62C7" w:rsidP="008F46F1">
      <w:pPr>
        <w:rPr>
          <w:rFonts w:ascii="Times New Roman" w:hAnsi="Times New Roman" w:cs="Times New Roman"/>
          <w:sz w:val="32"/>
        </w:rPr>
      </w:pPr>
      <w:r>
        <w:rPr>
          <w:rFonts w:ascii="Times New Roman" w:hAnsi="Times New Roman" w:cs="Times New Roman"/>
          <w:sz w:val="32"/>
        </w:rPr>
        <w:t xml:space="preserve"> </w:t>
      </w:r>
      <w:r w:rsidR="009A7C24">
        <w:rPr>
          <w:rFonts w:ascii="Times New Roman" w:hAnsi="Times New Roman" w:cs="Times New Roman"/>
          <w:sz w:val="32"/>
        </w:rPr>
        <w:t xml:space="preserve"> </w:t>
      </w:r>
      <w:r w:rsidR="00BE5FFF">
        <w:rPr>
          <w:rFonts w:ascii="Times New Roman" w:hAnsi="Times New Roman" w:cs="Times New Roman"/>
          <w:sz w:val="32"/>
        </w:rPr>
        <w:t xml:space="preserve">Dùng command line để thực thi chương trình. </w:t>
      </w:r>
    </w:p>
    <w:p w14:paraId="0FD11052" w14:textId="626BC193" w:rsidR="00DF1AAB" w:rsidRDefault="00BE5FFF" w:rsidP="00DF1AAB">
      <w:pPr>
        <w:ind w:firstLine="160"/>
        <w:rPr>
          <w:rFonts w:ascii="Times New Roman" w:hAnsi="Times New Roman" w:cs="Times New Roman"/>
          <w:sz w:val="32"/>
        </w:rPr>
      </w:pPr>
      <w:r>
        <w:rPr>
          <w:rFonts w:ascii="Times New Roman" w:hAnsi="Times New Roman" w:cs="Times New Roman"/>
          <w:sz w:val="32"/>
        </w:rPr>
        <w:t>Nếu dòng lệnh có dạng:</w:t>
      </w:r>
    </w:p>
    <w:p w14:paraId="53454A1D" w14:textId="77777777" w:rsidR="00CD32CF" w:rsidRDefault="00BE5FFF" w:rsidP="00DF1AAB">
      <w:pPr>
        <w:ind w:firstLine="160"/>
        <w:rPr>
          <w:rFonts w:ascii="Times New Roman" w:hAnsi="Times New Roman" w:cs="Times New Roman"/>
          <w:sz w:val="32"/>
        </w:rPr>
      </w:pPr>
      <w:r>
        <w:rPr>
          <w:rFonts w:ascii="Times New Roman" w:hAnsi="Times New Roman" w:cs="Times New Roman"/>
          <w:sz w:val="32"/>
        </w:rPr>
        <w:t>&lt;</w:t>
      </w:r>
      <w:r w:rsidR="00DF1AAB" w:rsidRPr="00A215B3">
        <w:rPr>
          <w:rFonts w:ascii="Times New Roman" w:hAnsi="Times New Roman" w:cs="Times New Roman"/>
          <w:sz w:val="32"/>
        </w:rPr>
        <w:t>1712681</w:t>
      </w:r>
      <w:r w:rsidR="00DF1AAB">
        <w:rPr>
          <w:rFonts w:ascii="Times New Roman" w:hAnsi="Times New Roman" w:cs="Times New Roman"/>
          <w:sz w:val="32"/>
        </w:rPr>
        <w:t>_</w:t>
      </w:r>
      <w:r w:rsidR="00DF1AAB" w:rsidRPr="00F31CC0">
        <w:rPr>
          <w:rFonts w:ascii="Times New Roman" w:hAnsi="Times New Roman" w:cs="Times New Roman"/>
          <w:sz w:val="32"/>
        </w:rPr>
        <w:t>1712627</w:t>
      </w:r>
      <w:r w:rsidR="00DF1AAB">
        <w:rPr>
          <w:rFonts w:ascii="Times New Roman" w:hAnsi="Times New Roman" w:cs="Times New Roman"/>
          <w:sz w:val="32"/>
        </w:rPr>
        <w:t>_</w:t>
      </w:r>
      <w:r w:rsidR="00DF1AAB" w:rsidRPr="00F31CC0">
        <w:rPr>
          <w:rFonts w:ascii="Times New Roman" w:hAnsi="Times New Roman" w:cs="Times New Roman"/>
          <w:sz w:val="32"/>
        </w:rPr>
        <w:t>1712644</w:t>
      </w:r>
      <w:r w:rsidR="00DF1AAB">
        <w:rPr>
          <w:rFonts w:ascii="Times New Roman" w:hAnsi="Times New Roman" w:cs="Times New Roman"/>
          <w:sz w:val="32"/>
        </w:rPr>
        <w:t>_</w:t>
      </w:r>
      <w:r w:rsidR="00DF1AAB" w:rsidRPr="00614A55">
        <w:rPr>
          <w:rFonts w:ascii="Times New Roman" w:hAnsi="Times New Roman" w:cs="Times New Roman"/>
          <w:sz w:val="32"/>
        </w:rPr>
        <w:t>1712332</w:t>
      </w:r>
      <w:r w:rsidR="00DF1AAB">
        <w:rPr>
          <w:rFonts w:ascii="Times New Roman" w:hAnsi="Times New Roman" w:cs="Times New Roman"/>
          <w:sz w:val="32"/>
        </w:rPr>
        <w:t>.exe</w:t>
      </w:r>
      <w:r>
        <w:rPr>
          <w:rFonts w:ascii="Times New Roman" w:hAnsi="Times New Roman" w:cs="Times New Roman"/>
          <w:sz w:val="32"/>
        </w:rPr>
        <w:t xml:space="preserve">&gt; &lt;input.txt&gt; &lt;output.txt&gt; </w:t>
      </w:r>
    </w:p>
    <w:p w14:paraId="13B016E7" w14:textId="34D46577" w:rsidR="00BE5FFF" w:rsidRDefault="00BE5FFF" w:rsidP="00CD32CF">
      <w:pPr>
        <w:rPr>
          <w:rFonts w:ascii="Times New Roman" w:hAnsi="Times New Roman" w:cs="Times New Roman"/>
          <w:sz w:val="32"/>
        </w:rPr>
      </w:pPr>
      <w:r>
        <w:rPr>
          <w:rFonts w:ascii="Times New Roman" w:hAnsi="Times New Roman" w:cs="Times New Roman"/>
          <w:sz w:val="32"/>
        </w:rPr>
        <w:t xml:space="preserve">thì chương trình sẽ thực hiện đọc file &lt;input.txt&gt; và xuất kết quả ra file &lt;output.txt&gt;. </w:t>
      </w:r>
    </w:p>
    <w:p w14:paraId="350C5961" w14:textId="35CDAC64" w:rsidR="00CD32CF" w:rsidRDefault="00BE5FFF" w:rsidP="00CD32CF">
      <w:pPr>
        <w:ind w:firstLine="160"/>
        <w:rPr>
          <w:rFonts w:ascii="Times New Roman" w:hAnsi="Times New Roman" w:cs="Times New Roman"/>
          <w:sz w:val="32"/>
        </w:rPr>
      </w:pPr>
      <w:r>
        <w:rPr>
          <w:rFonts w:ascii="Times New Roman" w:hAnsi="Times New Roman" w:cs="Times New Roman"/>
          <w:sz w:val="32"/>
        </w:rPr>
        <w:t>Nếu dòng lệnh có dạng</w:t>
      </w:r>
      <w:r w:rsidR="00CD32CF">
        <w:rPr>
          <w:rFonts w:ascii="Times New Roman" w:hAnsi="Times New Roman" w:cs="Times New Roman"/>
          <w:sz w:val="32"/>
        </w:rPr>
        <w:t>:</w:t>
      </w:r>
      <w:r>
        <w:rPr>
          <w:rFonts w:ascii="Times New Roman" w:hAnsi="Times New Roman" w:cs="Times New Roman"/>
          <w:sz w:val="32"/>
        </w:rPr>
        <w:t xml:space="preserve"> </w:t>
      </w:r>
    </w:p>
    <w:p w14:paraId="40FC945C" w14:textId="77777777" w:rsidR="00CD32CF" w:rsidRDefault="00BE5FFF" w:rsidP="00CD32CF">
      <w:pPr>
        <w:ind w:firstLine="160"/>
        <w:rPr>
          <w:rFonts w:ascii="Times New Roman" w:hAnsi="Times New Roman" w:cs="Times New Roman"/>
          <w:sz w:val="32"/>
        </w:rPr>
      </w:pPr>
      <w:r>
        <w:rPr>
          <w:rFonts w:ascii="Times New Roman" w:hAnsi="Times New Roman" w:cs="Times New Roman"/>
          <w:sz w:val="32"/>
        </w:rPr>
        <w:t>&lt;</w:t>
      </w:r>
      <w:r w:rsidR="00CD32CF" w:rsidRPr="00A215B3">
        <w:rPr>
          <w:rFonts w:ascii="Times New Roman" w:hAnsi="Times New Roman" w:cs="Times New Roman"/>
          <w:sz w:val="32"/>
        </w:rPr>
        <w:t>1712681</w:t>
      </w:r>
      <w:r w:rsidR="00CD32CF">
        <w:rPr>
          <w:rFonts w:ascii="Times New Roman" w:hAnsi="Times New Roman" w:cs="Times New Roman"/>
          <w:sz w:val="32"/>
        </w:rPr>
        <w:t>_</w:t>
      </w:r>
      <w:r w:rsidR="00CD32CF" w:rsidRPr="00F31CC0">
        <w:rPr>
          <w:rFonts w:ascii="Times New Roman" w:hAnsi="Times New Roman" w:cs="Times New Roman"/>
          <w:sz w:val="32"/>
        </w:rPr>
        <w:t>1712627</w:t>
      </w:r>
      <w:r w:rsidR="00CD32CF">
        <w:rPr>
          <w:rFonts w:ascii="Times New Roman" w:hAnsi="Times New Roman" w:cs="Times New Roman"/>
          <w:sz w:val="32"/>
        </w:rPr>
        <w:t>_</w:t>
      </w:r>
      <w:r w:rsidR="00CD32CF" w:rsidRPr="00F31CC0">
        <w:rPr>
          <w:rFonts w:ascii="Times New Roman" w:hAnsi="Times New Roman" w:cs="Times New Roman"/>
          <w:sz w:val="32"/>
        </w:rPr>
        <w:t>1712644</w:t>
      </w:r>
      <w:r w:rsidR="00CD32CF">
        <w:rPr>
          <w:rFonts w:ascii="Times New Roman" w:hAnsi="Times New Roman" w:cs="Times New Roman"/>
          <w:sz w:val="32"/>
        </w:rPr>
        <w:t>_</w:t>
      </w:r>
      <w:r w:rsidR="00CD32CF" w:rsidRPr="00614A55">
        <w:rPr>
          <w:rFonts w:ascii="Times New Roman" w:hAnsi="Times New Roman" w:cs="Times New Roman"/>
          <w:sz w:val="32"/>
        </w:rPr>
        <w:t>1712332</w:t>
      </w:r>
      <w:r w:rsidR="00CD32CF">
        <w:rPr>
          <w:rFonts w:ascii="Times New Roman" w:hAnsi="Times New Roman" w:cs="Times New Roman"/>
          <w:sz w:val="32"/>
        </w:rPr>
        <w:t>.exe</w:t>
      </w:r>
      <w:r>
        <w:rPr>
          <w:rFonts w:ascii="Times New Roman" w:hAnsi="Times New Roman" w:cs="Times New Roman"/>
          <w:sz w:val="32"/>
        </w:rPr>
        <w:t xml:space="preserve">&gt; </w:t>
      </w:r>
    </w:p>
    <w:p w14:paraId="55AB39AE" w14:textId="7D4451A1" w:rsidR="00BE5FFF" w:rsidRDefault="00BE5FFF" w:rsidP="00CD32CF">
      <w:pPr>
        <w:ind w:firstLine="160"/>
        <w:rPr>
          <w:rFonts w:ascii="Times New Roman" w:hAnsi="Times New Roman" w:cs="Times New Roman"/>
          <w:sz w:val="32"/>
        </w:rPr>
      </w:pPr>
      <w:r>
        <w:rPr>
          <w:rFonts w:ascii="Times New Roman" w:hAnsi="Times New Roman" w:cs="Times New Roman"/>
          <w:sz w:val="32"/>
        </w:rPr>
        <w:t>thì chương trình in ra giao diện</w:t>
      </w:r>
    </w:p>
    <w:p w14:paraId="7B966720" w14:textId="74EA535A" w:rsidR="00BE5FFF" w:rsidRDefault="00BE5FFF" w:rsidP="00BE5FFF">
      <w:pPr>
        <w:rPr>
          <w:rFonts w:ascii="Times New Roman" w:hAnsi="Times New Roman" w:cs="Times New Roman"/>
          <w:sz w:val="32"/>
        </w:rPr>
      </w:pPr>
      <w:r>
        <w:rPr>
          <w:rFonts w:ascii="Times New Roman" w:hAnsi="Times New Roman" w:cs="Times New Roman"/>
          <w:sz w:val="32"/>
        </w:rPr>
        <w:t xml:space="preserve"> </w:t>
      </w:r>
      <w:r w:rsidR="00C4710D">
        <w:rPr>
          <w:rFonts w:ascii="Times New Roman" w:hAnsi="Times New Roman" w:cs="Times New Roman"/>
          <w:sz w:val="32"/>
        </w:rPr>
        <w:t xml:space="preserve"> </w:t>
      </w:r>
      <w:r>
        <w:rPr>
          <w:rFonts w:ascii="Times New Roman" w:hAnsi="Times New Roman" w:cs="Times New Roman"/>
          <w:sz w:val="32"/>
        </w:rPr>
        <w:t xml:space="preserve">Nếu không phải 2 dạng như trên chương trình in ra: </w:t>
      </w:r>
    </w:p>
    <w:p w14:paraId="07CF59A9" w14:textId="4F37E7A6" w:rsidR="00BE5FFF" w:rsidRDefault="00BE5FFF" w:rsidP="00BE5FFF">
      <w:pPr>
        <w:rPr>
          <w:rFonts w:ascii="Times New Roman" w:hAnsi="Times New Roman" w:cs="Times New Roman"/>
          <w:sz w:val="32"/>
        </w:rPr>
      </w:pPr>
      <w:r>
        <w:rPr>
          <w:rFonts w:ascii="Times New Roman" w:hAnsi="Times New Roman" w:cs="Times New Roman"/>
          <w:sz w:val="32"/>
        </w:rPr>
        <w:t xml:space="preserve"> </w:t>
      </w:r>
      <w:r w:rsidR="00C4710D">
        <w:rPr>
          <w:rFonts w:ascii="Times New Roman" w:hAnsi="Times New Roman" w:cs="Times New Roman"/>
          <w:sz w:val="32"/>
        </w:rPr>
        <w:t xml:space="preserve"> </w:t>
      </w:r>
      <w:r w:rsidR="00132AC8">
        <w:rPr>
          <w:rFonts w:ascii="Times New Roman" w:hAnsi="Times New Roman" w:cs="Times New Roman"/>
          <w:noProof/>
          <w:sz w:val="32"/>
        </w:rPr>
        <w:drawing>
          <wp:inline distT="0" distB="0" distL="0" distR="0" wp14:anchorId="57589A51" wp14:editId="6203946D">
            <wp:extent cx="4518025" cy="63563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025" cy="635635"/>
                    </a:xfrm>
                    <a:prstGeom prst="rect">
                      <a:avLst/>
                    </a:prstGeom>
                    <a:noFill/>
                    <a:ln>
                      <a:noFill/>
                    </a:ln>
                  </pic:spPr>
                </pic:pic>
              </a:graphicData>
            </a:graphic>
          </wp:inline>
        </w:drawing>
      </w:r>
    </w:p>
    <w:p w14:paraId="7B1BEA96" w14:textId="17C0DF9A" w:rsidR="00BE5FFF" w:rsidRDefault="00BE5FFF" w:rsidP="00BE5FFF">
      <w:pPr>
        <w:rPr>
          <w:rFonts w:ascii="Times New Roman" w:hAnsi="Times New Roman" w:cs="Times New Roman"/>
          <w:sz w:val="32"/>
        </w:rPr>
      </w:pPr>
      <w:r>
        <w:rPr>
          <w:rFonts w:ascii="Times New Roman" w:hAnsi="Times New Roman" w:cs="Times New Roman"/>
          <w:sz w:val="32"/>
        </w:rPr>
        <w:t xml:space="preserve"> </w:t>
      </w:r>
      <w:r w:rsidR="00C4710D">
        <w:rPr>
          <w:rFonts w:ascii="Times New Roman" w:hAnsi="Times New Roman" w:cs="Times New Roman"/>
          <w:sz w:val="32"/>
        </w:rPr>
        <w:t xml:space="preserve"> </w:t>
      </w:r>
      <w:r>
        <w:rPr>
          <w:rFonts w:ascii="Times New Roman" w:hAnsi="Times New Roman" w:cs="Times New Roman"/>
          <w:sz w:val="32"/>
        </w:rPr>
        <w:t>Cách dùng giao diện:</w:t>
      </w:r>
    </w:p>
    <w:p w14:paraId="1FF3DE43" w14:textId="5D4ED0CA" w:rsidR="00B85878" w:rsidRDefault="00C4710D" w:rsidP="00B85878">
      <w:pPr>
        <w:ind w:firstLine="160"/>
        <w:rPr>
          <w:rFonts w:ascii="Times New Roman" w:hAnsi="Times New Roman" w:cs="Times New Roman"/>
          <w:sz w:val="32"/>
        </w:rPr>
      </w:pPr>
      <w:r>
        <w:rPr>
          <w:rFonts w:ascii="Times New Roman" w:hAnsi="Times New Roman" w:cs="Times New Roman"/>
          <w:sz w:val="32"/>
        </w:rPr>
        <w:t xml:space="preserve"> </w:t>
      </w:r>
      <w:r w:rsidR="00BE5FFF">
        <w:rPr>
          <w:rFonts w:ascii="Times New Roman" w:hAnsi="Times New Roman" w:cs="Times New Roman"/>
          <w:sz w:val="32"/>
        </w:rPr>
        <w:t>Dùng các nút mũi tên lên xuống để chọn chức năng tương ứng sau đó nhấn enter. Sau đó làm theo yêu cầu chương trình (nhập hệ ban đầu, nhập hệ muốn chuyển sang…). Nhập phép toán Vd: “123 + 456”, chương trình sẽ trả ra kết quả và hỏi muốn thực hiện tiếp hay không.</w:t>
      </w:r>
      <w:r w:rsidR="00B85878">
        <w:rPr>
          <w:rFonts w:ascii="Times New Roman" w:hAnsi="Times New Roman" w:cs="Times New Roman"/>
          <w:sz w:val="32"/>
        </w:rPr>
        <w:t xml:space="preserve"> </w:t>
      </w:r>
    </w:p>
    <w:p w14:paraId="3CE8EAD4" w14:textId="12BAD10D" w:rsidR="00B85878" w:rsidRDefault="00B85878" w:rsidP="00FB390B">
      <w:pPr>
        <w:ind w:firstLine="160"/>
        <w:rPr>
          <w:rFonts w:ascii="Times New Roman" w:hAnsi="Times New Roman" w:cs="Times New Roman"/>
          <w:sz w:val="32"/>
        </w:rPr>
      </w:pPr>
      <w:r>
        <w:rPr>
          <w:rFonts w:ascii="Times New Roman" w:hAnsi="Times New Roman" w:cs="Times New Roman"/>
          <w:noProof/>
          <w:sz w:val="32"/>
        </w:rPr>
        <w:lastRenderedPageBreak/>
        <w:drawing>
          <wp:inline distT="0" distB="0" distL="0" distR="0" wp14:anchorId="708EBF16" wp14:editId="79326BEF">
            <wp:extent cx="4022090" cy="813435"/>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2090" cy="813435"/>
                    </a:xfrm>
                    <a:prstGeom prst="rect">
                      <a:avLst/>
                    </a:prstGeom>
                    <a:noFill/>
                    <a:ln>
                      <a:noFill/>
                    </a:ln>
                  </pic:spPr>
                </pic:pic>
              </a:graphicData>
            </a:graphic>
          </wp:inline>
        </w:drawing>
      </w:r>
    </w:p>
    <w:p w14:paraId="6160F3D1" w14:textId="46700B03" w:rsidR="00BE5FFF" w:rsidRDefault="00BE5FFF" w:rsidP="00BE5FFF">
      <w:pPr>
        <w:ind w:firstLine="160"/>
        <w:rPr>
          <w:rFonts w:ascii="Times New Roman" w:hAnsi="Times New Roman" w:cs="Times New Roman"/>
          <w:sz w:val="32"/>
        </w:rPr>
      </w:pPr>
      <w:r>
        <w:rPr>
          <w:rFonts w:ascii="Times New Roman" w:hAnsi="Times New Roman" w:cs="Times New Roman"/>
          <w:sz w:val="32"/>
        </w:rPr>
        <w:t xml:space="preserve">Cách nhập phép toán 1 toán hạng và 2 toán hạng được viết trong lựa chọn “5. README” </w:t>
      </w:r>
    </w:p>
    <w:p w14:paraId="536345C9" w14:textId="15B51529" w:rsidR="00B85878" w:rsidRPr="00B85878" w:rsidRDefault="00B85878" w:rsidP="00BE5FFF">
      <w:pPr>
        <w:ind w:firstLine="160"/>
        <w:rPr>
          <w:rFonts w:ascii="Times New Roman" w:hAnsi="Times New Roman" w:cs="Times New Roman"/>
          <w:b/>
          <w:sz w:val="32"/>
        </w:rPr>
      </w:pPr>
      <w:r>
        <w:rPr>
          <w:rFonts w:ascii="Times New Roman" w:hAnsi="Times New Roman" w:cs="Times New Roman"/>
          <w:b/>
          <w:noProof/>
          <w:sz w:val="32"/>
        </w:rPr>
        <w:drawing>
          <wp:inline distT="0" distB="0" distL="0" distR="0" wp14:anchorId="75749BD8" wp14:editId="6F9A8389">
            <wp:extent cx="3370580" cy="1015365"/>
            <wp:effectExtent l="0" t="0" r="127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1015365"/>
                    </a:xfrm>
                    <a:prstGeom prst="rect">
                      <a:avLst/>
                    </a:prstGeom>
                    <a:noFill/>
                    <a:ln>
                      <a:noFill/>
                    </a:ln>
                  </pic:spPr>
                </pic:pic>
              </a:graphicData>
            </a:graphic>
          </wp:inline>
        </w:drawing>
      </w:r>
    </w:p>
    <w:p w14:paraId="23F845E5" w14:textId="72AF1A4B" w:rsidR="00411D1F" w:rsidRDefault="009056CB" w:rsidP="008F46F1">
      <w:pPr>
        <w:rPr>
          <w:rFonts w:ascii="Times New Roman" w:hAnsi="Times New Roman" w:cs="Times New Roman"/>
          <w:sz w:val="32"/>
        </w:rPr>
      </w:pPr>
      <w:r w:rsidRPr="001919D4">
        <w:rPr>
          <w:rFonts w:ascii="Times New Roman" w:hAnsi="Times New Roman" w:cs="Times New Roman"/>
          <w:sz w:val="32"/>
        </w:rPr>
        <w:t xml:space="preserve"> </w:t>
      </w:r>
      <w:r w:rsidR="00361F51" w:rsidRPr="001919D4">
        <w:rPr>
          <w:rFonts w:ascii="Times New Roman" w:hAnsi="Times New Roman" w:cs="Times New Roman"/>
          <w:sz w:val="32"/>
        </w:rPr>
        <w:t>4</w:t>
      </w:r>
      <w:r w:rsidR="00411D1F" w:rsidRPr="001919D4">
        <w:rPr>
          <w:rFonts w:ascii="Times New Roman" w:hAnsi="Times New Roman" w:cs="Times New Roman"/>
          <w:sz w:val="32"/>
        </w:rPr>
        <w:t>. Các testcase</w:t>
      </w:r>
      <w:r w:rsidR="005612B9" w:rsidRPr="001919D4">
        <w:rPr>
          <w:rFonts w:ascii="Times New Roman" w:hAnsi="Times New Roman" w:cs="Times New Roman"/>
          <w:sz w:val="32"/>
        </w:rPr>
        <w:t>s</w:t>
      </w:r>
    </w:p>
    <w:p w14:paraId="4290B0F2" w14:textId="0A9A2680" w:rsidR="009C4531" w:rsidRPr="001919D4" w:rsidRDefault="009C4531" w:rsidP="008F46F1">
      <w:pPr>
        <w:rPr>
          <w:rFonts w:ascii="Times New Roman" w:hAnsi="Times New Roman" w:cs="Times New Roman"/>
          <w:sz w:val="32"/>
        </w:rPr>
      </w:pPr>
      <w:r>
        <w:rPr>
          <w:rFonts w:ascii="Times New Roman" w:hAnsi="Times New Roman" w:cs="Times New Roman"/>
          <w:sz w:val="32"/>
        </w:rPr>
        <w:t xml:space="preserve"> </w:t>
      </w:r>
      <w:r w:rsidR="00615B05">
        <w:rPr>
          <w:rFonts w:ascii="Times New Roman" w:hAnsi="Times New Roman" w:cs="Times New Roman"/>
          <w:sz w:val="32"/>
        </w:rPr>
        <w:t xml:space="preserve"> </w:t>
      </w:r>
      <w:r>
        <w:rPr>
          <w:rFonts w:ascii="Times New Roman" w:hAnsi="Times New Roman" w:cs="Times New Roman"/>
          <w:sz w:val="32"/>
        </w:rPr>
        <w:t xml:space="preserve">Các testcases gồm file input.txt và file output.txt lưu trong thư mục test </w:t>
      </w:r>
    </w:p>
    <w:p w14:paraId="45934DE5" w14:textId="1B4B270D" w:rsidR="006623E2" w:rsidRDefault="00212739" w:rsidP="00964A36">
      <w:pPr>
        <w:rPr>
          <w:rFonts w:ascii="Times New Roman" w:hAnsi="Times New Roman" w:cs="Times New Roman"/>
          <w:sz w:val="32"/>
        </w:rPr>
      </w:pPr>
      <w:r w:rsidRPr="001919D4">
        <w:rPr>
          <w:rFonts w:ascii="Times New Roman" w:hAnsi="Times New Roman" w:cs="Times New Roman"/>
          <w:sz w:val="32"/>
        </w:rPr>
        <w:t>IV.</w:t>
      </w:r>
      <w:r w:rsidR="0072083A" w:rsidRPr="001919D4">
        <w:rPr>
          <w:rFonts w:ascii="Times New Roman" w:hAnsi="Times New Roman" w:cs="Times New Roman"/>
          <w:sz w:val="32"/>
        </w:rPr>
        <w:t xml:space="preserve"> </w:t>
      </w:r>
      <w:r w:rsidR="00863CB2" w:rsidRPr="001919D4">
        <w:rPr>
          <w:rFonts w:ascii="Times New Roman" w:hAnsi="Times New Roman" w:cs="Times New Roman"/>
          <w:sz w:val="32"/>
        </w:rPr>
        <w:t>Tham khảo</w:t>
      </w:r>
    </w:p>
    <w:p w14:paraId="2D25DE76" w14:textId="1FE0FF07" w:rsidR="00750DAF" w:rsidRPr="00750DAF" w:rsidRDefault="00750DAF" w:rsidP="00964A36">
      <w:pPr>
        <w:rPr>
          <w:rFonts w:ascii="Times New Roman" w:hAnsi="Times New Roman" w:cs="Times New Roman"/>
          <w:color w:val="5B9BD5" w:themeColor="accent5"/>
          <w:sz w:val="32"/>
        </w:rPr>
      </w:pPr>
      <w:r>
        <w:rPr>
          <w:rFonts w:ascii="Times New Roman" w:hAnsi="Times New Roman" w:cs="Times New Roman"/>
          <w:sz w:val="32"/>
        </w:rPr>
        <w:t xml:space="preserve">  Thư viện console: </w:t>
      </w:r>
      <w:r w:rsidRPr="00750DAF">
        <w:rPr>
          <w:rFonts w:ascii="Times New Roman" w:hAnsi="Times New Roman" w:cs="Times New Roman"/>
          <w:color w:val="5B9BD5" w:themeColor="accent5"/>
          <w:sz w:val="32"/>
        </w:rPr>
        <w:t>https://www.youtube.com/watch?v=C7yokRqdd4o</w:t>
      </w:r>
    </w:p>
    <w:sectPr w:rsidR="00750DAF" w:rsidRPr="00750DAF" w:rsidSect="001919D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4FC"/>
    <w:multiLevelType w:val="hybridMultilevel"/>
    <w:tmpl w:val="7F28C1E2"/>
    <w:lvl w:ilvl="0" w:tplc="2D0CA5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4E40F3"/>
    <w:multiLevelType w:val="hybridMultilevel"/>
    <w:tmpl w:val="A53C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1E59"/>
    <w:multiLevelType w:val="hybridMultilevel"/>
    <w:tmpl w:val="F02C6B5C"/>
    <w:lvl w:ilvl="0" w:tplc="B2BAF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66A0A"/>
    <w:multiLevelType w:val="hybridMultilevel"/>
    <w:tmpl w:val="7D5E16A8"/>
    <w:lvl w:ilvl="0" w:tplc="3162F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521E40"/>
    <w:multiLevelType w:val="hybridMultilevel"/>
    <w:tmpl w:val="E85A521C"/>
    <w:lvl w:ilvl="0" w:tplc="3FF61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A35B1"/>
    <w:multiLevelType w:val="hybridMultilevel"/>
    <w:tmpl w:val="4D7C0AC8"/>
    <w:lvl w:ilvl="0" w:tplc="98B6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A2478A"/>
    <w:multiLevelType w:val="hybridMultilevel"/>
    <w:tmpl w:val="92AC7EAC"/>
    <w:lvl w:ilvl="0" w:tplc="F9F6F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01B1F"/>
    <w:multiLevelType w:val="hybridMultilevel"/>
    <w:tmpl w:val="49581AC0"/>
    <w:lvl w:ilvl="0" w:tplc="AC1646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045E2"/>
    <w:multiLevelType w:val="hybridMultilevel"/>
    <w:tmpl w:val="F048ABC6"/>
    <w:lvl w:ilvl="0" w:tplc="09FA0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E3DA3"/>
    <w:multiLevelType w:val="hybridMultilevel"/>
    <w:tmpl w:val="CED8B882"/>
    <w:lvl w:ilvl="0" w:tplc="B9707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303B8"/>
    <w:multiLevelType w:val="hybridMultilevel"/>
    <w:tmpl w:val="85D85362"/>
    <w:lvl w:ilvl="0" w:tplc="96688A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550E7"/>
    <w:multiLevelType w:val="hybridMultilevel"/>
    <w:tmpl w:val="843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D7DAE"/>
    <w:multiLevelType w:val="hybridMultilevel"/>
    <w:tmpl w:val="9F8C3440"/>
    <w:lvl w:ilvl="0" w:tplc="886295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3997A73"/>
    <w:multiLevelType w:val="hybridMultilevel"/>
    <w:tmpl w:val="13701174"/>
    <w:lvl w:ilvl="0" w:tplc="60BEE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C90D69"/>
    <w:multiLevelType w:val="hybridMultilevel"/>
    <w:tmpl w:val="F7202396"/>
    <w:lvl w:ilvl="0" w:tplc="EC4E0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5"/>
  </w:num>
  <w:num w:numId="5">
    <w:abstractNumId w:val="3"/>
  </w:num>
  <w:num w:numId="6">
    <w:abstractNumId w:val="12"/>
  </w:num>
  <w:num w:numId="7">
    <w:abstractNumId w:val="0"/>
  </w:num>
  <w:num w:numId="8">
    <w:abstractNumId w:val="9"/>
  </w:num>
  <w:num w:numId="9">
    <w:abstractNumId w:val="7"/>
  </w:num>
  <w:num w:numId="10">
    <w:abstractNumId w:val="8"/>
  </w:num>
  <w:num w:numId="11">
    <w:abstractNumId w:val="10"/>
  </w:num>
  <w:num w:numId="12">
    <w:abstractNumId w:val="14"/>
  </w:num>
  <w:num w:numId="13">
    <w:abstractNumId w:val="6"/>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71"/>
    <w:rsid w:val="00014B52"/>
    <w:rsid w:val="00021CCF"/>
    <w:rsid w:val="00057A29"/>
    <w:rsid w:val="0007223A"/>
    <w:rsid w:val="000A1C0B"/>
    <w:rsid w:val="00120ADD"/>
    <w:rsid w:val="00132AC8"/>
    <w:rsid w:val="001561EC"/>
    <w:rsid w:val="00162592"/>
    <w:rsid w:val="00167ECC"/>
    <w:rsid w:val="00172FFC"/>
    <w:rsid w:val="00174774"/>
    <w:rsid w:val="00175FC5"/>
    <w:rsid w:val="00183922"/>
    <w:rsid w:val="001919D4"/>
    <w:rsid w:val="001C526B"/>
    <w:rsid w:val="001E7170"/>
    <w:rsid w:val="00212739"/>
    <w:rsid w:val="002222EA"/>
    <w:rsid w:val="00231079"/>
    <w:rsid w:val="002915C6"/>
    <w:rsid w:val="002B4218"/>
    <w:rsid w:val="002D4AEC"/>
    <w:rsid w:val="003054D3"/>
    <w:rsid w:val="00324BBB"/>
    <w:rsid w:val="00325389"/>
    <w:rsid w:val="00355BA3"/>
    <w:rsid w:val="0035653B"/>
    <w:rsid w:val="00361F51"/>
    <w:rsid w:val="00371D9C"/>
    <w:rsid w:val="003A7C69"/>
    <w:rsid w:val="003E7F62"/>
    <w:rsid w:val="00411D1F"/>
    <w:rsid w:val="004A56C7"/>
    <w:rsid w:val="004B59FF"/>
    <w:rsid w:val="004D5A71"/>
    <w:rsid w:val="004E0279"/>
    <w:rsid w:val="004F67DF"/>
    <w:rsid w:val="005022B9"/>
    <w:rsid w:val="00517BE8"/>
    <w:rsid w:val="00553D25"/>
    <w:rsid w:val="00555A91"/>
    <w:rsid w:val="005612B9"/>
    <w:rsid w:val="00590871"/>
    <w:rsid w:val="00597261"/>
    <w:rsid w:val="005A24BB"/>
    <w:rsid w:val="005C2790"/>
    <w:rsid w:val="005E146A"/>
    <w:rsid w:val="005E4930"/>
    <w:rsid w:val="005F0539"/>
    <w:rsid w:val="00614A55"/>
    <w:rsid w:val="00615B05"/>
    <w:rsid w:val="00626B76"/>
    <w:rsid w:val="006511AD"/>
    <w:rsid w:val="00654E26"/>
    <w:rsid w:val="006623E2"/>
    <w:rsid w:val="006A038A"/>
    <w:rsid w:val="007060CE"/>
    <w:rsid w:val="00712F76"/>
    <w:rsid w:val="0072083A"/>
    <w:rsid w:val="00750DAF"/>
    <w:rsid w:val="0078273D"/>
    <w:rsid w:val="00792A52"/>
    <w:rsid w:val="007D763B"/>
    <w:rsid w:val="007E2786"/>
    <w:rsid w:val="007F05BF"/>
    <w:rsid w:val="00800E19"/>
    <w:rsid w:val="00840A49"/>
    <w:rsid w:val="00846D30"/>
    <w:rsid w:val="00846E6C"/>
    <w:rsid w:val="00863CB2"/>
    <w:rsid w:val="008F46F1"/>
    <w:rsid w:val="009056CB"/>
    <w:rsid w:val="00964A36"/>
    <w:rsid w:val="00991CB2"/>
    <w:rsid w:val="009A7C24"/>
    <w:rsid w:val="009C4531"/>
    <w:rsid w:val="009F287C"/>
    <w:rsid w:val="00A0311A"/>
    <w:rsid w:val="00A215B3"/>
    <w:rsid w:val="00A90E3B"/>
    <w:rsid w:val="00AB3F7C"/>
    <w:rsid w:val="00AB62C7"/>
    <w:rsid w:val="00AB7AE8"/>
    <w:rsid w:val="00B0378B"/>
    <w:rsid w:val="00B57964"/>
    <w:rsid w:val="00B85878"/>
    <w:rsid w:val="00B97085"/>
    <w:rsid w:val="00BD2BBF"/>
    <w:rsid w:val="00BE5FFF"/>
    <w:rsid w:val="00C04766"/>
    <w:rsid w:val="00C23241"/>
    <w:rsid w:val="00C4710D"/>
    <w:rsid w:val="00C74F53"/>
    <w:rsid w:val="00CD32CF"/>
    <w:rsid w:val="00CF1D9D"/>
    <w:rsid w:val="00CF4AA6"/>
    <w:rsid w:val="00D145A7"/>
    <w:rsid w:val="00D633FF"/>
    <w:rsid w:val="00D82978"/>
    <w:rsid w:val="00DF1AAB"/>
    <w:rsid w:val="00DF76E2"/>
    <w:rsid w:val="00E61794"/>
    <w:rsid w:val="00E7227F"/>
    <w:rsid w:val="00E8078E"/>
    <w:rsid w:val="00E80A73"/>
    <w:rsid w:val="00ED3F0C"/>
    <w:rsid w:val="00EF47EC"/>
    <w:rsid w:val="00F1583F"/>
    <w:rsid w:val="00F31CC0"/>
    <w:rsid w:val="00FB390B"/>
    <w:rsid w:val="00FB39D4"/>
    <w:rsid w:val="00FF3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9AFC"/>
  <w15:chartTrackingRefBased/>
  <w15:docId w15:val="{7065AFC2-64D3-48FD-A771-5E53E5D0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0E3B"/>
    <w:pPr>
      <w:ind w:left="720"/>
      <w:contextualSpacing/>
    </w:pPr>
  </w:style>
  <w:style w:type="character" w:styleId="VnbanChdanhsn">
    <w:name w:val="Placeholder Text"/>
    <w:basedOn w:val="Phngmcinhcuaoanvn"/>
    <w:uiPriority w:val="99"/>
    <w:semiHidden/>
    <w:rsid w:val="0035653B"/>
    <w:rPr>
      <w:color w:val="808080"/>
    </w:rPr>
  </w:style>
  <w:style w:type="table" w:styleId="LiBang">
    <w:name w:val="Table Grid"/>
    <w:basedOn w:val="BangThngthng"/>
    <w:uiPriority w:val="39"/>
    <w:rsid w:val="00846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712F7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2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493</Words>
  <Characters>2811</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Phương</dc:creator>
  <cp:keywords/>
  <dc:description/>
  <cp:lastModifiedBy>Nguyễn Hoàng Phương</cp:lastModifiedBy>
  <cp:revision>109</cp:revision>
  <dcterms:created xsi:type="dcterms:W3CDTF">2019-03-18T10:21:00Z</dcterms:created>
  <dcterms:modified xsi:type="dcterms:W3CDTF">2019-03-25T07:32:00Z</dcterms:modified>
</cp:coreProperties>
</file>