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36B" w:rsidRPr="009F2EC4" w:rsidRDefault="009D3482" w:rsidP="009F2EC4">
      <w:pPr>
        <w:rPr>
          <w:b/>
          <w:bCs/>
          <w:i/>
          <w:iCs/>
          <w:spacing w:val="5"/>
          <w:sz w:val="28"/>
        </w:rPr>
      </w:pPr>
      <w:r>
        <w:rPr>
          <w:rStyle w:val="BookTitle"/>
          <w:sz w:val="28"/>
        </w:rPr>
        <w:t>I</w:t>
      </w:r>
      <w:r w:rsidR="004E1088" w:rsidRPr="000611C0">
        <w:rPr>
          <w:rStyle w:val="BookTitle"/>
          <w:sz w:val="28"/>
        </w:rPr>
        <w:t xml:space="preserve">n-class lab </w:t>
      </w:r>
    </w:p>
    <w:p w:rsidR="006E393B" w:rsidRPr="006E393B" w:rsidRDefault="006E393B" w:rsidP="006E393B">
      <w:pPr>
        <w:spacing w:line="276" w:lineRule="auto"/>
        <w:ind w:right="-683"/>
        <w:rPr>
          <w:rFonts w:eastAsia="Arial"/>
          <w:sz w:val="24"/>
          <w:szCs w:val="24"/>
        </w:rPr>
      </w:pPr>
      <w:r w:rsidRPr="006E393B">
        <w:rPr>
          <w:rFonts w:eastAsia="Arial"/>
          <w:sz w:val="24"/>
          <w:szCs w:val="24"/>
        </w:rPr>
        <w:t xml:space="preserve">Design a class called </w:t>
      </w:r>
      <w:r w:rsidRPr="006E393B">
        <w:rPr>
          <w:rFonts w:eastAsia="Arial"/>
          <w:b/>
          <w:sz w:val="24"/>
          <w:szCs w:val="24"/>
        </w:rPr>
        <w:t>Student</w:t>
      </w:r>
      <w:r w:rsidRPr="006E393B">
        <w:rPr>
          <w:rFonts w:eastAsia="Arial"/>
          <w:sz w:val="24"/>
          <w:szCs w:val="24"/>
        </w:rPr>
        <w:t>. Include the appropriate comments for each class element. All students have the following attributes:</w:t>
      </w:r>
    </w:p>
    <w:p w:rsidR="006E393B" w:rsidRPr="006E393B" w:rsidRDefault="006E393B" w:rsidP="006E393B">
      <w:pPr>
        <w:numPr>
          <w:ilvl w:val="0"/>
          <w:numId w:val="3"/>
        </w:numPr>
        <w:spacing w:after="0" w:line="276" w:lineRule="auto"/>
        <w:ind w:right="-683"/>
        <w:rPr>
          <w:rFonts w:eastAsia="Arial"/>
          <w:sz w:val="24"/>
          <w:szCs w:val="24"/>
        </w:rPr>
      </w:pPr>
      <w:r w:rsidRPr="006E393B">
        <w:rPr>
          <w:rFonts w:eastAsia="Arial"/>
          <w:noProof/>
          <w:sz w:val="24"/>
          <w:szCs w:val="24"/>
          <w:lang w:eastAsia="en-CA"/>
        </w:rPr>
        <w:drawing>
          <wp:anchor distT="0" distB="0" distL="114300" distR="114300" simplePos="0" relativeHeight="251659264" behindDoc="1" locked="0" layoutInCell="0" allowOverlap="1">
            <wp:simplePos x="0" y="0"/>
            <wp:positionH relativeFrom="column">
              <wp:posOffset>0</wp:posOffset>
            </wp:positionH>
            <wp:positionV relativeFrom="paragraph">
              <wp:posOffset>1270</wp:posOffset>
            </wp:positionV>
            <wp:extent cx="152400" cy="114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pic:spPr>
                </pic:pic>
              </a:graphicData>
            </a:graphic>
            <wp14:sizeRelH relativeFrom="page">
              <wp14:pctWidth>0</wp14:pctWidth>
            </wp14:sizeRelH>
            <wp14:sizeRelV relativeFrom="page">
              <wp14:pctHeight>0</wp14:pctHeight>
            </wp14:sizeRelV>
          </wp:anchor>
        </w:drawing>
      </w:r>
      <w:r w:rsidRPr="006E393B">
        <w:rPr>
          <w:rFonts w:eastAsia="Arial"/>
          <w:sz w:val="24"/>
          <w:szCs w:val="24"/>
        </w:rPr>
        <w:t>student name</w:t>
      </w:r>
    </w:p>
    <w:p w:rsidR="006E393B" w:rsidRPr="006E393B" w:rsidRDefault="006E393B" w:rsidP="006E393B">
      <w:pPr>
        <w:numPr>
          <w:ilvl w:val="0"/>
          <w:numId w:val="3"/>
        </w:numPr>
        <w:spacing w:after="0" w:line="276" w:lineRule="auto"/>
        <w:ind w:right="-683"/>
        <w:rPr>
          <w:rFonts w:eastAsia="Arial"/>
          <w:sz w:val="24"/>
          <w:szCs w:val="24"/>
        </w:rPr>
      </w:pPr>
      <w:r w:rsidRPr="006E393B">
        <w:rPr>
          <w:rFonts w:eastAsia="Arial"/>
          <w:sz w:val="24"/>
          <w:szCs w:val="24"/>
        </w:rPr>
        <w:t xml:space="preserve"> student ID</w:t>
      </w:r>
    </w:p>
    <w:p w:rsidR="006E393B" w:rsidRPr="006E393B" w:rsidRDefault="006E393B" w:rsidP="006E393B">
      <w:pPr>
        <w:numPr>
          <w:ilvl w:val="0"/>
          <w:numId w:val="3"/>
        </w:numPr>
        <w:spacing w:after="0" w:line="276" w:lineRule="auto"/>
        <w:ind w:right="-683"/>
        <w:rPr>
          <w:rFonts w:eastAsia="Arial"/>
          <w:sz w:val="24"/>
          <w:szCs w:val="24"/>
        </w:rPr>
      </w:pPr>
      <w:r w:rsidRPr="006E393B">
        <w:rPr>
          <w:rFonts w:eastAsia="Arial"/>
          <w:sz w:val="24"/>
          <w:szCs w:val="24"/>
        </w:rPr>
        <w:t>test score</w:t>
      </w:r>
    </w:p>
    <w:p w:rsidR="006E393B" w:rsidRPr="006E393B" w:rsidRDefault="006E393B" w:rsidP="006E393B">
      <w:pPr>
        <w:numPr>
          <w:ilvl w:val="0"/>
          <w:numId w:val="3"/>
        </w:numPr>
        <w:spacing w:after="0" w:line="276" w:lineRule="auto"/>
        <w:ind w:right="-683"/>
        <w:rPr>
          <w:rFonts w:eastAsia="Arial"/>
          <w:sz w:val="24"/>
          <w:szCs w:val="24"/>
        </w:rPr>
      </w:pPr>
      <w:r w:rsidRPr="006E393B">
        <w:rPr>
          <w:rFonts w:eastAsia="Arial"/>
          <w:sz w:val="24"/>
          <w:szCs w:val="24"/>
        </w:rPr>
        <w:t>course fees in CAD</w:t>
      </w:r>
    </w:p>
    <w:p w:rsidR="006E393B" w:rsidRPr="006E393B" w:rsidRDefault="006E393B" w:rsidP="006E393B">
      <w:pPr>
        <w:numPr>
          <w:ilvl w:val="0"/>
          <w:numId w:val="3"/>
        </w:numPr>
        <w:spacing w:after="0" w:line="276" w:lineRule="auto"/>
        <w:ind w:right="-683"/>
        <w:rPr>
          <w:rFonts w:eastAsia="Arial"/>
          <w:sz w:val="24"/>
          <w:szCs w:val="24"/>
        </w:rPr>
      </w:pPr>
      <w:r w:rsidRPr="006E393B">
        <w:rPr>
          <w:rFonts w:eastAsia="Arial"/>
          <w:sz w:val="24"/>
          <w:szCs w:val="24"/>
        </w:rPr>
        <w:t>is eligible for a discount</w:t>
      </w:r>
    </w:p>
    <w:p w:rsidR="006E393B" w:rsidRPr="006E393B" w:rsidRDefault="006E393B" w:rsidP="006E393B">
      <w:pPr>
        <w:spacing w:line="276" w:lineRule="auto"/>
        <w:ind w:right="-683"/>
        <w:rPr>
          <w:rFonts w:eastAsia="Times New Roman"/>
          <w:sz w:val="24"/>
          <w:szCs w:val="24"/>
        </w:rPr>
      </w:pPr>
    </w:p>
    <w:p w:rsidR="006E393B" w:rsidRPr="006E393B" w:rsidRDefault="006E393B" w:rsidP="006E393B">
      <w:pPr>
        <w:spacing w:line="276" w:lineRule="auto"/>
        <w:ind w:right="-683"/>
        <w:rPr>
          <w:rFonts w:eastAsia="Arial"/>
          <w:sz w:val="24"/>
          <w:szCs w:val="24"/>
        </w:rPr>
      </w:pPr>
      <w:r w:rsidRPr="006E393B">
        <w:rPr>
          <w:rFonts w:eastAsia="Arial"/>
          <w:sz w:val="24"/>
          <w:szCs w:val="24"/>
        </w:rPr>
        <w:t>Choose appropriate data types and make sure the instance variables are all private.</w:t>
      </w:r>
    </w:p>
    <w:p w:rsidR="006E393B" w:rsidRPr="006E393B" w:rsidRDefault="006E393B" w:rsidP="006E393B">
      <w:pPr>
        <w:spacing w:line="276" w:lineRule="auto"/>
        <w:ind w:right="-683"/>
        <w:rPr>
          <w:rFonts w:eastAsia="Arial"/>
          <w:sz w:val="24"/>
          <w:szCs w:val="24"/>
        </w:rPr>
      </w:pPr>
      <w:r w:rsidRPr="006E393B">
        <w:rPr>
          <w:rFonts w:eastAsia="Arial"/>
          <w:sz w:val="24"/>
          <w:szCs w:val="24"/>
        </w:rPr>
        <w:t>Provide a constructor for the Student class. The constructor takes parameters to initialize (</w:t>
      </w:r>
      <w:r w:rsidRPr="006E393B">
        <w:rPr>
          <w:rFonts w:eastAsia="Arial"/>
          <w:b/>
          <w:bCs/>
          <w:sz w:val="24"/>
          <w:szCs w:val="24"/>
          <w:u w:val="single"/>
        </w:rPr>
        <w:t>only</w:t>
      </w:r>
      <w:r w:rsidRPr="006E393B">
        <w:rPr>
          <w:rFonts w:eastAsia="Arial"/>
          <w:sz w:val="24"/>
          <w:szCs w:val="24"/>
        </w:rPr>
        <w:t xml:space="preserve"> studentName, studentID, testScore and courseFees</w:t>
      </w:r>
      <w:r w:rsidR="00F81361">
        <w:rPr>
          <w:rFonts w:eastAsia="Arial"/>
          <w:sz w:val="24"/>
          <w:szCs w:val="24"/>
        </w:rPr>
        <w:t>InCAD</w:t>
      </w:r>
      <w:r w:rsidRPr="006E393B">
        <w:rPr>
          <w:rFonts w:eastAsia="Arial"/>
          <w:sz w:val="24"/>
          <w:szCs w:val="24"/>
        </w:rPr>
        <w:t xml:space="preserve">). The parameters of </w:t>
      </w:r>
      <w:r w:rsidR="005F10BF" w:rsidRPr="006E393B">
        <w:rPr>
          <w:rFonts w:eastAsia="Arial"/>
          <w:sz w:val="24"/>
          <w:szCs w:val="24"/>
        </w:rPr>
        <w:t>testScore</w:t>
      </w:r>
      <w:r w:rsidR="005F10BF">
        <w:rPr>
          <w:rFonts w:eastAsia="Arial"/>
          <w:sz w:val="24"/>
          <w:szCs w:val="24"/>
        </w:rPr>
        <w:t xml:space="preserve"> </w:t>
      </w:r>
      <w:r w:rsidR="005F10BF" w:rsidRPr="006E393B">
        <w:rPr>
          <w:rFonts w:eastAsia="Arial"/>
          <w:sz w:val="24"/>
          <w:szCs w:val="24"/>
        </w:rPr>
        <w:t>and</w:t>
      </w:r>
      <w:r w:rsidRPr="006E393B">
        <w:rPr>
          <w:rFonts w:eastAsia="Arial"/>
          <w:sz w:val="24"/>
          <w:szCs w:val="24"/>
        </w:rPr>
        <w:t xml:space="preserve"> courseFeesInCAD will be validated and used only if they were positive</w:t>
      </w:r>
      <w:r w:rsidR="005F10BF">
        <w:rPr>
          <w:rFonts w:eastAsia="Arial"/>
          <w:sz w:val="24"/>
          <w:szCs w:val="24"/>
        </w:rPr>
        <w:t xml:space="preserve">, </w:t>
      </w:r>
      <w:r w:rsidRPr="006E393B">
        <w:rPr>
          <w:rFonts w:eastAsia="Arial"/>
          <w:sz w:val="24"/>
          <w:szCs w:val="24"/>
        </w:rPr>
        <w:t xml:space="preserve">otherwise, an IllegalArgumentException will be thrown with a message explaining the problem. Parameters of studentName and studentID will be validated and used only if they were not null, otherwise an IllegalArgumentException will be thrown with a message explaining the problem. </w:t>
      </w:r>
      <w:proofErr w:type="gramStart"/>
      <w:r w:rsidR="00F81361">
        <w:rPr>
          <w:rFonts w:eastAsia="Arial"/>
          <w:sz w:val="24"/>
          <w:szCs w:val="24"/>
        </w:rPr>
        <w:t>is</w:t>
      </w:r>
      <w:r w:rsidRPr="006E393B">
        <w:rPr>
          <w:rFonts w:eastAsia="Arial"/>
          <w:sz w:val="24"/>
          <w:szCs w:val="24"/>
        </w:rPr>
        <w:t>EligibleForADiscount</w:t>
      </w:r>
      <w:proofErr w:type="gramEnd"/>
      <w:r w:rsidRPr="006E393B">
        <w:rPr>
          <w:rFonts w:eastAsia="Arial"/>
          <w:sz w:val="24"/>
          <w:szCs w:val="24"/>
        </w:rPr>
        <w:t xml:space="preserve"> should be set to false.</w:t>
      </w:r>
    </w:p>
    <w:p w:rsidR="006E393B" w:rsidRPr="006E393B" w:rsidRDefault="006E393B" w:rsidP="006E393B">
      <w:pPr>
        <w:spacing w:line="276" w:lineRule="auto"/>
        <w:ind w:right="-683"/>
        <w:rPr>
          <w:rFonts w:eastAsia="Arial"/>
          <w:sz w:val="24"/>
          <w:szCs w:val="24"/>
        </w:rPr>
      </w:pPr>
      <w:r w:rsidRPr="006E393B">
        <w:rPr>
          <w:rFonts w:eastAsia="Arial"/>
          <w:sz w:val="24"/>
          <w:szCs w:val="24"/>
        </w:rPr>
        <w:t>Provide accessor method for each instance variable also provide appropriate Javadoc comments for each method</w:t>
      </w:r>
    </w:p>
    <w:p w:rsidR="006E393B" w:rsidRPr="006E393B" w:rsidRDefault="006E393B" w:rsidP="006E393B">
      <w:pPr>
        <w:spacing w:line="276" w:lineRule="auto"/>
        <w:ind w:right="-683"/>
        <w:jc w:val="both"/>
        <w:rPr>
          <w:rFonts w:eastAsia="Arial"/>
          <w:sz w:val="24"/>
          <w:szCs w:val="24"/>
        </w:rPr>
      </w:pPr>
      <w:r w:rsidRPr="006E393B">
        <w:rPr>
          <w:rFonts w:eastAsia="Arial"/>
          <w:sz w:val="24"/>
          <w:szCs w:val="24"/>
        </w:rPr>
        <w:t>Provide a mutator method for</w:t>
      </w:r>
      <w:r w:rsidR="00F81361">
        <w:rPr>
          <w:rFonts w:eastAsia="Arial"/>
          <w:sz w:val="24"/>
          <w:szCs w:val="24"/>
        </w:rPr>
        <w:t xml:space="preserve"> the</w:t>
      </w:r>
      <w:r w:rsidRPr="006E393B">
        <w:rPr>
          <w:rFonts w:eastAsia="Arial"/>
          <w:sz w:val="24"/>
          <w:szCs w:val="24"/>
        </w:rPr>
        <w:t xml:space="preserve"> instance variables studentName, studentID, testScore and courseFeesInCAD. The mutator methods of</w:t>
      </w:r>
      <w:r w:rsidR="00F81361">
        <w:rPr>
          <w:rFonts w:eastAsia="Arial"/>
          <w:sz w:val="24"/>
          <w:szCs w:val="24"/>
        </w:rPr>
        <w:t xml:space="preserve"> each of</w:t>
      </w:r>
      <w:r w:rsidRPr="006E393B">
        <w:rPr>
          <w:rFonts w:eastAsia="Arial"/>
          <w:sz w:val="24"/>
          <w:szCs w:val="24"/>
        </w:rPr>
        <w:t xml:space="preserve"> testScore and courseFeesInCAD will validate and use the passed parameters only if </w:t>
      </w:r>
      <w:r w:rsidR="00F81361">
        <w:rPr>
          <w:rFonts w:eastAsia="Arial"/>
          <w:sz w:val="24"/>
          <w:szCs w:val="24"/>
        </w:rPr>
        <w:t>it was</w:t>
      </w:r>
      <w:r w:rsidRPr="006E393B">
        <w:rPr>
          <w:rFonts w:eastAsia="Arial"/>
          <w:sz w:val="24"/>
          <w:szCs w:val="24"/>
        </w:rPr>
        <w:t xml:space="preserve"> positive otherwise</w:t>
      </w:r>
      <w:r w:rsidR="00F81361">
        <w:rPr>
          <w:rFonts w:eastAsia="Arial"/>
          <w:sz w:val="24"/>
          <w:szCs w:val="24"/>
        </w:rPr>
        <w:t>,</w:t>
      </w:r>
      <w:r w:rsidRPr="006E393B">
        <w:rPr>
          <w:rFonts w:eastAsia="Arial"/>
          <w:sz w:val="24"/>
          <w:szCs w:val="24"/>
        </w:rPr>
        <w:t xml:space="preserve"> an IllegalArgumentException will be thrown with a message explaining what the problem is. The mutators of</w:t>
      </w:r>
      <w:r w:rsidR="00F81361">
        <w:rPr>
          <w:rFonts w:eastAsia="Arial"/>
          <w:sz w:val="24"/>
          <w:szCs w:val="24"/>
        </w:rPr>
        <w:t xml:space="preserve"> each of </w:t>
      </w:r>
      <w:r w:rsidR="00F81361" w:rsidRPr="006E393B">
        <w:rPr>
          <w:rFonts w:eastAsia="Arial"/>
          <w:sz w:val="24"/>
          <w:szCs w:val="24"/>
        </w:rPr>
        <w:t>studentName</w:t>
      </w:r>
      <w:r w:rsidRPr="006E393B">
        <w:rPr>
          <w:rFonts w:eastAsia="Arial"/>
          <w:sz w:val="24"/>
          <w:szCs w:val="24"/>
        </w:rPr>
        <w:t xml:space="preserve"> and studentID will validate the passed parameter and uses it only if it was not null. If the passed parameter was null an IllegalArgumentException will be thrown with a message explaining what the problem is. </w:t>
      </w:r>
    </w:p>
    <w:p w:rsidR="006E393B" w:rsidRPr="006E393B" w:rsidRDefault="006E393B" w:rsidP="006E393B">
      <w:pPr>
        <w:spacing w:line="276" w:lineRule="auto"/>
        <w:ind w:right="-683"/>
        <w:rPr>
          <w:rFonts w:eastAsia="Times New Roman"/>
          <w:sz w:val="24"/>
          <w:szCs w:val="24"/>
        </w:rPr>
      </w:pPr>
    </w:p>
    <w:p w:rsidR="006E393B" w:rsidRPr="006E393B" w:rsidRDefault="006E393B" w:rsidP="006E393B">
      <w:pPr>
        <w:spacing w:line="276" w:lineRule="auto"/>
        <w:ind w:right="-683"/>
        <w:rPr>
          <w:rFonts w:eastAsia="Arial"/>
          <w:sz w:val="24"/>
          <w:szCs w:val="24"/>
        </w:rPr>
      </w:pPr>
      <w:r w:rsidRPr="006E393B">
        <w:rPr>
          <w:rFonts w:eastAsia="Arial"/>
          <w:sz w:val="24"/>
          <w:szCs w:val="24"/>
        </w:rPr>
        <w:t xml:space="preserve">Provide a method with the following signature: </w:t>
      </w:r>
    </w:p>
    <w:p w:rsidR="006E393B" w:rsidRPr="006E393B" w:rsidRDefault="006E393B" w:rsidP="006E393B">
      <w:pPr>
        <w:spacing w:line="276" w:lineRule="auto"/>
        <w:ind w:right="-683"/>
        <w:rPr>
          <w:rFonts w:eastAsia="Arial"/>
          <w:sz w:val="24"/>
          <w:szCs w:val="24"/>
        </w:rPr>
      </w:pPr>
      <w:proofErr w:type="gramStart"/>
      <w:r w:rsidRPr="006E393B">
        <w:rPr>
          <w:rFonts w:eastAsia="Arial"/>
          <w:b/>
          <w:sz w:val="24"/>
          <w:szCs w:val="24"/>
        </w:rPr>
        <w:t>public</w:t>
      </w:r>
      <w:proofErr w:type="gramEnd"/>
      <w:r w:rsidRPr="006E393B">
        <w:rPr>
          <w:rFonts w:eastAsia="Arial"/>
          <w:b/>
          <w:sz w:val="24"/>
          <w:szCs w:val="24"/>
        </w:rPr>
        <w:t xml:space="preserve"> void </w:t>
      </w:r>
      <w:proofErr w:type="spellStart"/>
      <w:r w:rsidRPr="006E393B">
        <w:rPr>
          <w:rFonts w:eastAsia="Arial"/>
          <w:b/>
          <w:sz w:val="24"/>
          <w:szCs w:val="24"/>
        </w:rPr>
        <w:t>checkForDiscount</w:t>
      </w:r>
      <w:proofErr w:type="spellEnd"/>
      <w:r w:rsidRPr="006E393B">
        <w:rPr>
          <w:rFonts w:eastAsia="Arial"/>
          <w:b/>
          <w:sz w:val="24"/>
          <w:szCs w:val="24"/>
        </w:rPr>
        <w:t xml:space="preserve"> ()</w:t>
      </w:r>
    </w:p>
    <w:p w:rsidR="006E393B" w:rsidRPr="006E393B" w:rsidRDefault="006E393B" w:rsidP="006E393B">
      <w:pPr>
        <w:spacing w:line="276" w:lineRule="auto"/>
        <w:ind w:right="-683"/>
        <w:rPr>
          <w:rFonts w:eastAsia="Arial"/>
          <w:sz w:val="24"/>
          <w:szCs w:val="24"/>
        </w:rPr>
      </w:pPr>
      <w:r w:rsidRPr="006E393B">
        <w:rPr>
          <w:rFonts w:eastAsia="Arial"/>
          <w:sz w:val="24"/>
          <w:szCs w:val="24"/>
        </w:rPr>
        <w:t xml:space="preserve">This method checks the courseFeesInCAD. If the courseFeesInCAD was greater than or equal to $700 then a 15 % discount of the course fees will be </w:t>
      </w:r>
      <w:r w:rsidR="00F81361" w:rsidRPr="006E393B">
        <w:rPr>
          <w:rFonts w:eastAsia="Arial"/>
          <w:sz w:val="24"/>
          <w:szCs w:val="24"/>
        </w:rPr>
        <w:t>applied</w:t>
      </w:r>
      <w:r w:rsidRPr="006E393B">
        <w:rPr>
          <w:rFonts w:eastAsia="Arial"/>
          <w:sz w:val="24"/>
          <w:szCs w:val="24"/>
        </w:rPr>
        <w:t>, adjust courseFeesInCAD to the new fee (deduct 15% of the course fees) also isEligibleForADiscount will be set to true. If the student does not get a discount, isEligibleForADiscount will be set to false.</w:t>
      </w:r>
      <w:bookmarkStart w:id="0" w:name="page2"/>
      <w:bookmarkEnd w:id="0"/>
    </w:p>
    <w:p w:rsidR="006E393B" w:rsidRPr="006E393B" w:rsidRDefault="006E393B" w:rsidP="006E393B">
      <w:pPr>
        <w:spacing w:line="276" w:lineRule="auto"/>
        <w:ind w:right="-683"/>
        <w:rPr>
          <w:rFonts w:eastAsia="Arial"/>
          <w:sz w:val="24"/>
          <w:szCs w:val="24"/>
        </w:rPr>
      </w:pPr>
      <w:r w:rsidRPr="006E393B">
        <w:rPr>
          <w:rFonts w:eastAsia="Arial"/>
          <w:sz w:val="24"/>
          <w:szCs w:val="24"/>
        </w:rPr>
        <w:lastRenderedPageBreak/>
        <w:t xml:space="preserve">Provide a method with the signature </w:t>
      </w:r>
    </w:p>
    <w:p w:rsidR="006E393B" w:rsidRPr="006E393B" w:rsidRDefault="006E393B" w:rsidP="006E393B">
      <w:pPr>
        <w:spacing w:line="276" w:lineRule="auto"/>
        <w:ind w:right="-683"/>
        <w:rPr>
          <w:rFonts w:eastAsia="Arial"/>
          <w:b/>
          <w:sz w:val="24"/>
          <w:szCs w:val="24"/>
        </w:rPr>
      </w:pPr>
      <w:proofErr w:type="gramStart"/>
      <w:r w:rsidRPr="006E393B">
        <w:rPr>
          <w:rFonts w:eastAsia="Arial"/>
          <w:b/>
          <w:sz w:val="24"/>
          <w:szCs w:val="24"/>
        </w:rPr>
        <w:t>public</w:t>
      </w:r>
      <w:proofErr w:type="gramEnd"/>
      <w:r w:rsidRPr="006E393B">
        <w:rPr>
          <w:rFonts w:eastAsia="Arial"/>
          <w:b/>
          <w:sz w:val="24"/>
          <w:szCs w:val="24"/>
        </w:rPr>
        <w:t xml:space="preserve"> void </w:t>
      </w:r>
      <w:proofErr w:type="spellStart"/>
      <w:r w:rsidRPr="006E393B">
        <w:rPr>
          <w:rFonts w:eastAsia="Arial"/>
          <w:b/>
          <w:sz w:val="24"/>
          <w:szCs w:val="24"/>
        </w:rPr>
        <w:t>printStudentDetails</w:t>
      </w:r>
      <w:proofErr w:type="spellEnd"/>
      <w:r w:rsidRPr="006E393B">
        <w:rPr>
          <w:rFonts w:eastAsia="Arial"/>
          <w:b/>
          <w:sz w:val="24"/>
          <w:szCs w:val="24"/>
        </w:rPr>
        <w:t>()</w:t>
      </w:r>
    </w:p>
    <w:p w:rsidR="006E393B" w:rsidRPr="006E393B" w:rsidRDefault="006E393B" w:rsidP="006E393B">
      <w:pPr>
        <w:spacing w:line="276" w:lineRule="auto"/>
        <w:ind w:right="-683"/>
        <w:rPr>
          <w:rFonts w:eastAsia="Arial"/>
          <w:sz w:val="24"/>
          <w:szCs w:val="24"/>
        </w:rPr>
      </w:pPr>
      <w:r w:rsidRPr="006E393B">
        <w:rPr>
          <w:rFonts w:eastAsia="Arial"/>
          <w:sz w:val="24"/>
          <w:szCs w:val="24"/>
        </w:rPr>
        <w:t>This method displays the student details as illustrated in the following example:</w:t>
      </w:r>
    </w:p>
    <w:p w:rsidR="006E393B" w:rsidRPr="006E393B" w:rsidRDefault="006E393B" w:rsidP="006E393B">
      <w:pPr>
        <w:spacing w:line="276" w:lineRule="auto"/>
        <w:ind w:left="720" w:right="-683"/>
        <w:rPr>
          <w:rFonts w:eastAsia="Arial"/>
          <w:sz w:val="24"/>
          <w:szCs w:val="24"/>
        </w:rPr>
      </w:pPr>
      <w:r w:rsidRPr="006E393B">
        <w:rPr>
          <w:rFonts w:eastAsia="Arial"/>
          <w:sz w:val="24"/>
          <w:szCs w:val="24"/>
        </w:rPr>
        <w:t>Student Name: John Brown</w:t>
      </w:r>
    </w:p>
    <w:p w:rsidR="006E393B" w:rsidRPr="006E393B" w:rsidRDefault="006E393B" w:rsidP="006E393B">
      <w:pPr>
        <w:spacing w:line="276" w:lineRule="auto"/>
        <w:ind w:left="720" w:right="-683"/>
        <w:rPr>
          <w:rFonts w:eastAsia="Arial"/>
          <w:sz w:val="24"/>
          <w:szCs w:val="24"/>
        </w:rPr>
      </w:pPr>
      <w:r w:rsidRPr="006E393B">
        <w:rPr>
          <w:rFonts w:eastAsia="Arial"/>
          <w:sz w:val="24"/>
          <w:szCs w:val="24"/>
        </w:rPr>
        <w:t xml:space="preserve">StudentID: A00123456 </w:t>
      </w:r>
    </w:p>
    <w:p w:rsidR="006E393B" w:rsidRPr="006E393B" w:rsidRDefault="006E393B" w:rsidP="006E393B">
      <w:pPr>
        <w:spacing w:line="276" w:lineRule="auto"/>
        <w:ind w:left="720" w:right="-683"/>
        <w:rPr>
          <w:rFonts w:eastAsia="Arial"/>
          <w:sz w:val="24"/>
          <w:szCs w:val="24"/>
        </w:rPr>
      </w:pPr>
      <w:r w:rsidRPr="006E393B">
        <w:rPr>
          <w:rFonts w:eastAsia="Arial"/>
          <w:sz w:val="24"/>
          <w:szCs w:val="24"/>
        </w:rPr>
        <w:t>Test Score: 70</w:t>
      </w:r>
    </w:p>
    <w:p w:rsidR="006E393B" w:rsidRPr="006E393B" w:rsidRDefault="006E393B" w:rsidP="006E393B">
      <w:pPr>
        <w:spacing w:line="276" w:lineRule="auto"/>
        <w:ind w:left="720" w:right="-683"/>
        <w:rPr>
          <w:rFonts w:eastAsia="Arial"/>
          <w:sz w:val="24"/>
          <w:szCs w:val="24"/>
        </w:rPr>
      </w:pPr>
      <w:r w:rsidRPr="006E393B">
        <w:rPr>
          <w:rFonts w:eastAsia="Arial"/>
          <w:sz w:val="24"/>
          <w:szCs w:val="24"/>
        </w:rPr>
        <w:t>Course Fees: 850</w:t>
      </w:r>
    </w:p>
    <w:p w:rsidR="006E393B" w:rsidRPr="006E393B" w:rsidRDefault="006E393B" w:rsidP="006E393B">
      <w:pPr>
        <w:spacing w:line="276" w:lineRule="auto"/>
        <w:ind w:left="720" w:right="-683"/>
        <w:rPr>
          <w:rFonts w:eastAsia="Arial"/>
          <w:sz w:val="24"/>
          <w:szCs w:val="24"/>
        </w:rPr>
      </w:pPr>
      <w:r w:rsidRPr="006E393B">
        <w:rPr>
          <w:rFonts w:eastAsia="Arial"/>
          <w:sz w:val="24"/>
          <w:szCs w:val="24"/>
        </w:rPr>
        <w:t xml:space="preserve">This student got a discount of 15 % </w:t>
      </w:r>
    </w:p>
    <w:p w:rsidR="006E393B" w:rsidRPr="006E393B" w:rsidRDefault="006E393B" w:rsidP="006E393B">
      <w:pPr>
        <w:spacing w:line="276" w:lineRule="auto"/>
        <w:ind w:right="-683"/>
        <w:rPr>
          <w:rFonts w:eastAsia="Arial"/>
          <w:sz w:val="24"/>
          <w:szCs w:val="24"/>
        </w:rPr>
      </w:pPr>
      <w:r w:rsidRPr="006E393B">
        <w:rPr>
          <w:rFonts w:eastAsia="Arial"/>
          <w:sz w:val="24"/>
          <w:szCs w:val="24"/>
        </w:rPr>
        <w:t>Alternatively, if the student does not get a discount the message:</w:t>
      </w:r>
    </w:p>
    <w:p w:rsidR="006E393B" w:rsidRPr="006E393B" w:rsidRDefault="006E393B" w:rsidP="006E393B">
      <w:pPr>
        <w:spacing w:line="276" w:lineRule="auto"/>
        <w:ind w:left="720" w:right="-683"/>
        <w:rPr>
          <w:rFonts w:eastAsia="Arial"/>
          <w:sz w:val="24"/>
          <w:szCs w:val="24"/>
        </w:rPr>
      </w:pPr>
      <w:r w:rsidRPr="006E393B">
        <w:rPr>
          <w:rFonts w:eastAsia="Arial"/>
          <w:sz w:val="24"/>
          <w:szCs w:val="24"/>
        </w:rPr>
        <w:t>“This student does not get a discount” instead of this student gets a discount of 15 %   will be displayed.</w:t>
      </w:r>
    </w:p>
    <w:p w:rsidR="006E393B" w:rsidRPr="006E393B" w:rsidRDefault="006E393B" w:rsidP="006E393B">
      <w:pPr>
        <w:spacing w:line="276" w:lineRule="auto"/>
        <w:ind w:right="-683"/>
        <w:rPr>
          <w:rFonts w:eastAsia="Arial"/>
          <w:sz w:val="24"/>
          <w:szCs w:val="24"/>
        </w:rPr>
      </w:pPr>
      <w:r w:rsidRPr="006E393B">
        <w:rPr>
          <w:rFonts w:eastAsia="Arial"/>
          <w:sz w:val="24"/>
          <w:szCs w:val="24"/>
        </w:rPr>
        <w:t xml:space="preserve">When you test your project, invoke method </w:t>
      </w:r>
      <w:proofErr w:type="spellStart"/>
      <w:proofErr w:type="gramStart"/>
      <w:r w:rsidRPr="006E393B">
        <w:rPr>
          <w:rFonts w:eastAsia="Arial"/>
          <w:sz w:val="24"/>
          <w:szCs w:val="24"/>
        </w:rPr>
        <w:t>checkForDiscount</w:t>
      </w:r>
      <w:proofErr w:type="spellEnd"/>
      <w:r w:rsidRPr="006E393B">
        <w:rPr>
          <w:rFonts w:eastAsia="Arial"/>
          <w:sz w:val="24"/>
          <w:szCs w:val="24"/>
        </w:rPr>
        <w:t>(</w:t>
      </w:r>
      <w:proofErr w:type="gramEnd"/>
      <w:r w:rsidRPr="006E393B">
        <w:rPr>
          <w:rFonts w:eastAsia="Arial"/>
          <w:sz w:val="24"/>
          <w:szCs w:val="24"/>
        </w:rPr>
        <w:t xml:space="preserve">) before method </w:t>
      </w:r>
      <w:proofErr w:type="spellStart"/>
      <w:r w:rsidRPr="006E393B">
        <w:rPr>
          <w:rFonts w:eastAsia="Arial"/>
          <w:sz w:val="24"/>
          <w:szCs w:val="24"/>
        </w:rPr>
        <w:t>printStudentDetails</w:t>
      </w:r>
      <w:proofErr w:type="spellEnd"/>
      <w:r w:rsidRPr="006E393B">
        <w:rPr>
          <w:rFonts w:eastAsia="Arial"/>
          <w:sz w:val="24"/>
          <w:szCs w:val="24"/>
        </w:rPr>
        <w:t>() to get the correct result</w:t>
      </w:r>
    </w:p>
    <w:p w:rsidR="009D3482" w:rsidRPr="006E393B" w:rsidRDefault="006E393B" w:rsidP="006E393B">
      <w:pPr>
        <w:spacing w:line="276" w:lineRule="auto"/>
        <w:ind w:right="-683"/>
        <w:rPr>
          <w:rFonts w:eastAsia="Arial"/>
          <w:sz w:val="24"/>
          <w:szCs w:val="24"/>
        </w:rPr>
      </w:pPr>
      <w:r w:rsidRPr="006E393B">
        <w:rPr>
          <w:rFonts w:eastAsia="Arial"/>
          <w:sz w:val="24"/>
          <w:szCs w:val="24"/>
        </w:rPr>
        <w:t>Demonstrate your completed project to your instructor or TA before leaving the lab.   A suggested solution will be given during the next class and labs that have not been checked off before the stated deadline will not receive any points. Once you have completed your lab, zip the lab folder and upload it to D2L drop</w:t>
      </w:r>
      <w:r w:rsidR="00F81361">
        <w:rPr>
          <w:rFonts w:eastAsia="Arial"/>
          <w:sz w:val="24"/>
          <w:szCs w:val="24"/>
        </w:rPr>
        <w:t xml:space="preserve"> </w:t>
      </w:r>
      <w:bookmarkStart w:id="1" w:name="_GoBack"/>
      <w:bookmarkEnd w:id="1"/>
      <w:r w:rsidRPr="006E393B">
        <w:rPr>
          <w:rFonts w:eastAsia="Arial"/>
          <w:sz w:val="24"/>
          <w:szCs w:val="24"/>
        </w:rPr>
        <w:t>box before the deadline.</w:t>
      </w:r>
    </w:p>
    <w:sectPr w:rsidR="009D3482" w:rsidRPr="006E393B" w:rsidSect="009D3482">
      <w:headerReference w:type="default" r:id="rId9"/>
      <w:pgSz w:w="12240" w:h="15840"/>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A3B" w:rsidRDefault="005B0A3B" w:rsidP="00612D03">
      <w:pPr>
        <w:spacing w:after="0" w:line="240" w:lineRule="auto"/>
      </w:pPr>
      <w:r>
        <w:separator/>
      </w:r>
    </w:p>
  </w:endnote>
  <w:endnote w:type="continuationSeparator" w:id="0">
    <w:p w:rsidR="005B0A3B" w:rsidRDefault="005B0A3B" w:rsidP="0061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A3B" w:rsidRDefault="005B0A3B" w:rsidP="00612D03">
      <w:pPr>
        <w:spacing w:after="0" w:line="240" w:lineRule="auto"/>
      </w:pPr>
      <w:r>
        <w:separator/>
      </w:r>
    </w:p>
  </w:footnote>
  <w:footnote w:type="continuationSeparator" w:id="0">
    <w:p w:rsidR="005B0A3B" w:rsidRDefault="005B0A3B" w:rsidP="00612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D03" w:rsidRDefault="000611C0">
    <w:pPr>
      <w:pStyle w:val="Header"/>
    </w:pPr>
    <w:r>
      <w:rPr>
        <w:noProof/>
        <w:lang w:eastAsia="en-CA"/>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0611C0"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0611C0" w:rsidRDefault="006E393B"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3</w:t>
                                    </w:r>
                                    <w:r w:rsidR="000611C0" w:rsidRPr="000611C0">
                                      <w:rPr>
                                        <w:b/>
                                        <w:color w:val="FFFFFF" w:themeColor="background1"/>
                                        <w:sz w:val="28"/>
                                      </w:rPr>
                                      <w:t>-A</w:t>
                                    </w:r>
                                  </w:p>
                                </w:sdtContent>
                              </w:sdt>
                            </w:tc>
                          </w:tr>
                        </w:tbl>
                        <w:p w:rsidR="000611C0" w:rsidRDefault="000611C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0611C0"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0611C0" w:rsidRDefault="006E393B"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3</w:t>
                              </w:r>
                              <w:r w:rsidR="000611C0" w:rsidRPr="000611C0">
                                <w:rPr>
                                  <w:b/>
                                  <w:color w:val="FFFFFF" w:themeColor="background1"/>
                                  <w:sz w:val="28"/>
                                </w:rPr>
                                <w:t>-A</w:t>
                              </w:r>
                            </w:p>
                          </w:sdtContent>
                        </w:sdt>
                      </w:tc>
                    </w:tr>
                  </w:tbl>
                  <w:p w:rsidR="000611C0" w:rsidRDefault="000611C0">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9D407B8"/>
    <w:multiLevelType w:val="hybridMultilevel"/>
    <w:tmpl w:val="7794CD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0D05FB6"/>
    <w:multiLevelType w:val="hybridMultilevel"/>
    <w:tmpl w:val="2F5AE6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61"/>
    <w:rsid w:val="000611C0"/>
    <w:rsid w:val="00087138"/>
    <w:rsid w:val="00251272"/>
    <w:rsid w:val="00260164"/>
    <w:rsid w:val="004D5248"/>
    <w:rsid w:val="004E1088"/>
    <w:rsid w:val="004E5F8E"/>
    <w:rsid w:val="00520B88"/>
    <w:rsid w:val="005B0A3B"/>
    <w:rsid w:val="005F10BF"/>
    <w:rsid w:val="00612D03"/>
    <w:rsid w:val="006B1C12"/>
    <w:rsid w:val="006E393B"/>
    <w:rsid w:val="00725B52"/>
    <w:rsid w:val="00773A7A"/>
    <w:rsid w:val="008C6D94"/>
    <w:rsid w:val="009D3482"/>
    <w:rsid w:val="009F2EC4"/>
    <w:rsid w:val="00AA5E61"/>
    <w:rsid w:val="00B27BCB"/>
    <w:rsid w:val="00C4472D"/>
    <w:rsid w:val="00D6336B"/>
    <w:rsid w:val="00E666A6"/>
    <w:rsid w:val="00E7075E"/>
    <w:rsid w:val="00F813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DA99A4-CEDE-4C32-BBC0-433D0AF9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D03"/>
  </w:style>
  <w:style w:type="paragraph" w:styleId="Footer">
    <w:name w:val="footer"/>
    <w:basedOn w:val="Normal"/>
    <w:link w:val="FooterChar"/>
    <w:uiPriority w:val="99"/>
    <w:unhideWhenUsed/>
    <w:rsid w:val="0061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D03"/>
  </w:style>
  <w:style w:type="paragraph" w:styleId="NoSpacing">
    <w:name w:val="No Spacing"/>
    <w:uiPriority w:val="1"/>
    <w:qFormat/>
    <w:rsid w:val="000611C0"/>
    <w:pPr>
      <w:spacing w:after="0" w:line="240" w:lineRule="auto"/>
    </w:pPr>
    <w:rPr>
      <w:color w:val="44546A" w:themeColor="text2"/>
      <w:sz w:val="20"/>
      <w:szCs w:val="20"/>
      <w:lang w:val="en-US"/>
    </w:rPr>
  </w:style>
  <w:style w:type="character" w:styleId="BookTitle">
    <w:name w:val="Book Title"/>
    <w:basedOn w:val="DefaultParagraphFont"/>
    <w:uiPriority w:val="33"/>
    <w:qFormat/>
    <w:rsid w:val="000611C0"/>
    <w:rPr>
      <w:b/>
      <w:bCs/>
      <w:i/>
      <w:iCs/>
      <w:spacing w:val="5"/>
    </w:rPr>
  </w:style>
  <w:style w:type="paragraph" w:styleId="ListParagraph">
    <w:name w:val="List Paragraph"/>
    <w:basedOn w:val="Normal"/>
    <w:uiPriority w:val="34"/>
    <w:qFormat/>
    <w:rsid w:val="0026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Java%20Courses\New%20Comp1409%202018%2001\New%20COMP1409Sessions\session%233\COMP1409%20Lab%203A%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EBFE1-8BEF-41F9-9957-3CE217B3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COMP1409 Lab 3A 2018.dotx</Template>
  <TotalTime>41</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 1409 Lab 3-A</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1409 Lab 3-A</dc:title>
  <dc:subject/>
  <dc:creator>Rana</dc:creator>
  <cp:keywords/>
  <dc:description/>
  <cp:lastModifiedBy>Rana Alsammarraie</cp:lastModifiedBy>
  <cp:revision>2</cp:revision>
  <dcterms:created xsi:type="dcterms:W3CDTF">2018-01-04T19:16:00Z</dcterms:created>
  <dcterms:modified xsi:type="dcterms:W3CDTF">2018-01-04T20:09:00Z</dcterms:modified>
</cp:coreProperties>
</file>