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C9FCF" w14:textId="488A8D66" w:rsidR="003008E2" w:rsidRDefault="003008E2" w:rsidP="003008E2">
      <w:pPr>
        <w:jc w:val="center"/>
        <w:rPr>
          <w:rFonts w:ascii="Times New Roman" w:hAnsi="Times New Roman" w:cs="Times New Roman"/>
          <w:b/>
          <w:bCs/>
          <w:sz w:val="26"/>
          <w:szCs w:val="26"/>
        </w:rPr>
      </w:pPr>
      <w:r>
        <w:rPr>
          <w:rFonts w:ascii="Times New Roman" w:hAnsi="Times New Roman" w:cs="Times New Roman"/>
          <w:b/>
          <w:bCs/>
          <w:sz w:val="26"/>
          <w:szCs w:val="26"/>
        </w:rPr>
        <w:t xml:space="preserve">GIAI ĐOẠN 0: </w:t>
      </w:r>
      <w:r w:rsidRPr="003008E2">
        <w:rPr>
          <w:rFonts w:ascii="Times New Roman" w:hAnsi="Times New Roman" w:cs="Times New Roman"/>
          <w:b/>
          <w:bCs/>
          <w:sz w:val="26"/>
          <w:szCs w:val="26"/>
        </w:rPr>
        <w:t>KHỞI TẠO MÔ HÌNH KINH DOANH</w:t>
      </w:r>
    </w:p>
    <w:p w14:paraId="20400A1B" w14:textId="77CB1334"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1. ĐỊNH HÌNH SẢN PHẨM VÀ XÂY DỰNG PRODUCT CATALOG</w:t>
      </w:r>
    </w:p>
    <w:p w14:paraId="53D0809A"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1.1. Lựa chọn mô hình kinh doanh</w:t>
      </w:r>
    </w:p>
    <w:p w14:paraId="00E28923" w14:textId="77777777" w:rsidR="003008E2" w:rsidRPr="003008E2" w:rsidRDefault="003008E2" w:rsidP="003008E2">
      <w:pPr>
        <w:ind w:firstLine="720"/>
        <w:jc w:val="both"/>
        <w:rPr>
          <w:rFonts w:ascii="Times New Roman" w:hAnsi="Times New Roman" w:cs="Times New Roman"/>
          <w:sz w:val="26"/>
          <w:szCs w:val="26"/>
        </w:rPr>
      </w:pPr>
      <w:r w:rsidRPr="003008E2">
        <w:rPr>
          <w:rFonts w:ascii="Times New Roman" w:hAnsi="Times New Roman" w:cs="Times New Roman"/>
          <w:sz w:val="26"/>
          <w:szCs w:val="26"/>
        </w:rPr>
        <w:t>Trong phạm vi đồ án, nhóm lựa chọn mô hình Hero Product với sản phẩm mũi nhọn là bình giữ nhiệt. Đây là mô hình tập trung nguồn lực vào một sản phẩm chủ lực có khả năng tạo ra phần lớn doanh thu, đồng thời phát triển các biến thể sản phẩm và sản phẩm bán kèm nhằm mở rộng giá trị đơn hàng.</w:t>
      </w:r>
    </w:p>
    <w:p w14:paraId="0DB3BA7E" w14:textId="77777777" w:rsidR="003008E2" w:rsidRPr="003008E2" w:rsidRDefault="003008E2" w:rsidP="003008E2">
      <w:pPr>
        <w:ind w:firstLine="720"/>
        <w:jc w:val="both"/>
        <w:rPr>
          <w:rFonts w:ascii="Times New Roman" w:hAnsi="Times New Roman" w:cs="Times New Roman"/>
          <w:sz w:val="26"/>
          <w:szCs w:val="26"/>
        </w:rPr>
      </w:pPr>
      <w:r w:rsidRPr="003008E2">
        <w:rPr>
          <w:rFonts w:ascii="Times New Roman" w:hAnsi="Times New Roman" w:cs="Times New Roman"/>
          <w:sz w:val="26"/>
          <w:szCs w:val="26"/>
        </w:rPr>
        <w:t>Việc lựa chọn bình giữ nhiệt làm Hero Product xuất phát từ đặc điểm sản phẩm có tính ứng dụng cao trong đời sống hằng ngày, phù hợp với nhiều nhóm khách hàng như sinh viên, nhân viên văn phòng, người thường xuyên tập luyện thể thao và người có nhu cầu mang theo đồ uống khi di chuyển. Bên cạnh đó, sản phẩm có nhiều yếu tố có thể biến đổi như dung tích, màu sắc, thiết kế và phụ kiện đi kèm. Điều này tạo điều kiện thuận lợi để xây dựng nhiều SKU nhưng vẫn duy trì sự tập trung vào một sản phẩm chủ lực.</w:t>
      </w:r>
    </w:p>
    <w:p w14:paraId="5CD7CE09" w14:textId="6BB62771" w:rsidR="003008E2" w:rsidRPr="003008E2" w:rsidRDefault="003008E2" w:rsidP="003008E2">
      <w:pPr>
        <w:ind w:firstLine="720"/>
        <w:jc w:val="both"/>
        <w:rPr>
          <w:rFonts w:ascii="Times New Roman" w:hAnsi="Times New Roman" w:cs="Times New Roman"/>
          <w:sz w:val="26"/>
          <w:szCs w:val="26"/>
        </w:rPr>
      </w:pPr>
      <w:r w:rsidRPr="003008E2">
        <w:rPr>
          <w:rFonts w:ascii="Times New Roman" w:hAnsi="Times New Roman" w:cs="Times New Roman"/>
          <w:sz w:val="26"/>
          <w:szCs w:val="26"/>
        </w:rPr>
        <w:t>Mô hình Hero Product cũng cho phép nhóm triển khai chiến lược Cross-sell, trong đó các sản phẩm hoặc phụ kiện liên quan được giới thiệu cùng với bình giữ nhiệt nhằm gia tăng giá trị mỗi đơn hàng. Toàn bộ cấu trúc sản phẩm sẽ được sử dụng làm cơ sở cho các hoạt động nghiên cứu thị trường, xây dựng từ khóa, phát triển nội dung, quảng cáo và phân tích dữ liệu ở các giai đoạn tiếp theo của phễu Digital Marketing cho E-Commerce.</w:t>
      </w:r>
    </w:p>
    <w:p w14:paraId="5E081CAA"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1.2. Xác định sản phẩm Hero Product</w:t>
      </w:r>
    </w:p>
    <w:p w14:paraId="78408716" w14:textId="77777777" w:rsidR="003008E2" w:rsidRPr="00F20CD6" w:rsidRDefault="003008E2" w:rsidP="00F20CD6">
      <w:pPr>
        <w:ind w:firstLine="720"/>
        <w:jc w:val="both"/>
        <w:rPr>
          <w:rFonts w:ascii="Times New Roman" w:hAnsi="Times New Roman" w:cs="Times New Roman"/>
          <w:sz w:val="26"/>
          <w:szCs w:val="26"/>
        </w:rPr>
      </w:pPr>
      <w:r w:rsidRPr="00F20CD6">
        <w:rPr>
          <w:rFonts w:ascii="Times New Roman" w:hAnsi="Times New Roman" w:cs="Times New Roman"/>
          <w:sz w:val="26"/>
          <w:szCs w:val="26"/>
        </w:rPr>
        <w:t>Hero Product: Bình giữ nhiệt đa năng.</w:t>
      </w:r>
    </w:p>
    <w:p w14:paraId="5E8B5552" w14:textId="77777777" w:rsidR="003008E2" w:rsidRPr="00F20CD6" w:rsidRDefault="003008E2" w:rsidP="00F20CD6">
      <w:pPr>
        <w:ind w:firstLine="720"/>
        <w:jc w:val="both"/>
        <w:rPr>
          <w:rFonts w:ascii="Times New Roman" w:hAnsi="Times New Roman" w:cs="Times New Roman"/>
          <w:sz w:val="26"/>
          <w:szCs w:val="26"/>
        </w:rPr>
      </w:pPr>
      <w:r w:rsidRPr="00F20CD6">
        <w:rPr>
          <w:rFonts w:ascii="Times New Roman" w:hAnsi="Times New Roman" w:cs="Times New Roman"/>
          <w:sz w:val="26"/>
          <w:szCs w:val="26"/>
        </w:rPr>
        <w:t>Sản phẩm được định hướng là bình giữ nhiệt có thiết kế hiện đại, tiện dụng, phục vụ nhu cầu bảo quản đồ uống nóng hoặc lạnh trong quá trình học tập, làm việc, tập luyện và di chuyển.</w:t>
      </w:r>
    </w:p>
    <w:p w14:paraId="22550E39" w14:textId="77777777" w:rsidR="003008E2" w:rsidRPr="00F20CD6" w:rsidRDefault="003008E2" w:rsidP="00F20CD6">
      <w:pPr>
        <w:ind w:firstLine="720"/>
        <w:jc w:val="both"/>
        <w:rPr>
          <w:rFonts w:ascii="Times New Roman" w:hAnsi="Times New Roman" w:cs="Times New Roman"/>
          <w:sz w:val="26"/>
          <w:szCs w:val="26"/>
        </w:rPr>
      </w:pPr>
      <w:r w:rsidRPr="00F20CD6">
        <w:rPr>
          <w:rFonts w:ascii="Times New Roman" w:hAnsi="Times New Roman" w:cs="Times New Roman"/>
          <w:sz w:val="26"/>
          <w:szCs w:val="26"/>
        </w:rPr>
        <w:t>Đối tượng khách hàng mục tiêu</w:t>
      </w:r>
    </w:p>
    <w:p w14:paraId="340F559C" w14:textId="77777777" w:rsidR="003008E2" w:rsidRPr="00F20CD6" w:rsidRDefault="003008E2" w:rsidP="00F20CD6">
      <w:pPr>
        <w:ind w:firstLine="720"/>
        <w:jc w:val="both"/>
        <w:rPr>
          <w:rFonts w:ascii="Times New Roman" w:hAnsi="Times New Roman" w:cs="Times New Roman"/>
          <w:sz w:val="26"/>
          <w:szCs w:val="26"/>
        </w:rPr>
      </w:pPr>
      <w:r w:rsidRPr="00F20CD6">
        <w:rPr>
          <w:rFonts w:ascii="Times New Roman" w:hAnsi="Times New Roman" w:cs="Times New Roman"/>
          <w:sz w:val="26"/>
          <w:szCs w:val="26"/>
        </w:rPr>
        <w:t>Nhóm xác định khách hàng trọng tâm ban đầu là sinh viên và người trẻ từ khoảng 18–30 tuổi, có nhu cầu sử dụng bình giữ nhiệt thường xuyên trong học tập, làm việc và các hoạt động cá nhân.</w:t>
      </w:r>
    </w:p>
    <w:p w14:paraId="4B53FE4A" w14:textId="77777777" w:rsidR="003008E2" w:rsidRPr="00F20CD6" w:rsidRDefault="003008E2" w:rsidP="00F20CD6">
      <w:pPr>
        <w:ind w:firstLine="720"/>
        <w:jc w:val="both"/>
        <w:rPr>
          <w:rFonts w:ascii="Times New Roman" w:hAnsi="Times New Roman" w:cs="Times New Roman"/>
          <w:sz w:val="26"/>
          <w:szCs w:val="26"/>
        </w:rPr>
      </w:pPr>
      <w:r w:rsidRPr="00F20CD6">
        <w:rPr>
          <w:rFonts w:ascii="Times New Roman" w:hAnsi="Times New Roman" w:cs="Times New Roman"/>
          <w:sz w:val="26"/>
          <w:szCs w:val="26"/>
        </w:rPr>
        <w:t>Nhóm khách hàng này được lựa chọn làm đối tượng trọng tâm vì có hành vi mua sắm trực tuyến tương đối phù hợp với mô hình E-Commerce. Họ thường quan tâm đến các yếu tố như thiết kế sản phẩm, dung tích, khả năng giữ nhiệt, độ bền, tính tiện dụng, mức giá và đánh giá của người mua trước.</w:t>
      </w:r>
    </w:p>
    <w:p w14:paraId="51D8A688" w14:textId="77777777" w:rsidR="001A7882" w:rsidRDefault="003008E2" w:rsidP="001A7882">
      <w:pPr>
        <w:ind w:firstLine="720"/>
        <w:jc w:val="both"/>
        <w:rPr>
          <w:rFonts w:ascii="Times New Roman" w:hAnsi="Times New Roman" w:cs="Times New Roman"/>
          <w:sz w:val="26"/>
          <w:szCs w:val="26"/>
        </w:rPr>
      </w:pPr>
      <w:r w:rsidRPr="00F20CD6">
        <w:rPr>
          <w:rFonts w:ascii="Times New Roman" w:hAnsi="Times New Roman" w:cs="Times New Roman"/>
          <w:sz w:val="26"/>
          <w:szCs w:val="26"/>
        </w:rPr>
        <w:t>Từ đối tượng khách hàng mục tiêu, nhóm có thể xác định các nhu cầu và vấn đề chính cần giải quyết:</w:t>
      </w:r>
    </w:p>
    <w:p w14:paraId="228C77DD" w14:textId="77777777" w:rsidR="001A7882" w:rsidRDefault="001A7882" w:rsidP="001A7882">
      <w:pPr>
        <w:ind w:firstLine="72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3008E2" w:rsidRPr="00F20CD6">
        <w:rPr>
          <w:rFonts w:ascii="Times New Roman" w:hAnsi="Times New Roman" w:cs="Times New Roman"/>
          <w:sz w:val="26"/>
          <w:szCs w:val="26"/>
        </w:rPr>
        <w:t>Có nhu cầu mang theo nước hoặc đồ uống trong thời gian dài.</w:t>
      </w:r>
    </w:p>
    <w:p w14:paraId="18528372" w14:textId="77777777" w:rsidR="001A7882" w:rsidRDefault="001A7882" w:rsidP="001A7882">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F20CD6">
        <w:rPr>
          <w:rFonts w:ascii="Times New Roman" w:hAnsi="Times New Roman" w:cs="Times New Roman"/>
          <w:sz w:val="26"/>
          <w:szCs w:val="26"/>
        </w:rPr>
        <w:t>Mong muốn giữ nhiệt độ đồ uống ổn định.</w:t>
      </w:r>
    </w:p>
    <w:p w14:paraId="365DB9C9" w14:textId="77777777" w:rsidR="001A7882" w:rsidRDefault="001A7882" w:rsidP="001A7882">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F20CD6">
        <w:rPr>
          <w:rFonts w:ascii="Times New Roman" w:hAnsi="Times New Roman" w:cs="Times New Roman"/>
          <w:sz w:val="26"/>
          <w:szCs w:val="26"/>
        </w:rPr>
        <w:t>Ưu tiên sản phẩm có thiết kế nhỏ gọn, dễ mang theo.</w:t>
      </w:r>
    </w:p>
    <w:p w14:paraId="22EB02BE" w14:textId="77777777" w:rsidR="001A7882" w:rsidRDefault="001A7882" w:rsidP="001A7882">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F20CD6">
        <w:rPr>
          <w:rFonts w:ascii="Times New Roman" w:hAnsi="Times New Roman" w:cs="Times New Roman"/>
          <w:sz w:val="26"/>
          <w:szCs w:val="26"/>
        </w:rPr>
        <w:t>Quan tâm đến kiểu dáng và màu sắc.</w:t>
      </w:r>
    </w:p>
    <w:p w14:paraId="7F1933C4" w14:textId="77777777" w:rsidR="001A7882" w:rsidRDefault="001A7882" w:rsidP="001A7882">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F20CD6">
        <w:rPr>
          <w:rFonts w:ascii="Times New Roman" w:hAnsi="Times New Roman" w:cs="Times New Roman"/>
          <w:sz w:val="26"/>
          <w:szCs w:val="26"/>
        </w:rPr>
        <w:t>Có xu hướng tham khảo đánh giá trước khi mua.</w:t>
      </w:r>
    </w:p>
    <w:p w14:paraId="3B5D1D36" w14:textId="77777777" w:rsidR="001A7882" w:rsidRDefault="001A7882" w:rsidP="001A7882">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F20CD6">
        <w:rPr>
          <w:rFonts w:ascii="Times New Roman" w:hAnsi="Times New Roman" w:cs="Times New Roman"/>
          <w:sz w:val="26"/>
          <w:szCs w:val="26"/>
        </w:rPr>
        <w:t>Quan tâm đến giá bán phù hợp với khả năng chi trả.</w:t>
      </w:r>
    </w:p>
    <w:p w14:paraId="5D91C790" w14:textId="07F6CF5B" w:rsidR="003008E2" w:rsidRPr="00F20CD6" w:rsidRDefault="001A7882" w:rsidP="001A7882">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F20CD6">
        <w:rPr>
          <w:rFonts w:ascii="Times New Roman" w:hAnsi="Times New Roman" w:cs="Times New Roman"/>
          <w:sz w:val="26"/>
          <w:szCs w:val="26"/>
        </w:rPr>
        <w:t>Có nhu cầu mua thêm phụ kiện như túi đựng, dây đeo hoặc cọ vệ sinh.</w:t>
      </w:r>
    </w:p>
    <w:p w14:paraId="25DE0119" w14:textId="081E30F5" w:rsidR="003008E2" w:rsidRPr="00F20CD6" w:rsidRDefault="003008E2" w:rsidP="00F20CD6">
      <w:pPr>
        <w:ind w:firstLine="720"/>
        <w:jc w:val="both"/>
        <w:rPr>
          <w:rFonts w:ascii="Times New Roman" w:hAnsi="Times New Roman" w:cs="Times New Roman"/>
          <w:sz w:val="26"/>
          <w:szCs w:val="26"/>
        </w:rPr>
      </w:pPr>
      <w:r w:rsidRPr="00F20CD6">
        <w:rPr>
          <w:rFonts w:ascii="Times New Roman" w:hAnsi="Times New Roman" w:cs="Times New Roman"/>
          <w:sz w:val="26"/>
          <w:szCs w:val="26"/>
        </w:rPr>
        <w:t>Việc xác định rõ khách hàng mục tiêu giúp nhóm tránh triển khai hoạt động Marketing theo hướng quá rộng, đồng thời tạo cơ sở để xây dựng Seed Keyword và nghiên cứu hành vi tìm kiếm trong các giai đoạn tiếp theo.</w:t>
      </w:r>
    </w:p>
    <w:p w14:paraId="50DCDA59"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2. XÂY DỰNG HỆ THỐNG SKU CHO HERO PRODUCT</w:t>
      </w:r>
    </w:p>
    <w:p w14:paraId="43B16000" w14:textId="77777777" w:rsidR="003008E2" w:rsidRPr="00282191" w:rsidRDefault="003008E2" w:rsidP="00282191">
      <w:pPr>
        <w:ind w:firstLine="720"/>
        <w:jc w:val="both"/>
        <w:rPr>
          <w:rFonts w:ascii="Times New Roman" w:hAnsi="Times New Roman" w:cs="Times New Roman"/>
          <w:sz w:val="26"/>
          <w:szCs w:val="26"/>
        </w:rPr>
      </w:pPr>
      <w:r w:rsidRPr="003008E2">
        <w:rPr>
          <w:rFonts w:ascii="Times New Roman" w:hAnsi="Times New Roman" w:cs="Times New Roman"/>
          <w:sz w:val="26"/>
          <w:szCs w:val="26"/>
        </w:rPr>
        <w:t xml:space="preserve">Đối với mô hình Hero </w:t>
      </w:r>
      <w:r w:rsidRPr="00282191">
        <w:rPr>
          <w:rFonts w:ascii="Times New Roman" w:hAnsi="Times New Roman" w:cs="Times New Roman"/>
          <w:sz w:val="26"/>
          <w:szCs w:val="26"/>
        </w:rPr>
        <w:t>Product, nhóm xây dựng hệ thống SKU dựa trên các biến thể chính của bình giữ nhiệt, bao gồm dung tích và màu sắc. Mỗi sự kết hợp giữa dung tích và màu sắc được xem là một SKU riêng biệt nhằm thuận tiện cho việc quản lý tồn kho, giá bán, doanh thu và dữ liệu khách hàng.</w:t>
      </w:r>
    </w:p>
    <w:p w14:paraId="06BCA769" w14:textId="77777777" w:rsidR="003008E2" w:rsidRPr="003008E2" w:rsidRDefault="003008E2" w:rsidP="00D93BCB">
      <w:pPr>
        <w:jc w:val="center"/>
        <w:rPr>
          <w:rFonts w:ascii="Times New Roman" w:hAnsi="Times New Roman" w:cs="Times New Roman"/>
          <w:b/>
          <w:bCs/>
          <w:sz w:val="26"/>
          <w:szCs w:val="26"/>
        </w:rPr>
      </w:pPr>
      <w:r w:rsidRPr="003008E2">
        <w:rPr>
          <w:rFonts w:ascii="Times New Roman" w:hAnsi="Times New Roman" w:cs="Times New Roman"/>
          <w:b/>
          <w:bCs/>
          <w:sz w:val="26"/>
          <w:szCs w:val="26"/>
        </w:rPr>
        <w:t>Bảng 1. Danh mục SKU của Hero Product</w:t>
      </w:r>
    </w:p>
    <w:tbl>
      <w:tblPr>
        <w:tblStyle w:val="TableGrid"/>
        <w:tblW w:w="0" w:type="auto"/>
        <w:tblLook w:val="04A0" w:firstRow="1" w:lastRow="0" w:firstColumn="1" w:lastColumn="0" w:noHBand="0" w:noVBand="1"/>
      </w:tblPr>
      <w:tblGrid>
        <w:gridCol w:w="708"/>
        <w:gridCol w:w="1436"/>
        <w:gridCol w:w="2586"/>
        <w:gridCol w:w="1203"/>
        <w:gridCol w:w="1035"/>
        <w:gridCol w:w="1191"/>
        <w:gridCol w:w="1191"/>
      </w:tblGrid>
      <w:tr w:rsidR="0064742A" w:rsidRPr="0064742A" w14:paraId="58A20DAA" w14:textId="77777777" w:rsidTr="0064742A">
        <w:tc>
          <w:tcPr>
            <w:tcW w:w="0" w:type="auto"/>
            <w:hideMark/>
          </w:tcPr>
          <w:p w14:paraId="1BC811E6" w14:textId="77777777" w:rsidR="0064742A" w:rsidRPr="0064742A" w:rsidRDefault="0064742A" w:rsidP="0064742A">
            <w:pPr>
              <w:spacing w:after="160" w:line="259" w:lineRule="auto"/>
              <w:rPr>
                <w:rFonts w:ascii="Times New Roman" w:hAnsi="Times New Roman" w:cs="Times New Roman"/>
                <w:b/>
                <w:bCs/>
                <w:sz w:val="26"/>
                <w:szCs w:val="26"/>
              </w:rPr>
            </w:pPr>
            <w:r w:rsidRPr="0064742A">
              <w:rPr>
                <w:rFonts w:ascii="Times New Roman" w:hAnsi="Times New Roman" w:cs="Times New Roman"/>
                <w:b/>
                <w:bCs/>
                <w:sz w:val="26"/>
                <w:szCs w:val="26"/>
              </w:rPr>
              <w:t>STT</w:t>
            </w:r>
          </w:p>
        </w:tc>
        <w:tc>
          <w:tcPr>
            <w:tcW w:w="0" w:type="auto"/>
            <w:hideMark/>
          </w:tcPr>
          <w:p w14:paraId="65636DAF" w14:textId="77777777" w:rsidR="0064742A" w:rsidRPr="0064742A" w:rsidRDefault="0064742A" w:rsidP="0064742A">
            <w:pPr>
              <w:spacing w:after="160" w:line="259" w:lineRule="auto"/>
              <w:rPr>
                <w:rFonts w:ascii="Times New Roman" w:hAnsi="Times New Roman" w:cs="Times New Roman"/>
                <w:b/>
                <w:bCs/>
                <w:sz w:val="26"/>
                <w:szCs w:val="26"/>
              </w:rPr>
            </w:pPr>
            <w:r w:rsidRPr="0064742A">
              <w:rPr>
                <w:rFonts w:ascii="Times New Roman" w:hAnsi="Times New Roman" w:cs="Times New Roman"/>
                <w:b/>
                <w:bCs/>
                <w:sz w:val="26"/>
                <w:szCs w:val="26"/>
              </w:rPr>
              <w:t>Mã SKU</w:t>
            </w:r>
          </w:p>
        </w:tc>
        <w:tc>
          <w:tcPr>
            <w:tcW w:w="0" w:type="auto"/>
            <w:hideMark/>
          </w:tcPr>
          <w:p w14:paraId="3273B734" w14:textId="77777777" w:rsidR="0064742A" w:rsidRPr="0064742A" w:rsidRDefault="0064742A" w:rsidP="0064742A">
            <w:pPr>
              <w:spacing w:after="160" w:line="259" w:lineRule="auto"/>
              <w:rPr>
                <w:rFonts w:ascii="Times New Roman" w:hAnsi="Times New Roman" w:cs="Times New Roman"/>
                <w:b/>
                <w:bCs/>
                <w:sz w:val="26"/>
                <w:szCs w:val="26"/>
              </w:rPr>
            </w:pPr>
            <w:r w:rsidRPr="0064742A">
              <w:rPr>
                <w:rFonts w:ascii="Times New Roman" w:hAnsi="Times New Roman" w:cs="Times New Roman"/>
                <w:b/>
                <w:bCs/>
                <w:sz w:val="26"/>
                <w:szCs w:val="26"/>
              </w:rPr>
              <w:t>Tên sản phẩm</w:t>
            </w:r>
          </w:p>
        </w:tc>
        <w:tc>
          <w:tcPr>
            <w:tcW w:w="0" w:type="auto"/>
            <w:hideMark/>
          </w:tcPr>
          <w:p w14:paraId="1C481D8F" w14:textId="77777777" w:rsidR="0064742A" w:rsidRPr="0064742A" w:rsidRDefault="0064742A" w:rsidP="0064742A">
            <w:pPr>
              <w:spacing w:after="160" w:line="259" w:lineRule="auto"/>
              <w:rPr>
                <w:rFonts w:ascii="Times New Roman" w:hAnsi="Times New Roman" w:cs="Times New Roman"/>
                <w:b/>
                <w:bCs/>
                <w:sz w:val="26"/>
                <w:szCs w:val="26"/>
              </w:rPr>
            </w:pPr>
            <w:r w:rsidRPr="0064742A">
              <w:rPr>
                <w:rFonts w:ascii="Times New Roman" w:hAnsi="Times New Roman" w:cs="Times New Roman"/>
                <w:b/>
                <w:bCs/>
                <w:sz w:val="26"/>
                <w:szCs w:val="26"/>
              </w:rPr>
              <w:t>Dung tích</w:t>
            </w:r>
          </w:p>
        </w:tc>
        <w:tc>
          <w:tcPr>
            <w:tcW w:w="0" w:type="auto"/>
            <w:hideMark/>
          </w:tcPr>
          <w:p w14:paraId="15A2BE5C" w14:textId="77777777" w:rsidR="0064742A" w:rsidRPr="0064742A" w:rsidRDefault="0064742A" w:rsidP="0064742A">
            <w:pPr>
              <w:spacing w:after="160" w:line="259" w:lineRule="auto"/>
              <w:rPr>
                <w:rFonts w:ascii="Times New Roman" w:hAnsi="Times New Roman" w:cs="Times New Roman"/>
                <w:b/>
                <w:bCs/>
                <w:sz w:val="26"/>
                <w:szCs w:val="26"/>
              </w:rPr>
            </w:pPr>
            <w:r w:rsidRPr="0064742A">
              <w:rPr>
                <w:rFonts w:ascii="Times New Roman" w:hAnsi="Times New Roman" w:cs="Times New Roman"/>
                <w:b/>
                <w:bCs/>
                <w:sz w:val="26"/>
                <w:szCs w:val="26"/>
              </w:rPr>
              <w:t>Màu sắc</w:t>
            </w:r>
          </w:p>
        </w:tc>
        <w:tc>
          <w:tcPr>
            <w:tcW w:w="0" w:type="auto"/>
            <w:hideMark/>
          </w:tcPr>
          <w:p w14:paraId="1F6D86DF" w14:textId="77777777" w:rsidR="0064742A" w:rsidRPr="0064742A" w:rsidRDefault="0064742A" w:rsidP="0064742A">
            <w:pPr>
              <w:spacing w:after="160" w:line="259" w:lineRule="auto"/>
              <w:rPr>
                <w:rFonts w:ascii="Times New Roman" w:hAnsi="Times New Roman" w:cs="Times New Roman"/>
                <w:b/>
                <w:bCs/>
                <w:sz w:val="26"/>
                <w:szCs w:val="26"/>
              </w:rPr>
            </w:pPr>
            <w:r w:rsidRPr="0064742A">
              <w:rPr>
                <w:rFonts w:ascii="Times New Roman" w:hAnsi="Times New Roman" w:cs="Times New Roman"/>
                <w:b/>
                <w:bCs/>
                <w:sz w:val="26"/>
                <w:szCs w:val="26"/>
              </w:rPr>
              <w:t>Giá vốn</w:t>
            </w:r>
          </w:p>
        </w:tc>
        <w:tc>
          <w:tcPr>
            <w:tcW w:w="0" w:type="auto"/>
            <w:hideMark/>
          </w:tcPr>
          <w:p w14:paraId="47DBDC5F" w14:textId="77777777" w:rsidR="0064742A" w:rsidRPr="0064742A" w:rsidRDefault="0064742A" w:rsidP="0064742A">
            <w:pPr>
              <w:spacing w:after="160" w:line="259" w:lineRule="auto"/>
              <w:rPr>
                <w:rFonts w:ascii="Times New Roman" w:hAnsi="Times New Roman" w:cs="Times New Roman"/>
                <w:b/>
                <w:bCs/>
                <w:sz w:val="26"/>
                <w:szCs w:val="26"/>
              </w:rPr>
            </w:pPr>
            <w:r w:rsidRPr="0064742A">
              <w:rPr>
                <w:rFonts w:ascii="Times New Roman" w:hAnsi="Times New Roman" w:cs="Times New Roman"/>
                <w:b/>
                <w:bCs/>
                <w:sz w:val="26"/>
                <w:szCs w:val="26"/>
              </w:rPr>
              <w:t>Giá bán</w:t>
            </w:r>
          </w:p>
        </w:tc>
      </w:tr>
      <w:tr w:rsidR="0064742A" w:rsidRPr="0064742A" w14:paraId="62462463" w14:textId="77777777" w:rsidTr="0064742A">
        <w:tc>
          <w:tcPr>
            <w:tcW w:w="0" w:type="auto"/>
            <w:hideMark/>
          </w:tcPr>
          <w:p w14:paraId="5BF314D6"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1</w:t>
            </w:r>
          </w:p>
        </w:tc>
        <w:tc>
          <w:tcPr>
            <w:tcW w:w="0" w:type="auto"/>
            <w:hideMark/>
          </w:tcPr>
          <w:p w14:paraId="17734D08"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BT500-BK</w:t>
            </w:r>
          </w:p>
        </w:tc>
        <w:tc>
          <w:tcPr>
            <w:tcW w:w="0" w:type="auto"/>
            <w:hideMark/>
          </w:tcPr>
          <w:p w14:paraId="3D5EE5FA"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500ml – Đen</w:t>
            </w:r>
          </w:p>
        </w:tc>
        <w:tc>
          <w:tcPr>
            <w:tcW w:w="0" w:type="auto"/>
            <w:hideMark/>
          </w:tcPr>
          <w:p w14:paraId="7CA978E4"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500ml</w:t>
            </w:r>
          </w:p>
        </w:tc>
        <w:tc>
          <w:tcPr>
            <w:tcW w:w="0" w:type="auto"/>
            <w:hideMark/>
          </w:tcPr>
          <w:p w14:paraId="0C8FB133"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Đen</w:t>
            </w:r>
          </w:p>
        </w:tc>
        <w:tc>
          <w:tcPr>
            <w:tcW w:w="0" w:type="auto"/>
            <w:hideMark/>
          </w:tcPr>
          <w:p w14:paraId="7F8DBA6E"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95.000đ</w:t>
            </w:r>
          </w:p>
        </w:tc>
        <w:tc>
          <w:tcPr>
            <w:tcW w:w="0" w:type="auto"/>
            <w:hideMark/>
          </w:tcPr>
          <w:p w14:paraId="7B36040B"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199.000đ</w:t>
            </w:r>
          </w:p>
        </w:tc>
      </w:tr>
      <w:tr w:rsidR="0064742A" w:rsidRPr="0064742A" w14:paraId="676107ED" w14:textId="77777777" w:rsidTr="0064742A">
        <w:tc>
          <w:tcPr>
            <w:tcW w:w="0" w:type="auto"/>
            <w:hideMark/>
          </w:tcPr>
          <w:p w14:paraId="37EED6B0"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2</w:t>
            </w:r>
          </w:p>
        </w:tc>
        <w:tc>
          <w:tcPr>
            <w:tcW w:w="0" w:type="auto"/>
            <w:hideMark/>
          </w:tcPr>
          <w:p w14:paraId="60AEE6EA"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BT500-WH</w:t>
            </w:r>
          </w:p>
        </w:tc>
        <w:tc>
          <w:tcPr>
            <w:tcW w:w="0" w:type="auto"/>
            <w:hideMark/>
          </w:tcPr>
          <w:p w14:paraId="30DD9C10"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500ml – Trắng</w:t>
            </w:r>
          </w:p>
        </w:tc>
        <w:tc>
          <w:tcPr>
            <w:tcW w:w="0" w:type="auto"/>
            <w:hideMark/>
          </w:tcPr>
          <w:p w14:paraId="40B8F1B9"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500ml</w:t>
            </w:r>
          </w:p>
        </w:tc>
        <w:tc>
          <w:tcPr>
            <w:tcW w:w="0" w:type="auto"/>
            <w:hideMark/>
          </w:tcPr>
          <w:p w14:paraId="121E0CDE"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Trắng</w:t>
            </w:r>
          </w:p>
        </w:tc>
        <w:tc>
          <w:tcPr>
            <w:tcW w:w="0" w:type="auto"/>
            <w:hideMark/>
          </w:tcPr>
          <w:p w14:paraId="25E05F24"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95.000đ</w:t>
            </w:r>
          </w:p>
        </w:tc>
        <w:tc>
          <w:tcPr>
            <w:tcW w:w="0" w:type="auto"/>
            <w:hideMark/>
          </w:tcPr>
          <w:p w14:paraId="2BAEAE4A"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199.000đ</w:t>
            </w:r>
          </w:p>
        </w:tc>
      </w:tr>
      <w:tr w:rsidR="0064742A" w:rsidRPr="0064742A" w14:paraId="2B02079B" w14:textId="77777777" w:rsidTr="0064742A">
        <w:tc>
          <w:tcPr>
            <w:tcW w:w="0" w:type="auto"/>
            <w:hideMark/>
          </w:tcPr>
          <w:p w14:paraId="1079EE09"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3</w:t>
            </w:r>
          </w:p>
        </w:tc>
        <w:tc>
          <w:tcPr>
            <w:tcW w:w="0" w:type="auto"/>
            <w:hideMark/>
          </w:tcPr>
          <w:p w14:paraId="30AD8811"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BT500-BL</w:t>
            </w:r>
          </w:p>
        </w:tc>
        <w:tc>
          <w:tcPr>
            <w:tcW w:w="0" w:type="auto"/>
            <w:hideMark/>
          </w:tcPr>
          <w:p w14:paraId="0C49C1E1"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500ml – Xanh</w:t>
            </w:r>
          </w:p>
        </w:tc>
        <w:tc>
          <w:tcPr>
            <w:tcW w:w="0" w:type="auto"/>
            <w:hideMark/>
          </w:tcPr>
          <w:p w14:paraId="049F9614"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500ml</w:t>
            </w:r>
          </w:p>
        </w:tc>
        <w:tc>
          <w:tcPr>
            <w:tcW w:w="0" w:type="auto"/>
            <w:hideMark/>
          </w:tcPr>
          <w:p w14:paraId="794D3FB9"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Xanh</w:t>
            </w:r>
          </w:p>
        </w:tc>
        <w:tc>
          <w:tcPr>
            <w:tcW w:w="0" w:type="auto"/>
            <w:hideMark/>
          </w:tcPr>
          <w:p w14:paraId="2392A0D5"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95.000đ</w:t>
            </w:r>
          </w:p>
        </w:tc>
        <w:tc>
          <w:tcPr>
            <w:tcW w:w="0" w:type="auto"/>
            <w:hideMark/>
          </w:tcPr>
          <w:p w14:paraId="4B30D256"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199.000đ</w:t>
            </w:r>
          </w:p>
        </w:tc>
      </w:tr>
      <w:tr w:rsidR="0064742A" w:rsidRPr="0064742A" w14:paraId="5C223937" w14:textId="77777777" w:rsidTr="0064742A">
        <w:tc>
          <w:tcPr>
            <w:tcW w:w="0" w:type="auto"/>
            <w:hideMark/>
          </w:tcPr>
          <w:p w14:paraId="07EAA166"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4</w:t>
            </w:r>
          </w:p>
        </w:tc>
        <w:tc>
          <w:tcPr>
            <w:tcW w:w="0" w:type="auto"/>
            <w:hideMark/>
          </w:tcPr>
          <w:p w14:paraId="4F3E8299"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BT750-BK</w:t>
            </w:r>
          </w:p>
        </w:tc>
        <w:tc>
          <w:tcPr>
            <w:tcW w:w="0" w:type="auto"/>
            <w:hideMark/>
          </w:tcPr>
          <w:p w14:paraId="2C24F86E"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750ml – Đen</w:t>
            </w:r>
          </w:p>
        </w:tc>
        <w:tc>
          <w:tcPr>
            <w:tcW w:w="0" w:type="auto"/>
            <w:hideMark/>
          </w:tcPr>
          <w:p w14:paraId="215B6D6D"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750ml</w:t>
            </w:r>
          </w:p>
        </w:tc>
        <w:tc>
          <w:tcPr>
            <w:tcW w:w="0" w:type="auto"/>
            <w:hideMark/>
          </w:tcPr>
          <w:p w14:paraId="4B81C3CA"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Đen</w:t>
            </w:r>
          </w:p>
        </w:tc>
        <w:tc>
          <w:tcPr>
            <w:tcW w:w="0" w:type="auto"/>
            <w:hideMark/>
          </w:tcPr>
          <w:p w14:paraId="4C410A61"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110.000đ</w:t>
            </w:r>
          </w:p>
        </w:tc>
        <w:tc>
          <w:tcPr>
            <w:tcW w:w="0" w:type="auto"/>
            <w:hideMark/>
          </w:tcPr>
          <w:p w14:paraId="7637F796"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229.000đ</w:t>
            </w:r>
          </w:p>
        </w:tc>
      </w:tr>
      <w:tr w:rsidR="0064742A" w:rsidRPr="0064742A" w14:paraId="04EC43B8" w14:textId="77777777" w:rsidTr="0064742A">
        <w:tc>
          <w:tcPr>
            <w:tcW w:w="0" w:type="auto"/>
            <w:hideMark/>
          </w:tcPr>
          <w:p w14:paraId="27F9D969"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5</w:t>
            </w:r>
          </w:p>
        </w:tc>
        <w:tc>
          <w:tcPr>
            <w:tcW w:w="0" w:type="auto"/>
            <w:hideMark/>
          </w:tcPr>
          <w:p w14:paraId="3716503C"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BT750-WH</w:t>
            </w:r>
          </w:p>
        </w:tc>
        <w:tc>
          <w:tcPr>
            <w:tcW w:w="0" w:type="auto"/>
            <w:hideMark/>
          </w:tcPr>
          <w:p w14:paraId="6E10E563"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750ml – Trắng</w:t>
            </w:r>
          </w:p>
        </w:tc>
        <w:tc>
          <w:tcPr>
            <w:tcW w:w="0" w:type="auto"/>
            <w:hideMark/>
          </w:tcPr>
          <w:p w14:paraId="193CEDC5"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750ml</w:t>
            </w:r>
          </w:p>
        </w:tc>
        <w:tc>
          <w:tcPr>
            <w:tcW w:w="0" w:type="auto"/>
            <w:hideMark/>
          </w:tcPr>
          <w:p w14:paraId="517A5A22"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Trắng</w:t>
            </w:r>
          </w:p>
        </w:tc>
        <w:tc>
          <w:tcPr>
            <w:tcW w:w="0" w:type="auto"/>
            <w:hideMark/>
          </w:tcPr>
          <w:p w14:paraId="5DE0B3B3"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110.000đ</w:t>
            </w:r>
          </w:p>
        </w:tc>
        <w:tc>
          <w:tcPr>
            <w:tcW w:w="0" w:type="auto"/>
            <w:hideMark/>
          </w:tcPr>
          <w:p w14:paraId="105AC2B5"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229.000đ</w:t>
            </w:r>
          </w:p>
        </w:tc>
      </w:tr>
      <w:tr w:rsidR="0064742A" w:rsidRPr="0064742A" w14:paraId="610AA404" w14:textId="77777777" w:rsidTr="0064742A">
        <w:tc>
          <w:tcPr>
            <w:tcW w:w="0" w:type="auto"/>
            <w:hideMark/>
          </w:tcPr>
          <w:p w14:paraId="76EE9287"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6</w:t>
            </w:r>
          </w:p>
        </w:tc>
        <w:tc>
          <w:tcPr>
            <w:tcW w:w="0" w:type="auto"/>
            <w:hideMark/>
          </w:tcPr>
          <w:p w14:paraId="39783716"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BT750-BL</w:t>
            </w:r>
          </w:p>
        </w:tc>
        <w:tc>
          <w:tcPr>
            <w:tcW w:w="0" w:type="auto"/>
            <w:hideMark/>
          </w:tcPr>
          <w:p w14:paraId="53E60C26"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750ml – Xanh</w:t>
            </w:r>
          </w:p>
        </w:tc>
        <w:tc>
          <w:tcPr>
            <w:tcW w:w="0" w:type="auto"/>
            <w:hideMark/>
          </w:tcPr>
          <w:p w14:paraId="3B6D00BF"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750ml</w:t>
            </w:r>
          </w:p>
        </w:tc>
        <w:tc>
          <w:tcPr>
            <w:tcW w:w="0" w:type="auto"/>
            <w:hideMark/>
          </w:tcPr>
          <w:p w14:paraId="5FC26B4A"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Xanh</w:t>
            </w:r>
          </w:p>
        </w:tc>
        <w:tc>
          <w:tcPr>
            <w:tcW w:w="0" w:type="auto"/>
            <w:hideMark/>
          </w:tcPr>
          <w:p w14:paraId="409ACFCC"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110.000đ</w:t>
            </w:r>
          </w:p>
        </w:tc>
        <w:tc>
          <w:tcPr>
            <w:tcW w:w="0" w:type="auto"/>
            <w:hideMark/>
          </w:tcPr>
          <w:p w14:paraId="0E229DC1"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229.000đ</w:t>
            </w:r>
          </w:p>
        </w:tc>
      </w:tr>
      <w:tr w:rsidR="0064742A" w:rsidRPr="0064742A" w14:paraId="0B5A71BA" w14:textId="77777777" w:rsidTr="0064742A">
        <w:tc>
          <w:tcPr>
            <w:tcW w:w="0" w:type="auto"/>
            <w:hideMark/>
          </w:tcPr>
          <w:p w14:paraId="7043226A"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lastRenderedPageBreak/>
              <w:t>7</w:t>
            </w:r>
          </w:p>
        </w:tc>
        <w:tc>
          <w:tcPr>
            <w:tcW w:w="0" w:type="auto"/>
            <w:hideMark/>
          </w:tcPr>
          <w:p w14:paraId="5A8C2B1A"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BT750-PK</w:t>
            </w:r>
          </w:p>
        </w:tc>
        <w:tc>
          <w:tcPr>
            <w:tcW w:w="0" w:type="auto"/>
            <w:hideMark/>
          </w:tcPr>
          <w:p w14:paraId="4E5E622E"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750ml – Hồng</w:t>
            </w:r>
          </w:p>
        </w:tc>
        <w:tc>
          <w:tcPr>
            <w:tcW w:w="0" w:type="auto"/>
            <w:hideMark/>
          </w:tcPr>
          <w:p w14:paraId="15E96178"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750ml</w:t>
            </w:r>
          </w:p>
        </w:tc>
        <w:tc>
          <w:tcPr>
            <w:tcW w:w="0" w:type="auto"/>
            <w:hideMark/>
          </w:tcPr>
          <w:p w14:paraId="354CFB81"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Hồng</w:t>
            </w:r>
          </w:p>
        </w:tc>
        <w:tc>
          <w:tcPr>
            <w:tcW w:w="0" w:type="auto"/>
            <w:hideMark/>
          </w:tcPr>
          <w:p w14:paraId="65596591"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110.000đ</w:t>
            </w:r>
          </w:p>
        </w:tc>
        <w:tc>
          <w:tcPr>
            <w:tcW w:w="0" w:type="auto"/>
            <w:hideMark/>
          </w:tcPr>
          <w:p w14:paraId="319A667C"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229.000đ</w:t>
            </w:r>
          </w:p>
        </w:tc>
      </w:tr>
      <w:tr w:rsidR="0064742A" w:rsidRPr="0064742A" w14:paraId="2BCCEEAE" w14:textId="77777777" w:rsidTr="0064742A">
        <w:tc>
          <w:tcPr>
            <w:tcW w:w="0" w:type="auto"/>
            <w:hideMark/>
          </w:tcPr>
          <w:p w14:paraId="27C99568"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8</w:t>
            </w:r>
          </w:p>
        </w:tc>
        <w:tc>
          <w:tcPr>
            <w:tcW w:w="0" w:type="auto"/>
            <w:hideMark/>
          </w:tcPr>
          <w:p w14:paraId="7B759064"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BT1000-BK</w:t>
            </w:r>
          </w:p>
        </w:tc>
        <w:tc>
          <w:tcPr>
            <w:tcW w:w="0" w:type="auto"/>
            <w:hideMark/>
          </w:tcPr>
          <w:p w14:paraId="683155D2"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1000ml – Đen</w:t>
            </w:r>
          </w:p>
        </w:tc>
        <w:tc>
          <w:tcPr>
            <w:tcW w:w="0" w:type="auto"/>
            <w:hideMark/>
          </w:tcPr>
          <w:p w14:paraId="47B63F1E"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1000ml</w:t>
            </w:r>
          </w:p>
        </w:tc>
        <w:tc>
          <w:tcPr>
            <w:tcW w:w="0" w:type="auto"/>
            <w:hideMark/>
          </w:tcPr>
          <w:p w14:paraId="35A035F8"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Đen</w:t>
            </w:r>
          </w:p>
        </w:tc>
        <w:tc>
          <w:tcPr>
            <w:tcW w:w="0" w:type="auto"/>
            <w:hideMark/>
          </w:tcPr>
          <w:p w14:paraId="5E433D4A"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130.000đ</w:t>
            </w:r>
          </w:p>
        </w:tc>
        <w:tc>
          <w:tcPr>
            <w:tcW w:w="0" w:type="auto"/>
            <w:hideMark/>
          </w:tcPr>
          <w:p w14:paraId="549323B0"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269.000đ</w:t>
            </w:r>
          </w:p>
        </w:tc>
      </w:tr>
      <w:tr w:rsidR="0064742A" w:rsidRPr="0064742A" w14:paraId="58231183" w14:textId="77777777" w:rsidTr="0064742A">
        <w:tc>
          <w:tcPr>
            <w:tcW w:w="0" w:type="auto"/>
            <w:hideMark/>
          </w:tcPr>
          <w:p w14:paraId="6FED5795"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9</w:t>
            </w:r>
          </w:p>
        </w:tc>
        <w:tc>
          <w:tcPr>
            <w:tcW w:w="0" w:type="auto"/>
            <w:hideMark/>
          </w:tcPr>
          <w:p w14:paraId="7F45EF2E"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BT1000-WH</w:t>
            </w:r>
          </w:p>
        </w:tc>
        <w:tc>
          <w:tcPr>
            <w:tcW w:w="0" w:type="auto"/>
            <w:hideMark/>
          </w:tcPr>
          <w:p w14:paraId="38F5A1E3"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1000ml – Trắng</w:t>
            </w:r>
          </w:p>
        </w:tc>
        <w:tc>
          <w:tcPr>
            <w:tcW w:w="0" w:type="auto"/>
            <w:hideMark/>
          </w:tcPr>
          <w:p w14:paraId="425043C7"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1000ml</w:t>
            </w:r>
          </w:p>
        </w:tc>
        <w:tc>
          <w:tcPr>
            <w:tcW w:w="0" w:type="auto"/>
            <w:hideMark/>
          </w:tcPr>
          <w:p w14:paraId="1C44F99E"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Trắng</w:t>
            </w:r>
          </w:p>
        </w:tc>
        <w:tc>
          <w:tcPr>
            <w:tcW w:w="0" w:type="auto"/>
            <w:hideMark/>
          </w:tcPr>
          <w:p w14:paraId="1D28F173"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130.000đ</w:t>
            </w:r>
          </w:p>
        </w:tc>
        <w:tc>
          <w:tcPr>
            <w:tcW w:w="0" w:type="auto"/>
            <w:hideMark/>
          </w:tcPr>
          <w:p w14:paraId="46C39474"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269.000đ</w:t>
            </w:r>
          </w:p>
        </w:tc>
      </w:tr>
      <w:tr w:rsidR="0064742A" w:rsidRPr="0064742A" w14:paraId="0C3695FA" w14:textId="77777777" w:rsidTr="0064742A">
        <w:tc>
          <w:tcPr>
            <w:tcW w:w="0" w:type="auto"/>
            <w:hideMark/>
          </w:tcPr>
          <w:p w14:paraId="5463B398" w14:textId="77777777" w:rsidR="0064742A" w:rsidRPr="003962C4" w:rsidRDefault="0064742A" w:rsidP="0064742A">
            <w:pPr>
              <w:spacing w:after="160" w:line="259" w:lineRule="auto"/>
              <w:rPr>
                <w:rFonts w:ascii="Times New Roman" w:hAnsi="Times New Roman" w:cs="Times New Roman"/>
                <w:sz w:val="26"/>
                <w:szCs w:val="26"/>
              </w:rPr>
            </w:pPr>
            <w:r w:rsidRPr="003962C4">
              <w:rPr>
                <w:rFonts w:ascii="Times New Roman" w:hAnsi="Times New Roman" w:cs="Times New Roman"/>
                <w:sz w:val="26"/>
                <w:szCs w:val="26"/>
              </w:rPr>
              <w:t>10</w:t>
            </w:r>
          </w:p>
        </w:tc>
        <w:tc>
          <w:tcPr>
            <w:tcW w:w="0" w:type="auto"/>
            <w:hideMark/>
          </w:tcPr>
          <w:p w14:paraId="0FEDA25E"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BT1000-BL</w:t>
            </w:r>
          </w:p>
        </w:tc>
        <w:tc>
          <w:tcPr>
            <w:tcW w:w="0" w:type="auto"/>
            <w:hideMark/>
          </w:tcPr>
          <w:p w14:paraId="2A7AA2F4"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Bình giữ nhiệt 1000ml – Xanh</w:t>
            </w:r>
          </w:p>
        </w:tc>
        <w:tc>
          <w:tcPr>
            <w:tcW w:w="0" w:type="auto"/>
            <w:hideMark/>
          </w:tcPr>
          <w:p w14:paraId="3DCA23F6"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1000ml</w:t>
            </w:r>
          </w:p>
        </w:tc>
        <w:tc>
          <w:tcPr>
            <w:tcW w:w="0" w:type="auto"/>
            <w:hideMark/>
          </w:tcPr>
          <w:p w14:paraId="0ED26C7C"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Xanh</w:t>
            </w:r>
          </w:p>
        </w:tc>
        <w:tc>
          <w:tcPr>
            <w:tcW w:w="0" w:type="auto"/>
            <w:hideMark/>
          </w:tcPr>
          <w:p w14:paraId="39989BE7"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130.000đ</w:t>
            </w:r>
          </w:p>
        </w:tc>
        <w:tc>
          <w:tcPr>
            <w:tcW w:w="0" w:type="auto"/>
            <w:hideMark/>
          </w:tcPr>
          <w:p w14:paraId="2EA1B201" w14:textId="77777777" w:rsidR="0064742A" w:rsidRPr="0064742A" w:rsidRDefault="0064742A" w:rsidP="0064742A">
            <w:pPr>
              <w:spacing w:after="160" w:line="259" w:lineRule="auto"/>
              <w:rPr>
                <w:rFonts w:ascii="Times New Roman" w:hAnsi="Times New Roman" w:cs="Times New Roman"/>
                <w:sz w:val="26"/>
                <w:szCs w:val="26"/>
              </w:rPr>
            </w:pPr>
            <w:r w:rsidRPr="0064742A">
              <w:rPr>
                <w:rFonts w:ascii="Times New Roman" w:hAnsi="Times New Roman" w:cs="Times New Roman"/>
                <w:sz w:val="26"/>
                <w:szCs w:val="26"/>
              </w:rPr>
              <w:t>269.000đ</w:t>
            </w:r>
          </w:p>
        </w:tc>
      </w:tr>
    </w:tbl>
    <w:p w14:paraId="2B00FAB0" w14:textId="77777777" w:rsidR="003008E2" w:rsidRPr="003C0D01" w:rsidRDefault="003008E2" w:rsidP="003C0D01">
      <w:pPr>
        <w:ind w:firstLine="720"/>
        <w:jc w:val="both"/>
        <w:rPr>
          <w:rFonts w:ascii="Times New Roman" w:hAnsi="Times New Roman" w:cs="Times New Roman"/>
          <w:sz w:val="26"/>
          <w:szCs w:val="26"/>
        </w:rPr>
      </w:pPr>
      <w:r w:rsidRPr="003C0D01">
        <w:rPr>
          <w:rFonts w:ascii="Times New Roman" w:hAnsi="Times New Roman" w:cs="Times New Roman"/>
          <w:sz w:val="26"/>
          <w:szCs w:val="26"/>
        </w:rPr>
        <w:t>Lưu ý: Giá vốn và giá bán trong bảng là mức dự kiến phục vụ cho mục đích xây dựng mô hình đồ án, có thể điều chỉnh sau khi nhóm tiến hành khảo sát nhà cung cấp và thị trường thực tế.</w:t>
      </w:r>
    </w:p>
    <w:p w14:paraId="49F50878" w14:textId="44A1AB3A" w:rsidR="003008E2" w:rsidRPr="003C0D01" w:rsidRDefault="003008E2" w:rsidP="003C0D01">
      <w:pPr>
        <w:ind w:firstLine="720"/>
        <w:jc w:val="both"/>
        <w:rPr>
          <w:rFonts w:ascii="Times New Roman" w:hAnsi="Times New Roman" w:cs="Times New Roman"/>
          <w:sz w:val="26"/>
          <w:szCs w:val="26"/>
        </w:rPr>
      </w:pPr>
      <w:r w:rsidRPr="003C0D01">
        <w:rPr>
          <w:rFonts w:ascii="Times New Roman" w:hAnsi="Times New Roman" w:cs="Times New Roman"/>
          <w:sz w:val="26"/>
          <w:szCs w:val="26"/>
        </w:rPr>
        <w:t xml:space="preserve">Việc xây dựng </w:t>
      </w:r>
      <w:r w:rsidR="00675BAD">
        <w:rPr>
          <w:rFonts w:ascii="Times New Roman" w:hAnsi="Times New Roman" w:cs="Times New Roman"/>
          <w:sz w:val="26"/>
          <w:szCs w:val="26"/>
        </w:rPr>
        <w:t>10</w:t>
      </w:r>
      <w:r w:rsidRPr="003C0D01">
        <w:rPr>
          <w:rFonts w:ascii="Times New Roman" w:hAnsi="Times New Roman" w:cs="Times New Roman"/>
          <w:sz w:val="26"/>
          <w:szCs w:val="26"/>
        </w:rPr>
        <w:t xml:space="preserve"> SKU giúp nhóm vừa đáp ứng yêu cầu tối thiểu của mô hình Hero Product, vừa tạo đủ sự đa dạng để phân tích hành vi lựa chọn sản phẩm. Dữ liệu bán hàng sau này có thể được phân tách theo từng SKU để xác định dung tích, màu sắc và biến thể được khách hàng quan tâm nhiều hơn.</w:t>
      </w:r>
    </w:p>
    <w:p w14:paraId="5852C2D4"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3. XÂY DỰNG SẢN PHẨM BÁN KÈM – CROSS-SELL</w:t>
      </w:r>
    </w:p>
    <w:p w14:paraId="7A0913AE" w14:textId="77777777" w:rsidR="003008E2" w:rsidRPr="003008E2" w:rsidRDefault="003008E2" w:rsidP="00B16AE8">
      <w:pPr>
        <w:ind w:firstLine="720"/>
        <w:jc w:val="both"/>
        <w:rPr>
          <w:rFonts w:ascii="Times New Roman" w:hAnsi="Times New Roman" w:cs="Times New Roman"/>
          <w:sz w:val="26"/>
          <w:szCs w:val="26"/>
        </w:rPr>
      </w:pPr>
      <w:r w:rsidRPr="003008E2">
        <w:rPr>
          <w:rFonts w:ascii="Times New Roman" w:hAnsi="Times New Roman" w:cs="Times New Roman"/>
          <w:sz w:val="26"/>
          <w:szCs w:val="26"/>
        </w:rPr>
        <w:t>Bên cạnh Hero Product, nhóm xây dựng một số sản phẩm bán kèm có liên quan trực tiếp đến nhu cầu sử dụng bình giữ nhiệt. Chiến lược Cross-sell không nhằm thay thế sản phẩm chủ lực mà tập trung gia tăng giá trị của mỗi đơn hàng và tạo thêm lựa chọn cho khách hàng.</w:t>
      </w:r>
    </w:p>
    <w:p w14:paraId="49450427" w14:textId="77777777" w:rsidR="003008E2" w:rsidRPr="003008E2" w:rsidRDefault="003008E2" w:rsidP="003C0D01">
      <w:pPr>
        <w:jc w:val="center"/>
        <w:rPr>
          <w:rFonts w:ascii="Times New Roman" w:hAnsi="Times New Roman" w:cs="Times New Roman"/>
          <w:b/>
          <w:bCs/>
          <w:sz w:val="26"/>
          <w:szCs w:val="26"/>
        </w:rPr>
      </w:pPr>
      <w:r w:rsidRPr="003008E2">
        <w:rPr>
          <w:rFonts w:ascii="Times New Roman" w:hAnsi="Times New Roman" w:cs="Times New Roman"/>
          <w:b/>
          <w:bCs/>
          <w:sz w:val="26"/>
          <w:szCs w:val="26"/>
        </w:rPr>
        <w:t>Bảng 2. Danh mục sản phẩm Cross-sell</w:t>
      </w:r>
    </w:p>
    <w:tbl>
      <w:tblPr>
        <w:tblStyle w:val="TableGrid"/>
        <w:tblW w:w="0" w:type="auto"/>
        <w:tblLook w:val="04A0" w:firstRow="1" w:lastRow="0" w:firstColumn="1" w:lastColumn="0" w:noHBand="0" w:noVBand="1"/>
      </w:tblPr>
      <w:tblGrid>
        <w:gridCol w:w="708"/>
        <w:gridCol w:w="1301"/>
        <w:gridCol w:w="1791"/>
        <w:gridCol w:w="1539"/>
        <w:gridCol w:w="1546"/>
        <w:gridCol w:w="2465"/>
      </w:tblGrid>
      <w:tr w:rsidR="003008E2" w:rsidRPr="003008E2" w14:paraId="6DE9FE42" w14:textId="77777777" w:rsidTr="003008E2">
        <w:tc>
          <w:tcPr>
            <w:tcW w:w="0" w:type="auto"/>
            <w:hideMark/>
          </w:tcPr>
          <w:p w14:paraId="77BD3570"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STT</w:t>
            </w:r>
          </w:p>
        </w:tc>
        <w:tc>
          <w:tcPr>
            <w:tcW w:w="0" w:type="auto"/>
            <w:hideMark/>
          </w:tcPr>
          <w:p w14:paraId="30B811C2"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Mã sản phẩm</w:t>
            </w:r>
          </w:p>
        </w:tc>
        <w:tc>
          <w:tcPr>
            <w:tcW w:w="0" w:type="auto"/>
            <w:hideMark/>
          </w:tcPr>
          <w:p w14:paraId="208E13EC"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Sản phẩm</w:t>
            </w:r>
          </w:p>
        </w:tc>
        <w:tc>
          <w:tcPr>
            <w:tcW w:w="0" w:type="auto"/>
            <w:hideMark/>
          </w:tcPr>
          <w:p w14:paraId="059F136A"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Giá vốn dự kiến</w:t>
            </w:r>
          </w:p>
        </w:tc>
        <w:tc>
          <w:tcPr>
            <w:tcW w:w="0" w:type="auto"/>
            <w:hideMark/>
          </w:tcPr>
          <w:p w14:paraId="42B87258"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Giá bán dự kiến</w:t>
            </w:r>
          </w:p>
        </w:tc>
        <w:tc>
          <w:tcPr>
            <w:tcW w:w="0" w:type="auto"/>
            <w:hideMark/>
          </w:tcPr>
          <w:p w14:paraId="39077395"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Vai trò</w:t>
            </w:r>
          </w:p>
        </w:tc>
      </w:tr>
      <w:tr w:rsidR="003008E2" w:rsidRPr="003008E2" w14:paraId="311E161A" w14:textId="77777777" w:rsidTr="003008E2">
        <w:tc>
          <w:tcPr>
            <w:tcW w:w="0" w:type="auto"/>
            <w:hideMark/>
          </w:tcPr>
          <w:p w14:paraId="44CC0FBB"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1</w:t>
            </w:r>
          </w:p>
        </w:tc>
        <w:tc>
          <w:tcPr>
            <w:tcW w:w="0" w:type="auto"/>
            <w:hideMark/>
          </w:tcPr>
          <w:p w14:paraId="6384462F"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CS01</w:t>
            </w:r>
          </w:p>
        </w:tc>
        <w:tc>
          <w:tcPr>
            <w:tcW w:w="0" w:type="auto"/>
            <w:hideMark/>
          </w:tcPr>
          <w:p w14:paraId="64855D54"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Túi đựng bình giữ nhiệt</w:t>
            </w:r>
          </w:p>
        </w:tc>
        <w:tc>
          <w:tcPr>
            <w:tcW w:w="0" w:type="auto"/>
            <w:hideMark/>
          </w:tcPr>
          <w:p w14:paraId="6B5A3AB3"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35.000đ</w:t>
            </w:r>
          </w:p>
        </w:tc>
        <w:tc>
          <w:tcPr>
            <w:tcW w:w="0" w:type="auto"/>
            <w:hideMark/>
          </w:tcPr>
          <w:p w14:paraId="7F8AE766"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79.000đ</w:t>
            </w:r>
          </w:p>
        </w:tc>
        <w:tc>
          <w:tcPr>
            <w:tcW w:w="0" w:type="auto"/>
            <w:hideMark/>
          </w:tcPr>
          <w:p w14:paraId="0EDC365C"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Bảo vệ và thuận tiện khi mang theo</w:t>
            </w:r>
          </w:p>
        </w:tc>
      </w:tr>
      <w:tr w:rsidR="003008E2" w:rsidRPr="003008E2" w14:paraId="1F108B16" w14:textId="77777777" w:rsidTr="003008E2">
        <w:tc>
          <w:tcPr>
            <w:tcW w:w="0" w:type="auto"/>
            <w:hideMark/>
          </w:tcPr>
          <w:p w14:paraId="6A42C380"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2</w:t>
            </w:r>
          </w:p>
        </w:tc>
        <w:tc>
          <w:tcPr>
            <w:tcW w:w="0" w:type="auto"/>
            <w:hideMark/>
          </w:tcPr>
          <w:p w14:paraId="1E530076"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CS02</w:t>
            </w:r>
          </w:p>
        </w:tc>
        <w:tc>
          <w:tcPr>
            <w:tcW w:w="0" w:type="auto"/>
            <w:hideMark/>
          </w:tcPr>
          <w:p w14:paraId="7145651D"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Cọ vệ sinh bình</w:t>
            </w:r>
          </w:p>
        </w:tc>
        <w:tc>
          <w:tcPr>
            <w:tcW w:w="0" w:type="auto"/>
            <w:hideMark/>
          </w:tcPr>
          <w:p w14:paraId="0E44F6DC"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15.000đ</w:t>
            </w:r>
          </w:p>
        </w:tc>
        <w:tc>
          <w:tcPr>
            <w:tcW w:w="0" w:type="auto"/>
            <w:hideMark/>
          </w:tcPr>
          <w:p w14:paraId="06BF0A00"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39.000đ</w:t>
            </w:r>
          </w:p>
        </w:tc>
        <w:tc>
          <w:tcPr>
            <w:tcW w:w="0" w:type="auto"/>
            <w:hideMark/>
          </w:tcPr>
          <w:p w14:paraId="69EF5EB1"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Hỗ trợ vệ sinh sản phẩm</w:t>
            </w:r>
          </w:p>
        </w:tc>
      </w:tr>
      <w:tr w:rsidR="003008E2" w:rsidRPr="003008E2" w14:paraId="1E01492D" w14:textId="77777777" w:rsidTr="003008E2">
        <w:tc>
          <w:tcPr>
            <w:tcW w:w="0" w:type="auto"/>
            <w:hideMark/>
          </w:tcPr>
          <w:p w14:paraId="58B49C37"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3</w:t>
            </w:r>
          </w:p>
        </w:tc>
        <w:tc>
          <w:tcPr>
            <w:tcW w:w="0" w:type="auto"/>
            <w:hideMark/>
          </w:tcPr>
          <w:p w14:paraId="23D9BFED"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CS03</w:t>
            </w:r>
          </w:p>
        </w:tc>
        <w:tc>
          <w:tcPr>
            <w:tcW w:w="0" w:type="auto"/>
            <w:hideMark/>
          </w:tcPr>
          <w:p w14:paraId="73A4A7AF"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Dây đeo bình</w:t>
            </w:r>
          </w:p>
        </w:tc>
        <w:tc>
          <w:tcPr>
            <w:tcW w:w="0" w:type="auto"/>
            <w:hideMark/>
          </w:tcPr>
          <w:p w14:paraId="0EC1D472"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20.000đ</w:t>
            </w:r>
          </w:p>
        </w:tc>
        <w:tc>
          <w:tcPr>
            <w:tcW w:w="0" w:type="auto"/>
            <w:hideMark/>
          </w:tcPr>
          <w:p w14:paraId="3CFFD43C"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49.000đ</w:t>
            </w:r>
          </w:p>
        </w:tc>
        <w:tc>
          <w:tcPr>
            <w:tcW w:w="0" w:type="auto"/>
            <w:hideMark/>
          </w:tcPr>
          <w:p w14:paraId="3D7DCBD4"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Tăng tính tiện dụng khi di chuyển</w:t>
            </w:r>
          </w:p>
        </w:tc>
      </w:tr>
      <w:tr w:rsidR="003008E2" w:rsidRPr="003008E2" w14:paraId="4F9D06AB" w14:textId="77777777" w:rsidTr="003008E2">
        <w:tc>
          <w:tcPr>
            <w:tcW w:w="0" w:type="auto"/>
            <w:hideMark/>
          </w:tcPr>
          <w:p w14:paraId="32610FED"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4</w:t>
            </w:r>
          </w:p>
        </w:tc>
        <w:tc>
          <w:tcPr>
            <w:tcW w:w="0" w:type="auto"/>
            <w:hideMark/>
          </w:tcPr>
          <w:p w14:paraId="50ACC300"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CS04</w:t>
            </w:r>
          </w:p>
        </w:tc>
        <w:tc>
          <w:tcPr>
            <w:tcW w:w="0" w:type="auto"/>
            <w:hideMark/>
          </w:tcPr>
          <w:p w14:paraId="0EC1B0EB"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Nắp bình thay thế</w:t>
            </w:r>
          </w:p>
        </w:tc>
        <w:tc>
          <w:tcPr>
            <w:tcW w:w="0" w:type="auto"/>
            <w:hideMark/>
          </w:tcPr>
          <w:p w14:paraId="37ACD9A6"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25.000đ</w:t>
            </w:r>
          </w:p>
        </w:tc>
        <w:tc>
          <w:tcPr>
            <w:tcW w:w="0" w:type="auto"/>
            <w:hideMark/>
          </w:tcPr>
          <w:p w14:paraId="7D268A92"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59.000đ</w:t>
            </w:r>
          </w:p>
        </w:tc>
        <w:tc>
          <w:tcPr>
            <w:tcW w:w="0" w:type="auto"/>
            <w:hideMark/>
          </w:tcPr>
          <w:p w14:paraId="4A9EF800"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Sản phẩm thay thế</w:t>
            </w:r>
          </w:p>
        </w:tc>
      </w:tr>
      <w:tr w:rsidR="003008E2" w:rsidRPr="003008E2" w14:paraId="1C3D8F8F" w14:textId="77777777" w:rsidTr="003008E2">
        <w:tc>
          <w:tcPr>
            <w:tcW w:w="0" w:type="auto"/>
            <w:hideMark/>
          </w:tcPr>
          <w:p w14:paraId="5615B2D3"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lastRenderedPageBreak/>
              <w:t>5</w:t>
            </w:r>
          </w:p>
        </w:tc>
        <w:tc>
          <w:tcPr>
            <w:tcW w:w="0" w:type="auto"/>
            <w:hideMark/>
          </w:tcPr>
          <w:p w14:paraId="197A274A"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CS05</w:t>
            </w:r>
          </w:p>
        </w:tc>
        <w:tc>
          <w:tcPr>
            <w:tcW w:w="0" w:type="auto"/>
            <w:hideMark/>
          </w:tcPr>
          <w:p w14:paraId="7E42052A"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Bộ vệ sinh bình</w:t>
            </w:r>
          </w:p>
        </w:tc>
        <w:tc>
          <w:tcPr>
            <w:tcW w:w="0" w:type="auto"/>
            <w:hideMark/>
          </w:tcPr>
          <w:p w14:paraId="45CD20CE"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35.000đ</w:t>
            </w:r>
          </w:p>
        </w:tc>
        <w:tc>
          <w:tcPr>
            <w:tcW w:w="0" w:type="auto"/>
            <w:hideMark/>
          </w:tcPr>
          <w:p w14:paraId="6970651C"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89.000đ</w:t>
            </w:r>
          </w:p>
        </w:tc>
        <w:tc>
          <w:tcPr>
            <w:tcW w:w="0" w:type="auto"/>
            <w:hideMark/>
          </w:tcPr>
          <w:p w14:paraId="17E3E10E"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Tăng giá trị sử dụng</w:t>
            </w:r>
          </w:p>
        </w:tc>
      </w:tr>
    </w:tbl>
    <w:p w14:paraId="5925F630" w14:textId="068C9E24" w:rsidR="003008E2" w:rsidRPr="003008E2" w:rsidRDefault="003008E2" w:rsidP="00054E86">
      <w:pPr>
        <w:ind w:firstLine="720"/>
        <w:jc w:val="both"/>
        <w:rPr>
          <w:rFonts w:ascii="Times New Roman" w:hAnsi="Times New Roman" w:cs="Times New Roman"/>
          <w:sz w:val="26"/>
          <w:szCs w:val="26"/>
        </w:rPr>
      </w:pPr>
      <w:r w:rsidRPr="00B16AE8">
        <w:rPr>
          <w:rFonts w:ascii="Times New Roman" w:hAnsi="Times New Roman" w:cs="Times New Roman"/>
          <w:sz w:val="26"/>
          <w:szCs w:val="26"/>
        </w:rPr>
        <w:t>Ví dụ, khi khách hàng lựa chọn bình giữ nhiệt 750ml, hệ thống có thể đề xuất túi đựng bình và cọ vệ sinh như các</w:t>
      </w:r>
      <w:r w:rsidRPr="003008E2">
        <w:rPr>
          <w:rFonts w:ascii="Times New Roman" w:hAnsi="Times New Roman" w:cs="Times New Roman"/>
          <w:sz w:val="26"/>
          <w:szCs w:val="26"/>
        </w:rPr>
        <w:t xml:space="preserve"> sản phẩm mua kèm. Cách triển khai này tạo thành một nhóm sản phẩm có liên quan trực tiếp đến Hero Product và có thể được khai thác trong các hoạt động đề xuất sản phẩm, nội dung quảng cáo và Email Marketing.</w:t>
      </w:r>
    </w:p>
    <w:p w14:paraId="20627BA3"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4. CHÍNH SÁCH SẢN PHẨM</w:t>
      </w:r>
    </w:p>
    <w:p w14:paraId="7D2DE63E" w14:textId="77777777" w:rsidR="003008E2" w:rsidRPr="003008E2" w:rsidRDefault="003008E2" w:rsidP="00D42D17">
      <w:pPr>
        <w:ind w:firstLine="720"/>
        <w:jc w:val="both"/>
        <w:rPr>
          <w:rFonts w:ascii="Times New Roman" w:hAnsi="Times New Roman" w:cs="Times New Roman"/>
          <w:sz w:val="26"/>
          <w:szCs w:val="26"/>
        </w:rPr>
      </w:pPr>
      <w:r w:rsidRPr="003008E2">
        <w:rPr>
          <w:rFonts w:ascii="Times New Roman" w:hAnsi="Times New Roman" w:cs="Times New Roman"/>
          <w:sz w:val="26"/>
          <w:szCs w:val="26"/>
        </w:rPr>
        <w:t>Để Product Catalog có thể sử dụng xuyên suốt các giai đoạn của đồ án, nhóm xây dựng một số chính sách cơ bản liên quan đến sản phẩm.</w:t>
      </w:r>
    </w:p>
    <w:p w14:paraId="64E6C40B"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4.1. Chính sách giá</w:t>
      </w:r>
    </w:p>
    <w:p w14:paraId="03FBCD04" w14:textId="77777777" w:rsidR="003008E2" w:rsidRPr="003008E2" w:rsidRDefault="003008E2" w:rsidP="00D42D17">
      <w:pPr>
        <w:ind w:firstLine="720"/>
        <w:jc w:val="both"/>
        <w:rPr>
          <w:rFonts w:ascii="Times New Roman" w:hAnsi="Times New Roman" w:cs="Times New Roman"/>
          <w:sz w:val="26"/>
          <w:szCs w:val="26"/>
        </w:rPr>
      </w:pPr>
      <w:r w:rsidRPr="003008E2">
        <w:rPr>
          <w:rFonts w:ascii="Times New Roman" w:hAnsi="Times New Roman" w:cs="Times New Roman"/>
          <w:sz w:val="26"/>
          <w:szCs w:val="26"/>
        </w:rPr>
        <w:t>Giá bán được xác định dựa trên giá vốn dự kiến, đặc điểm sản phẩm, mức giá mà khách hàng mục tiêu có khả năng chấp nhận và định hướng định vị sản phẩm. Các SKU có dung tích lớn hơn sẽ có mức giá cao hơn do chi phí sản xuất và nguyên vật liệu dự kiến cao hơn.</w:t>
      </w:r>
    </w:p>
    <w:p w14:paraId="6DF4BEF5" w14:textId="77777777" w:rsidR="003008E2" w:rsidRPr="003008E2" w:rsidRDefault="003008E2" w:rsidP="00D42D17">
      <w:pPr>
        <w:ind w:firstLine="720"/>
        <w:jc w:val="both"/>
        <w:rPr>
          <w:rFonts w:ascii="Times New Roman" w:hAnsi="Times New Roman" w:cs="Times New Roman"/>
          <w:sz w:val="26"/>
          <w:szCs w:val="26"/>
        </w:rPr>
      </w:pPr>
      <w:r w:rsidRPr="003008E2">
        <w:rPr>
          <w:rFonts w:ascii="Times New Roman" w:hAnsi="Times New Roman" w:cs="Times New Roman"/>
          <w:sz w:val="26"/>
          <w:szCs w:val="26"/>
        </w:rPr>
        <w:t>Nhóm có thể sử dụng mức giá niêm yết làm cơ sở để triển khai các chương trình khuyến mại trong những giai đoạn Marketing phù hợp. Tuy nhiên, giá khuyến mại cần được quản lý riêng với giá niêm yết để đảm bảo dữ liệu doanh thu và hiệu quả chiến dịch có thể được phân tích chính xác.</w:t>
      </w:r>
    </w:p>
    <w:p w14:paraId="614EB929"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4.2. Chính sách bảo hành</w:t>
      </w:r>
    </w:p>
    <w:p w14:paraId="242232FC" w14:textId="77777777" w:rsidR="003008E2" w:rsidRPr="00DB5DD2" w:rsidRDefault="003008E2" w:rsidP="00DB5DD2">
      <w:pPr>
        <w:ind w:firstLine="720"/>
        <w:jc w:val="both"/>
        <w:rPr>
          <w:rFonts w:ascii="Times New Roman" w:hAnsi="Times New Roman" w:cs="Times New Roman"/>
          <w:sz w:val="26"/>
          <w:szCs w:val="26"/>
        </w:rPr>
      </w:pPr>
      <w:r w:rsidRPr="00DB5DD2">
        <w:rPr>
          <w:rFonts w:ascii="Times New Roman" w:hAnsi="Times New Roman" w:cs="Times New Roman"/>
          <w:sz w:val="26"/>
          <w:szCs w:val="26"/>
        </w:rPr>
        <w:t>Sản phẩm bình giữ nhiệt được áp dụng chính sách bảo hành dự kiến trong 06 tháng đối với các lỗi kỹ thuật từ nhà sản xuất. Chính sách không áp dụng đối với các trường hợp sản phẩm bị biến dạng do va đập mạnh, sử dụng không đúng hướng dẫn hoặc hư hỏng do tác động từ bên ngoài.</w:t>
      </w:r>
    </w:p>
    <w:p w14:paraId="4F0AC643"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4.3. Chính sách đổi trả</w:t>
      </w:r>
    </w:p>
    <w:p w14:paraId="6B64D493" w14:textId="77777777" w:rsidR="003008E2" w:rsidRPr="003008E2" w:rsidRDefault="003008E2" w:rsidP="008604B5">
      <w:pPr>
        <w:ind w:firstLine="720"/>
        <w:jc w:val="both"/>
        <w:rPr>
          <w:rFonts w:ascii="Times New Roman" w:hAnsi="Times New Roman" w:cs="Times New Roman"/>
          <w:sz w:val="26"/>
          <w:szCs w:val="26"/>
        </w:rPr>
      </w:pPr>
      <w:r w:rsidRPr="003008E2">
        <w:rPr>
          <w:rFonts w:ascii="Times New Roman" w:hAnsi="Times New Roman" w:cs="Times New Roman"/>
          <w:sz w:val="26"/>
          <w:szCs w:val="26"/>
        </w:rPr>
        <w:t>Khách hàng có thể yêu cầu đổi sản phẩm trong thời gian quy định nếu sản phẩm gặp lỗi từ nhà sản xuất hoặc không đúng với thông tin đơn hàng. Sản phẩm đổi trả cần đáp ứng các điều kiện về tình trạng sản phẩm và bằng chứng mua hàng theo chính sách của cửa hàng.</w:t>
      </w:r>
    </w:p>
    <w:p w14:paraId="163BFC3F"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4.4. Chính sách giao hàng</w:t>
      </w:r>
    </w:p>
    <w:p w14:paraId="1648C5A5" w14:textId="77777777" w:rsidR="003008E2" w:rsidRPr="003008E2" w:rsidRDefault="003008E2" w:rsidP="007C53A3">
      <w:pPr>
        <w:ind w:firstLine="720"/>
        <w:jc w:val="both"/>
        <w:rPr>
          <w:rFonts w:ascii="Times New Roman" w:hAnsi="Times New Roman" w:cs="Times New Roman"/>
          <w:sz w:val="26"/>
          <w:szCs w:val="26"/>
        </w:rPr>
      </w:pPr>
      <w:r w:rsidRPr="003008E2">
        <w:rPr>
          <w:rFonts w:ascii="Times New Roman" w:hAnsi="Times New Roman" w:cs="Times New Roman"/>
          <w:sz w:val="26"/>
          <w:szCs w:val="26"/>
        </w:rPr>
        <w:t>Đơn hàng được xử lý sau khi hệ thống xác nhận thông tin đặt hàng. Chi phí và thời gian giao hàng được xác định dựa trên địa điểm nhận hàng, đơn vị vận chuyển và chương trình hỗ trợ vận chuyển tại từng thời điểm.</w:t>
      </w:r>
    </w:p>
    <w:p w14:paraId="00D30CBC"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4.5. Chính sách Combo</w:t>
      </w:r>
    </w:p>
    <w:p w14:paraId="3B9C27D8" w14:textId="77777777" w:rsidR="003008E2" w:rsidRPr="003008E2" w:rsidRDefault="003008E2" w:rsidP="00AB63A0">
      <w:pPr>
        <w:ind w:firstLine="720"/>
        <w:jc w:val="both"/>
        <w:rPr>
          <w:rFonts w:ascii="Times New Roman" w:hAnsi="Times New Roman" w:cs="Times New Roman"/>
          <w:sz w:val="26"/>
          <w:szCs w:val="26"/>
        </w:rPr>
      </w:pPr>
      <w:r w:rsidRPr="003008E2">
        <w:rPr>
          <w:rFonts w:ascii="Times New Roman" w:hAnsi="Times New Roman" w:cs="Times New Roman"/>
          <w:sz w:val="26"/>
          <w:szCs w:val="26"/>
        </w:rPr>
        <w:lastRenderedPageBreak/>
        <w:t>Nhằm tăng khả năng bán kèm, nhóm xây dựng các Combo từ Hero Product và Cross-sell Product.</w:t>
      </w:r>
    </w:p>
    <w:tbl>
      <w:tblPr>
        <w:tblStyle w:val="TableGrid"/>
        <w:tblW w:w="0" w:type="auto"/>
        <w:tblLook w:val="04A0" w:firstRow="1" w:lastRow="0" w:firstColumn="1" w:lastColumn="0" w:noHBand="0" w:noVBand="1"/>
      </w:tblPr>
      <w:tblGrid>
        <w:gridCol w:w="1177"/>
        <w:gridCol w:w="4199"/>
        <w:gridCol w:w="2013"/>
      </w:tblGrid>
      <w:tr w:rsidR="003008E2" w:rsidRPr="003008E2" w14:paraId="17A34678" w14:textId="77777777" w:rsidTr="003008E2">
        <w:tc>
          <w:tcPr>
            <w:tcW w:w="0" w:type="auto"/>
            <w:hideMark/>
          </w:tcPr>
          <w:p w14:paraId="70B14F00"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Combo</w:t>
            </w:r>
          </w:p>
        </w:tc>
        <w:tc>
          <w:tcPr>
            <w:tcW w:w="0" w:type="auto"/>
            <w:hideMark/>
          </w:tcPr>
          <w:p w14:paraId="5D30ADE2"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Thành phần</w:t>
            </w:r>
          </w:p>
        </w:tc>
        <w:tc>
          <w:tcPr>
            <w:tcW w:w="0" w:type="auto"/>
            <w:hideMark/>
          </w:tcPr>
          <w:p w14:paraId="2F8B8CBF" w14:textId="77777777" w:rsidR="003008E2" w:rsidRPr="003008E2" w:rsidRDefault="003008E2" w:rsidP="003008E2">
            <w:pPr>
              <w:spacing w:after="160" w:line="259" w:lineRule="auto"/>
              <w:rPr>
                <w:rFonts w:ascii="Times New Roman" w:hAnsi="Times New Roman" w:cs="Times New Roman"/>
                <w:b/>
                <w:bCs/>
                <w:sz w:val="26"/>
                <w:szCs w:val="26"/>
              </w:rPr>
            </w:pPr>
            <w:r w:rsidRPr="003008E2">
              <w:rPr>
                <w:rFonts w:ascii="Times New Roman" w:hAnsi="Times New Roman" w:cs="Times New Roman"/>
                <w:b/>
                <w:bCs/>
                <w:sz w:val="26"/>
                <w:szCs w:val="26"/>
              </w:rPr>
              <w:t>Giá bán dự kiến</w:t>
            </w:r>
          </w:p>
        </w:tc>
      </w:tr>
      <w:tr w:rsidR="003008E2" w:rsidRPr="003008E2" w14:paraId="3E717D5C" w14:textId="77777777" w:rsidTr="003008E2">
        <w:tc>
          <w:tcPr>
            <w:tcW w:w="0" w:type="auto"/>
            <w:hideMark/>
          </w:tcPr>
          <w:p w14:paraId="6DD31D38"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Combo 1</w:t>
            </w:r>
          </w:p>
        </w:tc>
        <w:tc>
          <w:tcPr>
            <w:tcW w:w="0" w:type="auto"/>
            <w:hideMark/>
          </w:tcPr>
          <w:p w14:paraId="5714CCF3"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Bình 500ml + Cọ vệ sinh</w:t>
            </w:r>
          </w:p>
        </w:tc>
        <w:tc>
          <w:tcPr>
            <w:tcW w:w="0" w:type="auto"/>
            <w:hideMark/>
          </w:tcPr>
          <w:p w14:paraId="54077DC9"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229.000đ</w:t>
            </w:r>
          </w:p>
        </w:tc>
      </w:tr>
      <w:tr w:rsidR="003008E2" w:rsidRPr="003008E2" w14:paraId="035977CF" w14:textId="77777777" w:rsidTr="003008E2">
        <w:tc>
          <w:tcPr>
            <w:tcW w:w="0" w:type="auto"/>
            <w:hideMark/>
          </w:tcPr>
          <w:p w14:paraId="22E2F722"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Combo 2</w:t>
            </w:r>
          </w:p>
        </w:tc>
        <w:tc>
          <w:tcPr>
            <w:tcW w:w="0" w:type="auto"/>
            <w:hideMark/>
          </w:tcPr>
          <w:p w14:paraId="782F9C7A"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Bình 750ml + Túi đựng</w:t>
            </w:r>
          </w:p>
        </w:tc>
        <w:tc>
          <w:tcPr>
            <w:tcW w:w="0" w:type="auto"/>
            <w:hideMark/>
          </w:tcPr>
          <w:p w14:paraId="5592FF50"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289.000đ</w:t>
            </w:r>
          </w:p>
        </w:tc>
      </w:tr>
      <w:tr w:rsidR="003008E2" w:rsidRPr="003008E2" w14:paraId="7B3536F4" w14:textId="77777777" w:rsidTr="003008E2">
        <w:tc>
          <w:tcPr>
            <w:tcW w:w="0" w:type="auto"/>
            <w:hideMark/>
          </w:tcPr>
          <w:p w14:paraId="1A55E837"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Combo 3</w:t>
            </w:r>
          </w:p>
        </w:tc>
        <w:tc>
          <w:tcPr>
            <w:tcW w:w="0" w:type="auto"/>
            <w:hideMark/>
          </w:tcPr>
          <w:p w14:paraId="6CBA394E"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Bình 750ml + Cọ vệ sinh + Túi đựng</w:t>
            </w:r>
          </w:p>
        </w:tc>
        <w:tc>
          <w:tcPr>
            <w:tcW w:w="0" w:type="auto"/>
            <w:hideMark/>
          </w:tcPr>
          <w:p w14:paraId="3F354F6F"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349.000đ</w:t>
            </w:r>
          </w:p>
        </w:tc>
      </w:tr>
      <w:tr w:rsidR="003008E2" w:rsidRPr="003008E2" w14:paraId="14DE0826" w14:textId="77777777" w:rsidTr="003008E2">
        <w:tc>
          <w:tcPr>
            <w:tcW w:w="0" w:type="auto"/>
            <w:hideMark/>
          </w:tcPr>
          <w:p w14:paraId="438A227B"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Combo 4</w:t>
            </w:r>
          </w:p>
        </w:tc>
        <w:tc>
          <w:tcPr>
            <w:tcW w:w="0" w:type="auto"/>
            <w:hideMark/>
          </w:tcPr>
          <w:p w14:paraId="25599BA2"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Bình 1000ml + Túi đựng + Cọ vệ sinh</w:t>
            </w:r>
          </w:p>
        </w:tc>
        <w:tc>
          <w:tcPr>
            <w:tcW w:w="0" w:type="auto"/>
            <w:hideMark/>
          </w:tcPr>
          <w:p w14:paraId="79B44C3F" w14:textId="77777777" w:rsidR="003008E2" w:rsidRPr="003008E2" w:rsidRDefault="003008E2" w:rsidP="003008E2">
            <w:pPr>
              <w:spacing w:after="160" w:line="259" w:lineRule="auto"/>
              <w:rPr>
                <w:rFonts w:ascii="Times New Roman" w:hAnsi="Times New Roman" w:cs="Times New Roman"/>
                <w:sz w:val="26"/>
                <w:szCs w:val="26"/>
              </w:rPr>
            </w:pPr>
            <w:r w:rsidRPr="003008E2">
              <w:rPr>
                <w:rFonts w:ascii="Times New Roman" w:hAnsi="Times New Roman" w:cs="Times New Roman"/>
                <w:sz w:val="26"/>
                <w:szCs w:val="26"/>
              </w:rPr>
              <w:t>389.000đ</w:t>
            </w:r>
          </w:p>
        </w:tc>
      </w:tr>
    </w:tbl>
    <w:p w14:paraId="70DB6204" w14:textId="115D6967" w:rsidR="003008E2" w:rsidRPr="00EE1B2B" w:rsidRDefault="003008E2" w:rsidP="00EE1B2B">
      <w:pPr>
        <w:ind w:firstLine="720"/>
        <w:jc w:val="both"/>
        <w:rPr>
          <w:rFonts w:ascii="Times New Roman" w:hAnsi="Times New Roman" w:cs="Times New Roman"/>
          <w:sz w:val="26"/>
          <w:szCs w:val="26"/>
        </w:rPr>
      </w:pPr>
      <w:r w:rsidRPr="00EE1B2B">
        <w:rPr>
          <w:rFonts w:ascii="Times New Roman" w:hAnsi="Times New Roman" w:cs="Times New Roman"/>
          <w:sz w:val="26"/>
          <w:szCs w:val="26"/>
        </w:rPr>
        <w:t>Các Combo được xây dựng nhằm tạo ra sự thuận tiện cho khách hàng đồng thời tạo điều kiện để nhóm phân tích Average Order Value (AOV) và hiệu quả của chiến lược Cross-sell trong những giai đoạn sau.</w:t>
      </w:r>
    </w:p>
    <w:p w14:paraId="2B4C318F"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5. XÁC ĐỊNH SEED KEYWORD</w:t>
      </w:r>
    </w:p>
    <w:p w14:paraId="25160967" w14:textId="77777777" w:rsidR="003008E2" w:rsidRPr="00675BAD" w:rsidRDefault="003008E2" w:rsidP="00675BAD">
      <w:pPr>
        <w:ind w:firstLine="720"/>
        <w:jc w:val="both"/>
        <w:rPr>
          <w:rFonts w:ascii="Times New Roman" w:hAnsi="Times New Roman" w:cs="Times New Roman"/>
          <w:sz w:val="26"/>
          <w:szCs w:val="26"/>
        </w:rPr>
      </w:pPr>
      <w:r w:rsidRPr="00675BAD">
        <w:rPr>
          <w:rFonts w:ascii="Times New Roman" w:hAnsi="Times New Roman" w:cs="Times New Roman"/>
          <w:sz w:val="26"/>
          <w:szCs w:val="26"/>
        </w:rPr>
        <w:t>Sau khi xác định sản phẩm và khách hàng mục tiêu, nhóm lựa chọn “bình giữ nhiệt” làm Seed Keyword trung tâm cho quá trình nghiên cứu từ khóa.</w:t>
      </w:r>
    </w:p>
    <w:p w14:paraId="1AFE9DD2" w14:textId="77777777" w:rsidR="00675BAD" w:rsidRDefault="003008E2" w:rsidP="00675BAD">
      <w:pPr>
        <w:ind w:firstLine="720"/>
        <w:jc w:val="both"/>
        <w:rPr>
          <w:rFonts w:ascii="Times New Roman" w:hAnsi="Times New Roman" w:cs="Times New Roman"/>
          <w:sz w:val="26"/>
          <w:szCs w:val="26"/>
        </w:rPr>
      </w:pPr>
      <w:r w:rsidRPr="00675BAD">
        <w:rPr>
          <w:rFonts w:ascii="Times New Roman" w:hAnsi="Times New Roman" w:cs="Times New Roman"/>
          <w:sz w:val="26"/>
          <w:szCs w:val="26"/>
        </w:rPr>
        <w:t>Seed Keyword này có thể được mở rộng thành các nhóm từ khóa liên quan đến:</w:t>
      </w:r>
    </w:p>
    <w:p w14:paraId="0839A5F9" w14:textId="77777777" w:rsidR="00675BAD" w:rsidRDefault="00675BAD" w:rsidP="00675BAD">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675BAD">
        <w:rPr>
          <w:rFonts w:ascii="Times New Roman" w:hAnsi="Times New Roman" w:cs="Times New Roman"/>
          <w:sz w:val="26"/>
          <w:szCs w:val="26"/>
        </w:rPr>
        <w:t>Nhu cầu: bình giữ nhiệt tốt, bình giữ nhiệt giữ nóng lâu, bình giữ lạnh.</w:t>
      </w:r>
    </w:p>
    <w:p w14:paraId="5006A825" w14:textId="77777777" w:rsidR="00675BAD" w:rsidRDefault="00675BAD" w:rsidP="00675BAD">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675BAD">
        <w:rPr>
          <w:rFonts w:ascii="Times New Roman" w:hAnsi="Times New Roman" w:cs="Times New Roman"/>
          <w:sz w:val="26"/>
          <w:szCs w:val="26"/>
        </w:rPr>
        <w:t>Đặc điểm sản phẩm: bình giữ nhiệt 500ml, bình giữ nhiệt 750ml, bình giữ nhiệt 1000ml.</w:t>
      </w:r>
    </w:p>
    <w:p w14:paraId="3CD24A9F" w14:textId="77777777" w:rsidR="00675BAD" w:rsidRDefault="00675BAD" w:rsidP="00675BAD">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675BAD">
        <w:rPr>
          <w:rFonts w:ascii="Times New Roman" w:hAnsi="Times New Roman" w:cs="Times New Roman"/>
          <w:sz w:val="26"/>
          <w:szCs w:val="26"/>
        </w:rPr>
        <w:t>Đối tượng: bình giữ nhiệt cho sinh viên, bình giữ nhiệt cho dân văn phòng.</w:t>
      </w:r>
    </w:p>
    <w:p w14:paraId="2799BA43" w14:textId="77777777" w:rsidR="00675BAD" w:rsidRDefault="00675BAD" w:rsidP="00675BAD">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675BAD">
        <w:rPr>
          <w:rFonts w:ascii="Times New Roman" w:hAnsi="Times New Roman" w:cs="Times New Roman"/>
          <w:sz w:val="26"/>
          <w:szCs w:val="26"/>
        </w:rPr>
        <w:t>Giá: bình giữ nhiệt giá rẻ, bình giữ nhiệt dưới 200k.</w:t>
      </w:r>
    </w:p>
    <w:p w14:paraId="31B1B437" w14:textId="77777777" w:rsidR="00675BAD" w:rsidRDefault="00675BAD" w:rsidP="00675BAD">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675BAD">
        <w:rPr>
          <w:rFonts w:ascii="Times New Roman" w:hAnsi="Times New Roman" w:cs="Times New Roman"/>
          <w:sz w:val="26"/>
          <w:szCs w:val="26"/>
        </w:rPr>
        <w:t>Mục đích sử dụng: bình giữ nhiệt đi học, bình giữ nhiệt đi làm, bình giữ nhiệt tập gym.</w:t>
      </w:r>
    </w:p>
    <w:p w14:paraId="5121F58E" w14:textId="166D702B" w:rsidR="003008E2" w:rsidRPr="00675BAD" w:rsidRDefault="00675BAD" w:rsidP="00675BAD">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008E2" w:rsidRPr="00675BAD">
        <w:rPr>
          <w:rFonts w:ascii="Times New Roman" w:hAnsi="Times New Roman" w:cs="Times New Roman"/>
          <w:sz w:val="26"/>
          <w:szCs w:val="26"/>
        </w:rPr>
        <w:t>Thuộc tính: bình giữ nhiệt inox, bình giữ nhiệt chống tràn, bình giữ nhiệt có quai.</w:t>
      </w:r>
    </w:p>
    <w:p w14:paraId="188EBA4A" w14:textId="440E047D" w:rsidR="003008E2" w:rsidRPr="003008E2" w:rsidRDefault="003008E2" w:rsidP="00675BAD">
      <w:pPr>
        <w:ind w:firstLine="720"/>
        <w:jc w:val="both"/>
        <w:rPr>
          <w:rFonts w:ascii="Times New Roman" w:hAnsi="Times New Roman" w:cs="Times New Roman"/>
          <w:sz w:val="26"/>
          <w:szCs w:val="26"/>
        </w:rPr>
      </w:pPr>
      <w:r w:rsidRPr="00675BAD">
        <w:rPr>
          <w:rFonts w:ascii="Times New Roman" w:hAnsi="Times New Roman" w:cs="Times New Roman"/>
          <w:sz w:val="26"/>
          <w:szCs w:val="26"/>
        </w:rPr>
        <w:t>Việc bắt đầu từ Seed Keyword “bình giữ nhiệt” giúp nhóm xây dựng hệ thống từ khóa theo từng nhu cầu tìm kiếm thay vì lựa chọn từ khóa một cách ngẫu nhiên. Đây sẽ là cơ sở cho các hoạt động nghiên cứu Keyword, xây dựng Content Strategy và triển khai quảng cáo trong các tầng tiếp theo của phễu Digital Marketing.</w:t>
      </w:r>
    </w:p>
    <w:p w14:paraId="368D638D" w14:textId="77777777" w:rsidR="003008E2" w:rsidRPr="003008E2" w:rsidRDefault="003008E2" w:rsidP="003008E2">
      <w:pPr>
        <w:rPr>
          <w:rFonts w:ascii="Times New Roman" w:hAnsi="Times New Roman" w:cs="Times New Roman"/>
          <w:b/>
          <w:bCs/>
          <w:sz w:val="26"/>
          <w:szCs w:val="26"/>
        </w:rPr>
      </w:pPr>
      <w:r w:rsidRPr="003008E2">
        <w:rPr>
          <w:rFonts w:ascii="Times New Roman" w:hAnsi="Times New Roman" w:cs="Times New Roman"/>
          <w:b/>
          <w:bCs/>
          <w:sz w:val="26"/>
          <w:szCs w:val="26"/>
        </w:rPr>
        <w:t>6. VAI TRÒ CỦA PRODUCT CATALOG TRONG TOÀN BỘ ĐỒ ÁN</w:t>
      </w:r>
    </w:p>
    <w:p w14:paraId="6930FAAD" w14:textId="77777777" w:rsidR="003008E2" w:rsidRPr="00675BAD" w:rsidRDefault="003008E2" w:rsidP="00675BAD">
      <w:pPr>
        <w:ind w:firstLine="720"/>
        <w:jc w:val="both"/>
        <w:rPr>
          <w:rFonts w:ascii="Times New Roman" w:hAnsi="Times New Roman" w:cs="Times New Roman"/>
          <w:sz w:val="26"/>
          <w:szCs w:val="26"/>
        </w:rPr>
      </w:pPr>
      <w:r w:rsidRPr="00675BAD">
        <w:rPr>
          <w:rFonts w:ascii="Times New Roman" w:hAnsi="Times New Roman" w:cs="Times New Roman"/>
          <w:sz w:val="26"/>
          <w:szCs w:val="26"/>
        </w:rPr>
        <w:t>Product Catalog không chỉ được sử dụng để mô tả sản phẩm mà còn đóng vai trò là dữ liệu nền cho các giai đoạn tiếp theo của đồ án. Các thông tin về SKU, giá vốn, giá bán, dung tích, màu sắc, sản phẩm Cross-sell và chính sách sẽ được sử dụng để xây dựng và phân tích các hoạt động Digital Marketing.</w:t>
      </w:r>
    </w:p>
    <w:p w14:paraId="170DB29D" w14:textId="77777777" w:rsidR="003008E2" w:rsidRPr="00675BAD" w:rsidRDefault="003008E2" w:rsidP="00675BAD">
      <w:pPr>
        <w:ind w:firstLine="720"/>
        <w:jc w:val="both"/>
        <w:rPr>
          <w:rFonts w:ascii="Times New Roman" w:hAnsi="Times New Roman" w:cs="Times New Roman"/>
          <w:sz w:val="26"/>
          <w:szCs w:val="26"/>
        </w:rPr>
      </w:pPr>
      <w:r w:rsidRPr="00675BAD">
        <w:rPr>
          <w:rFonts w:ascii="Times New Roman" w:hAnsi="Times New Roman" w:cs="Times New Roman"/>
          <w:sz w:val="26"/>
          <w:szCs w:val="26"/>
        </w:rPr>
        <w:lastRenderedPageBreak/>
        <w:t>Cụ thể, SKU và thuộc tính sản phẩm có thể được sử dụng để phân tích hành vi lựa chọn sản phẩm; giá bán và giá vốn phục vụ phân tích doanh thu, chi phí và lợi nhuận; Seed Keyword làm đầu vào cho quá trình nghiên cứu nhu cầu tìm kiếm; trong khi sản phẩm Cross-sell và Combo là cơ sở để đánh giá khả năng gia tăng giá trị đơn hàng.</w:t>
      </w:r>
    </w:p>
    <w:p w14:paraId="0389FCDE" w14:textId="77777777" w:rsidR="003008E2" w:rsidRPr="00675BAD" w:rsidRDefault="003008E2" w:rsidP="00675BAD">
      <w:pPr>
        <w:ind w:firstLine="720"/>
        <w:jc w:val="both"/>
        <w:rPr>
          <w:rFonts w:ascii="Times New Roman" w:hAnsi="Times New Roman" w:cs="Times New Roman"/>
          <w:sz w:val="26"/>
          <w:szCs w:val="26"/>
        </w:rPr>
      </w:pPr>
      <w:r w:rsidRPr="00675BAD">
        <w:rPr>
          <w:rFonts w:ascii="Times New Roman" w:hAnsi="Times New Roman" w:cs="Times New Roman"/>
          <w:sz w:val="26"/>
          <w:szCs w:val="26"/>
        </w:rPr>
        <w:t>Trong mô hình kết hợp với Cloud Computing, dữ liệu phát sinh từ các hoạt động Marketing và bán hàng có thể được thu thập, lưu trữ và xử lý trên nền tảng Cloud. Khi dữ liệu được tích lũy, nhóm có thể phân tích các chỉ số như lượt truy cập, tỷ lệ chuyển đổi, doanh thu theo SKU, hiệu quả chiến dịch, hành vi khách hàng và giá trị đơn hàng. Nhờ đó, Product Catalog trở thành nền tảng dữ liệu xuyên suốt, thay vì chỉ là danh sách mô tả sản phẩm.</w:t>
      </w:r>
    </w:p>
    <w:p w14:paraId="5FB67D3B" w14:textId="77777777" w:rsidR="003008E2" w:rsidRPr="00675BAD" w:rsidRDefault="003008E2" w:rsidP="00675BAD">
      <w:pPr>
        <w:ind w:firstLine="720"/>
        <w:jc w:val="both"/>
        <w:rPr>
          <w:rFonts w:ascii="Times New Roman" w:hAnsi="Times New Roman" w:cs="Times New Roman"/>
          <w:sz w:val="26"/>
          <w:szCs w:val="26"/>
        </w:rPr>
      </w:pPr>
      <w:r w:rsidRPr="00675BAD">
        <w:rPr>
          <w:rFonts w:ascii="Times New Roman" w:hAnsi="Times New Roman" w:cs="Times New Roman"/>
          <w:sz w:val="26"/>
          <w:szCs w:val="26"/>
        </w:rPr>
        <w:t>Như vậy, việc lựa chọn Hero Product – Bình giữ nhiệt giúp nhóm xây dựng một hệ thống sản phẩm có cấu trúc rõ ràng, gồm một sản phẩm chủ lực, 9 SKU và các sản phẩm Cross-sell liên quan. Cấu trúc này tạo nền tảng để nhóm tiếp tục triển khai các giai đoạn nghiên cứu và thực thi theo phễu Digital Marketing cho E-Commerce kết hợp với Cloud Computing ở các phần tiếp theo của đồ án.</w:t>
      </w:r>
    </w:p>
    <w:p w14:paraId="01162FB9" w14:textId="77777777" w:rsidR="00A606C5" w:rsidRPr="00675BAD" w:rsidRDefault="00A606C5" w:rsidP="00675BAD">
      <w:pPr>
        <w:ind w:firstLine="720"/>
        <w:jc w:val="both"/>
        <w:rPr>
          <w:rFonts w:ascii="Times New Roman" w:hAnsi="Times New Roman" w:cs="Times New Roman"/>
          <w:sz w:val="26"/>
          <w:szCs w:val="26"/>
        </w:rPr>
      </w:pPr>
    </w:p>
    <w:sectPr w:rsidR="00A606C5" w:rsidRPr="00675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33DE"/>
    <w:multiLevelType w:val="multilevel"/>
    <w:tmpl w:val="EE8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E53DD"/>
    <w:multiLevelType w:val="multilevel"/>
    <w:tmpl w:val="FD9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20959">
    <w:abstractNumId w:val="1"/>
  </w:num>
  <w:num w:numId="2" w16cid:durableId="186555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E2"/>
    <w:rsid w:val="00054E86"/>
    <w:rsid w:val="00110E84"/>
    <w:rsid w:val="001374F2"/>
    <w:rsid w:val="001A7882"/>
    <w:rsid w:val="001F7B2D"/>
    <w:rsid w:val="00282191"/>
    <w:rsid w:val="003008E2"/>
    <w:rsid w:val="00387669"/>
    <w:rsid w:val="003962C4"/>
    <w:rsid w:val="003C0D01"/>
    <w:rsid w:val="0064742A"/>
    <w:rsid w:val="00675BAD"/>
    <w:rsid w:val="006A0B7D"/>
    <w:rsid w:val="00790509"/>
    <w:rsid w:val="007C53A3"/>
    <w:rsid w:val="008604B5"/>
    <w:rsid w:val="00A606C5"/>
    <w:rsid w:val="00AB63A0"/>
    <w:rsid w:val="00AC4770"/>
    <w:rsid w:val="00B16AE8"/>
    <w:rsid w:val="00BE30D5"/>
    <w:rsid w:val="00C774BF"/>
    <w:rsid w:val="00D42D17"/>
    <w:rsid w:val="00D60CEA"/>
    <w:rsid w:val="00D93BCB"/>
    <w:rsid w:val="00DB5DD2"/>
    <w:rsid w:val="00E73C65"/>
    <w:rsid w:val="00EE1B2B"/>
    <w:rsid w:val="00F00E00"/>
    <w:rsid w:val="00F16331"/>
    <w:rsid w:val="00F20CD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0E38"/>
  <w15:chartTrackingRefBased/>
  <w15:docId w15:val="{F46AE2BB-43AB-44D6-9AF9-A78E48BB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8E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008E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008E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00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E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008E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008E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00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8E2"/>
    <w:rPr>
      <w:rFonts w:eastAsiaTheme="majorEastAsia" w:cstheme="majorBidi"/>
      <w:color w:val="272727" w:themeColor="text1" w:themeTint="D8"/>
    </w:rPr>
  </w:style>
  <w:style w:type="paragraph" w:styleId="Title">
    <w:name w:val="Title"/>
    <w:basedOn w:val="Normal"/>
    <w:next w:val="Normal"/>
    <w:link w:val="TitleChar"/>
    <w:uiPriority w:val="10"/>
    <w:qFormat/>
    <w:rsid w:val="003008E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008E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008E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008E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008E2"/>
    <w:pPr>
      <w:spacing w:before="160"/>
      <w:jc w:val="center"/>
    </w:pPr>
    <w:rPr>
      <w:i/>
      <w:iCs/>
      <w:color w:val="404040" w:themeColor="text1" w:themeTint="BF"/>
    </w:rPr>
  </w:style>
  <w:style w:type="character" w:customStyle="1" w:styleId="QuoteChar">
    <w:name w:val="Quote Char"/>
    <w:basedOn w:val="DefaultParagraphFont"/>
    <w:link w:val="Quote"/>
    <w:uiPriority w:val="29"/>
    <w:rsid w:val="003008E2"/>
    <w:rPr>
      <w:i/>
      <w:iCs/>
      <w:color w:val="404040" w:themeColor="text1" w:themeTint="BF"/>
    </w:rPr>
  </w:style>
  <w:style w:type="paragraph" w:styleId="ListParagraph">
    <w:name w:val="List Paragraph"/>
    <w:basedOn w:val="Normal"/>
    <w:uiPriority w:val="34"/>
    <w:qFormat/>
    <w:rsid w:val="003008E2"/>
    <w:pPr>
      <w:ind w:left="720"/>
      <w:contextualSpacing/>
    </w:pPr>
  </w:style>
  <w:style w:type="character" w:styleId="IntenseEmphasis">
    <w:name w:val="Intense Emphasis"/>
    <w:basedOn w:val="DefaultParagraphFont"/>
    <w:uiPriority w:val="21"/>
    <w:qFormat/>
    <w:rsid w:val="003008E2"/>
    <w:rPr>
      <w:i/>
      <w:iCs/>
      <w:color w:val="2F5496" w:themeColor="accent1" w:themeShade="BF"/>
    </w:rPr>
  </w:style>
  <w:style w:type="paragraph" w:styleId="IntenseQuote">
    <w:name w:val="Intense Quote"/>
    <w:basedOn w:val="Normal"/>
    <w:next w:val="Normal"/>
    <w:link w:val="IntenseQuoteChar"/>
    <w:uiPriority w:val="30"/>
    <w:qFormat/>
    <w:rsid w:val="00300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8E2"/>
    <w:rPr>
      <w:i/>
      <w:iCs/>
      <w:color w:val="2F5496" w:themeColor="accent1" w:themeShade="BF"/>
    </w:rPr>
  </w:style>
  <w:style w:type="character" w:styleId="IntenseReference">
    <w:name w:val="Intense Reference"/>
    <w:basedOn w:val="DefaultParagraphFont"/>
    <w:uiPriority w:val="32"/>
    <w:qFormat/>
    <w:rsid w:val="003008E2"/>
    <w:rPr>
      <w:b/>
      <w:bCs/>
      <w:smallCaps/>
      <w:color w:val="2F5496" w:themeColor="accent1" w:themeShade="BF"/>
      <w:spacing w:val="5"/>
    </w:rPr>
  </w:style>
  <w:style w:type="table" w:styleId="TableGrid">
    <w:name w:val="Table Grid"/>
    <w:basedOn w:val="TableNormal"/>
    <w:uiPriority w:val="39"/>
    <w:rsid w:val="00300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1500</Words>
  <Characters>8551</Characters>
  <Application>Microsoft Office Word</Application>
  <DocSecurity>0</DocSecurity>
  <Lines>71</Lines>
  <Paragraphs>20</Paragraphs>
  <ScaleCrop>false</ScaleCrop>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Oanh</dc:creator>
  <cp:keywords/>
  <dc:description/>
  <cp:lastModifiedBy>Nguyễn Phương Oanh</cp:lastModifiedBy>
  <cp:revision>17</cp:revision>
  <dcterms:created xsi:type="dcterms:W3CDTF">2026-09-28T18:00:00Z</dcterms:created>
  <dcterms:modified xsi:type="dcterms:W3CDTF">2026-09-28T18:10:00Z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3c5337a8-f31f-446d-b36a-cb5648e8a960</vt:lpwstr>
  </property>
</Properties>
</file>