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D159" w14:textId="77777777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>1. Định nghĩa</w:t>
      </w:r>
    </w:p>
    <w:p w14:paraId="7F168D62" w14:textId="179FE454" w:rsidR="005E1E22" w:rsidRPr="00606ACF" w:rsidRDefault="00606ACF" w:rsidP="00606ACF">
      <w:r w:rsidRPr="00606ACF">
        <w:rPr>
          <w:b/>
          <w:bCs/>
        </w:rPr>
        <w:t>Bổ ngữ kết quả</w:t>
      </w:r>
      <w:r w:rsidRPr="00606ACF">
        <w:t> là thành phần đứng sau động từ, dùng để </w:t>
      </w:r>
      <w:r w:rsidRPr="00606ACF">
        <w:rPr>
          <w:b/>
          <w:bCs/>
        </w:rPr>
        <w:t>bổ sung ý nghĩa về kết quả</w:t>
      </w:r>
      <w:r w:rsidRPr="00606ACF">
        <w:t> của hành động.</w:t>
      </w:r>
      <w:r w:rsidR="005E1E22">
        <w:t xml:space="preserve"> Bổ ngữ chỉ kết quả do động từ hoặc hình dung từ ( tính từ ) đảm nhiệm . BNKQ kết hợp rất chặt chẽ vời động từ , loại kết cấu này trong câu chặt chẽ như 1 từ . Nếu có trợ từ động thái </w:t>
      </w:r>
      <w:r w:rsidR="005E1E22" w:rsidRPr="00606ACF">
        <w:t>了</w:t>
      </w:r>
      <w:r w:rsidR="005E1E22">
        <w:t xml:space="preserve"> hoặc tân ngữ đi cùng thì nhất định phải đặt chúng sau bổ ngữ kết quả .</w:t>
      </w:r>
    </w:p>
    <w:p w14:paraId="6D3C3F37" w14:textId="77777777" w:rsidR="00606ACF" w:rsidRPr="00606ACF" w:rsidRDefault="00606ACF" w:rsidP="00606ACF">
      <w:r w:rsidRPr="00606ACF">
        <w:rPr>
          <w:b/>
          <w:bCs/>
        </w:rPr>
        <w:t>Cấu trúc chung:</w:t>
      </w:r>
    </w:p>
    <w:p w14:paraId="3B521126" w14:textId="77777777" w:rsidR="00606ACF" w:rsidRPr="00606ACF" w:rsidRDefault="00606ACF" w:rsidP="00606ACF">
      <w:r w:rsidRPr="00606ACF">
        <w:rPr>
          <w:b/>
          <w:bCs/>
          <w:highlight w:val="yellow"/>
        </w:rPr>
        <w:t>Động từ + Bổ ngữ kết quả</w:t>
      </w:r>
    </w:p>
    <w:p w14:paraId="5668B57F" w14:textId="77777777" w:rsidR="00606ACF" w:rsidRPr="00606ACF" w:rsidRDefault="00606ACF" w:rsidP="00606ACF">
      <w:r w:rsidRPr="00606ACF">
        <w:rPr>
          <w:b/>
          <w:bCs/>
        </w:rPr>
        <w:t>Ví dụ:</w:t>
      </w:r>
    </w:p>
    <w:p w14:paraId="0A07A90C" w14:textId="77777777" w:rsidR="00606ACF" w:rsidRPr="00606ACF" w:rsidRDefault="00606ACF" w:rsidP="00606ACF">
      <w:pPr>
        <w:numPr>
          <w:ilvl w:val="0"/>
          <w:numId w:val="1"/>
        </w:numPr>
      </w:pPr>
      <w:r w:rsidRPr="00606ACF">
        <w:t>看</w:t>
      </w:r>
      <w:r w:rsidRPr="00606ACF">
        <w:t> </w:t>
      </w:r>
      <w:r w:rsidRPr="00606ACF">
        <w:rPr>
          <w:b/>
          <w:bCs/>
        </w:rPr>
        <w:t>见</w:t>
      </w:r>
      <w:r w:rsidRPr="00606ACF">
        <w:t> (kàn </w:t>
      </w:r>
      <w:r w:rsidRPr="00606ACF">
        <w:rPr>
          <w:b/>
          <w:bCs/>
        </w:rPr>
        <w:t>jiàn</w:t>
      </w:r>
      <w:r w:rsidRPr="00606ACF">
        <w:t>) → Nhìn </w:t>
      </w:r>
      <w:r w:rsidRPr="00606ACF">
        <w:rPr>
          <w:b/>
          <w:bCs/>
        </w:rPr>
        <w:t>thấy</w:t>
      </w:r>
      <w:r w:rsidRPr="00606ACF">
        <w:t> (kết quả của việc nhìn)</w:t>
      </w:r>
    </w:p>
    <w:p w14:paraId="62ECF804" w14:textId="77777777" w:rsidR="00606ACF" w:rsidRPr="00606ACF" w:rsidRDefault="00606ACF" w:rsidP="00606ACF">
      <w:pPr>
        <w:numPr>
          <w:ilvl w:val="0"/>
          <w:numId w:val="1"/>
        </w:numPr>
      </w:pPr>
      <w:r w:rsidRPr="00606ACF">
        <w:t>听</w:t>
      </w:r>
      <w:r w:rsidRPr="00606ACF">
        <w:t> </w:t>
      </w:r>
      <w:r w:rsidRPr="00606ACF">
        <w:rPr>
          <w:b/>
          <w:bCs/>
        </w:rPr>
        <w:t>懂</w:t>
      </w:r>
      <w:r w:rsidRPr="00606ACF">
        <w:t> (tīng </w:t>
      </w:r>
      <w:r w:rsidRPr="00606ACF">
        <w:rPr>
          <w:b/>
          <w:bCs/>
        </w:rPr>
        <w:t>dǒng</w:t>
      </w:r>
      <w:r w:rsidRPr="00606ACF">
        <w:t>) → Nghe </w:t>
      </w:r>
      <w:r w:rsidRPr="00606ACF">
        <w:rPr>
          <w:b/>
          <w:bCs/>
        </w:rPr>
        <w:t>hiểu</w:t>
      </w:r>
      <w:r w:rsidRPr="00606ACF">
        <w:t> (kết quả của việc nghe)</w:t>
      </w:r>
    </w:p>
    <w:p w14:paraId="37F3964F" w14:textId="77777777" w:rsidR="00606ACF" w:rsidRPr="00606ACF" w:rsidRDefault="00606ACF" w:rsidP="00606ACF">
      <w:pPr>
        <w:numPr>
          <w:ilvl w:val="0"/>
          <w:numId w:val="1"/>
        </w:numPr>
      </w:pPr>
      <w:r w:rsidRPr="00606ACF">
        <w:t>吃</w:t>
      </w:r>
      <w:r w:rsidRPr="00606ACF">
        <w:t> </w:t>
      </w:r>
      <w:r w:rsidRPr="00606ACF">
        <w:rPr>
          <w:b/>
          <w:bCs/>
        </w:rPr>
        <w:t>完</w:t>
      </w:r>
      <w:r w:rsidRPr="00606ACF">
        <w:t> (chī </w:t>
      </w:r>
      <w:r w:rsidRPr="00606ACF">
        <w:rPr>
          <w:b/>
          <w:bCs/>
        </w:rPr>
        <w:t>wán</w:t>
      </w:r>
      <w:r w:rsidRPr="00606ACF">
        <w:t>) → Ăn </w:t>
      </w:r>
      <w:r w:rsidRPr="00606ACF">
        <w:rPr>
          <w:b/>
          <w:bCs/>
        </w:rPr>
        <w:t>xong</w:t>
      </w:r>
      <w:r w:rsidRPr="00606ACF">
        <w:t> (kết quả của việc ăn)</w:t>
      </w:r>
    </w:p>
    <w:p w14:paraId="484717B0" w14:textId="551979AA" w:rsidR="00606ACF" w:rsidRPr="00606ACF" w:rsidRDefault="00606ACF" w:rsidP="00606ACF">
      <w:pPr>
        <w:numPr>
          <w:ilvl w:val="0"/>
          <w:numId w:val="1"/>
        </w:numPr>
      </w:pPr>
      <w:r w:rsidRPr="00606ACF">
        <w:t>做</w:t>
      </w:r>
      <w:r w:rsidRPr="00606ACF">
        <w:t> </w:t>
      </w:r>
      <w:r w:rsidRPr="00606ACF">
        <w:rPr>
          <w:b/>
          <w:bCs/>
        </w:rPr>
        <w:t>好</w:t>
      </w:r>
      <w:r w:rsidRPr="00606ACF">
        <w:t> (zuò </w:t>
      </w:r>
      <w:r w:rsidRPr="00606ACF">
        <w:rPr>
          <w:b/>
          <w:bCs/>
        </w:rPr>
        <w:t>hǎo</w:t>
      </w:r>
      <w:r w:rsidRPr="00606ACF">
        <w:t>) → Làm </w:t>
      </w:r>
      <w:r w:rsidRPr="00606ACF">
        <w:rPr>
          <w:b/>
          <w:bCs/>
        </w:rPr>
        <w:t>xong/tốt</w:t>
      </w:r>
      <w:r w:rsidRPr="00606ACF">
        <w:t> (kết quả của việc làm)</w:t>
      </w:r>
    </w:p>
    <w:p w14:paraId="6A6499DF" w14:textId="4D5D5509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 xml:space="preserve"> 2. Các bổ ngữ kết quả thường gặp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80"/>
        <w:gridCol w:w="2410"/>
        <w:gridCol w:w="4536"/>
      </w:tblGrid>
      <w:tr w:rsidR="005E1E22" w:rsidRPr="005E1E22" w14:paraId="2754A2BE" w14:textId="77777777" w:rsidTr="005623A1">
        <w:tc>
          <w:tcPr>
            <w:tcW w:w="1980" w:type="dxa"/>
            <w:hideMark/>
          </w:tcPr>
          <w:p w14:paraId="562641A3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Bổ ngữ</w:t>
            </w:r>
          </w:p>
        </w:tc>
        <w:tc>
          <w:tcPr>
            <w:tcW w:w="2410" w:type="dxa"/>
            <w:hideMark/>
          </w:tcPr>
          <w:p w14:paraId="14B0E375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Nghĩa</w:t>
            </w:r>
          </w:p>
        </w:tc>
        <w:tc>
          <w:tcPr>
            <w:tcW w:w="4536" w:type="dxa"/>
            <w:hideMark/>
          </w:tcPr>
          <w:p w14:paraId="6112BFCA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Kết hợp với động từ thường gặp</w:t>
            </w:r>
          </w:p>
        </w:tc>
      </w:tr>
      <w:tr w:rsidR="005E1E22" w:rsidRPr="005E1E22" w14:paraId="35078C40" w14:textId="77777777" w:rsidTr="005623A1">
        <w:tc>
          <w:tcPr>
            <w:tcW w:w="1980" w:type="dxa"/>
            <w:hideMark/>
          </w:tcPr>
          <w:p w14:paraId="74F41E40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见</w:t>
            </w:r>
          </w:p>
        </w:tc>
        <w:tc>
          <w:tcPr>
            <w:tcW w:w="2410" w:type="dxa"/>
            <w:hideMark/>
          </w:tcPr>
          <w:p w14:paraId="5439652D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Thấy</w:t>
            </w:r>
          </w:p>
        </w:tc>
        <w:tc>
          <w:tcPr>
            <w:tcW w:w="4536" w:type="dxa"/>
            <w:hideMark/>
          </w:tcPr>
          <w:p w14:paraId="38EB46CA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看见</w:t>
            </w:r>
            <w:r w:rsidRPr="005E1E22">
              <w:t xml:space="preserve">, </w:t>
            </w:r>
            <w:r w:rsidRPr="005E1E22">
              <w:t>听见</w:t>
            </w:r>
          </w:p>
        </w:tc>
      </w:tr>
      <w:tr w:rsidR="005E1E22" w:rsidRPr="005E1E22" w14:paraId="3AC59983" w14:textId="77777777" w:rsidTr="005623A1">
        <w:tc>
          <w:tcPr>
            <w:tcW w:w="1980" w:type="dxa"/>
            <w:hideMark/>
          </w:tcPr>
          <w:p w14:paraId="7D9C370F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到</w:t>
            </w:r>
          </w:p>
        </w:tc>
        <w:tc>
          <w:tcPr>
            <w:tcW w:w="2410" w:type="dxa"/>
            <w:hideMark/>
          </w:tcPr>
          <w:p w14:paraId="6CF9230C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Đến, được</w:t>
            </w:r>
          </w:p>
        </w:tc>
        <w:tc>
          <w:tcPr>
            <w:tcW w:w="4536" w:type="dxa"/>
            <w:hideMark/>
          </w:tcPr>
          <w:p w14:paraId="2CC27314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找到</w:t>
            </w:r>
            <w:r w:rsidRPr="005E1E22">
              <w:t xml:space="preserve">, </w:t>
            </w:r>
            <w:r w:rsidRPr="005E1E22">
              <w:t>买到</w:t>
            </w:r>
            <w:r w:rsidRPr="005E1E22">
              <w:t xml:space="preserve">, </w:t>
            </w:r>
            <w:r w:rsidRPr="005E1E22">
              <w:t>收到</w:t>
            </w:r>
          </w:p>
        </w:tc>
      </w:tr>
      <w:tr w:rsidR="005E1E22" w:rsidRPr="005E1E22" w14:paraId="70ACD944" w14:textId="77777777" w:rsidTr="005623A1">
        <w:tc>
          <w:tcPr>
            <w:tcW w:w="1980" w:type="dxa"/>
            <w:hideMark/>
          </w:tcPr>
          <w:p w14:paraId="499F08DC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懂</w:t>
            </w:r>
          </w:p>
        </w:tc>
        <w:tc>
          <w:tcPr>
            <w:tcW w:w="2410" w:type="dxa"/>
            <w:hideMark/>
          </w:tcPr>
          <w:p w14:paraId="7523CAB1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Hiểu</w:t>
            </w:r>
          </w:p>
        </w:tc>
        <w:tc>
          <w:tcPr>
            <w:tcW w:w="4536" w:type="dxa"/>
            <w:hideMark/>
          </w:tcPr>
          <w:p w14:paraId="7923E248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听懂</w:t>
            </w:r>
            <w:r w:rsidRPr="005E1E22">
              <w:t xml:space="preserve">, </w:t>
            </w:r>
            <w:r w:rsidRPr="005E1E22">
              <w:t>看懂</w:t>
            </w:r>
          </w:p>
        </w:tc>
      </w:tr>
      <w:tr w:rsidR="005E1E22" w:rsidRPr="005E1E22" w14:paraId="2371F94B" w14:textId="77777777" w:rsidTr="005623A1">
        <w:tc>
          <w:tcPr>
            <w:tcW w:w="1980" w:type="dxa"/>
            <w:hideMark/>
          </w:tcPr>
          <w:p w14:paraId="3218024F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会</w:t>
            </w:r>
          </w:p>
        </w:tc>
        <w:tc>
          <w:tcPr>
            <w:tcW w:w="2410" w:type="dxa"/>
            <w:hideMark/>
          </w:tcPr>
          <w:p w14:paraId="5E1D6D3C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Biết (làm)</w:t>
            </w:r>
          </w:p>
        </w:tc>
        <w:tc>
          <w:tcPr>
            <w:tcW w:w="4536" w:type="dxa"/>
            <w:hideMark/>
          </w:tcPr>
          <w:p w14:paraId="29F47D27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学会</w:t>
            </w:r>
            <w:r w:rsidRPr="005E1E22">
              <w:t xml:space="preserve">, </w:t>
            </w:r>
            <w:r w:rsidRPr="005E1E22">
              <w:t>会做</w:t>
            </w:r>
          </w:p>
        </w:tc>
      </w:tr>
      <w:tr w:rsidR="005E1E22" w:rsidRPr="005E1E22" w14:paraId="63DF9548" w14:textId="77777777" w:rsidTr="005623A1">
        <w:tc>
          <w:tcPr>
            <w:tcW w:w="1980" w:type="dxa"/>
            <w:hideMark/>
          </w:tcPr>
          <w:p w14:paraId="66756798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完</w:t>
            </w:r>
          </w:p>
        </w:tc>
        <w:tc>
          <w:tcPr>
            <w:tcW w:w="2410" w:type="dxa"/>
            <w:hideMark/>
          </w:tcPr>
          <w:p w14:paraId="411418A5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Xong, hết</w:t>
            </w:r>
          </w:p>
        </w:tc>
        <w:tc>
          <w:tcPr>
            <w:tcW w:w="4536" w:type="dxa"/>
            <w:hideMark/>
          </w:tcPr>
          <w:p w14:paraId="3B025765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写完</w:t>
            </w:r>
            <w:r w:rsidRPr="005E1E22">
              <w:t xml:space="preserve">, </w:t>
            </w:r>
            <w:r w:rsidRPr="005E1E22">
              <w:t>吃完</w:t>
            </w:r>
            <w:r w:rsidRPr="005E1E22">
              <w:t xml:space="preserve">, </w:t>
            </w:r>
            <w:r w:rsidRPr="005E1E22">
              <w:t>做完</w:t>
            </w:r>
          </w:p>
        </w:tc>
      </w:tr>
      <w:tr w:rsidR="005E1E22" w:rsidRPr="005E1E22" w14:paraId="4DFD7FA9" w14:textId="77777777" w:rsidTr="005623A1">
        <w:tc>
          <w:tcPr>
            <w:tcW w:w="1980" w:type="dxa"/>
            <w:hideMark/>
          </w:tcPr>
          <w:p w14:paraId="136ED1F6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好</w:t>
            </w:r>
          </w:p>
        </w:tc>
        <w:tc>
          <w:tcPr>
            <w:tcW w:w="2410" w:type="dxa"/>
            <w:hideMark/>
          </w:tcPr>
          <w:p w14:paraId="1D7985F0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Xong, tốt</w:t>
            </w:r>
          </w:p>
        </w:tc>
        <w:tc>
          <w:tcPr>
            <w:tcW w:w="4536" w:type="dxa"/>
            <w:hideMark/>
          </w:tcPr>
          <w:p w14:paraId="5A140B2C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做好</w:t>
            </w:r>
            <w:r w:rsidRPr="005E1E22">
              <w:t xml:space="preserve">, </w:t>
            </w:r>
            <w:r w:rsidRPr="005E1E22">
              <w:t>写好</w:t>
            </w:r>
            <w:r w:rsidRPr="005E1E22">
              <w:t xml:space="preserve">, </w:t>
            </w:r>
            <w:r w:rsidRPr="005E1E22">
              <w:t>准备好</w:t>
            </w:r>
          </w:p>
        </w:tc>
      </w:tr>
      <w:tr w:rsidR="005E1E22" w:rsidRPr="005E1E22" w14:paraId="30E8E306" w14:textId="77777777" w:rsidTr="005623A1">
        <w:tc>
          <w:tcPr>
            <w:tcW w:w="1980" w:type="dxa"/>
            <w:hideMark/>
          </w:tcPr>
          <w:p w14:paraId="111746B9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对</w:t>
            </w:r>
          </w:p>
        </w:tc>
        <w:tc>
          <w:tcPr>
            <w:tcW w:w="2410" w:type="dxa"/>
            <w:hideMark/>
          </w:tcPr>
          <w:p w14:paraId="4500CFE5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Đúng</w:t>
            </w:r>
          </w:p>
        </w:tc>
        <w:tc>
          <w:tcPr>
            <w:tcW w:w="4536" w:type="dxa"/>
            <w:hideMark/>
          </w:tcPr>
          <w:p w14:paraId="4B344FDE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答对</w:t>
            </w:r>
            <w:r w:rsidRPr="005E1E22">
              <w:t xml:space="preserve">, </w:t>
            </w:r>
            <w:r w:rsidRPr="005E1E22">
              <w:t>猜对</w:t>
            </w:r>
          </w:p>
        </w:tc>
      </w:tr>
      <w:tr w:rsidR="005E1E22" w:rsidRPr="005E1E22" w14:paraId="6FD85CF6" w14:textId="77777777" w:rsidTr="005623A1">
        <w:tc>
          <w:tcPr>
            <w:tcW w:w="1980" w:type="dxa"/>
            <w:hideMark/>
          </w:tcPr>
          <w:p w14:paraId="715A1BD1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错</w:t>
            </w:r>
          </w:p>
        </w:tc>
        <w:tc>
          <w:tcPr>
            <w:tcW w:w="2410" w:type="dxa"/>
            <w:hideMark/>
          </w:tcPr>
          <w:p w14:paraId="28EA1B6F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Sai</w:t>
            </w:r>
          </w:p>
        </w:tc>
        <w:tc>
          <w:tcPr>
            <w:tcW w:w="4536" w:type="dxa"/>
            <w:hideMark/>
          </w:tcPr>
          <w:p w14:paraId="382B4A91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写错</w:t>
            </w:r>
            <w:r w:rsidRPr="005E1E22">
              <w:t xml:space="preserve">, </w:t>
            </w:r>
            <w:r w:rsidRPr="005E1E22">
              <w:t>说错</w:t>
            </w:r>
          </w:p>
        </w:tc>
      </w:tr>
      <w:tr w:rsidR="005E1E22" w:rsidRPr="005E1E22" w14:paraId="1443B588" w14:textId="77777777" w:rsidTr="005623A1">
        <w:tc>
          <w:tcPr>
            <w:tcW w:w="1980" w:type="dxa"/>
            <w:hideMark/>
          </w:tcPr>
          <w:p w14:paraId="5A7343B9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干净</w:t>
            </w:r>
          </w:p>
        </w:tc>
        <w:tc>
          <w:tcPr>
            <w:tcW w:w="2410" w:type="dxa"/>
            <w:hideMark/>
          </w:tcPr>
          <w:p w14:paraId="12FA01E0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Sạch</w:t>
            </w:r>
          </w:p>
        </w:tc>
        <w:tc>
          <w:tcPr>
            <w:tcW w:w="4536" w:type="dxa"/>
            <w:hideMark/>
          </w:tcPr>
          <w:p w14:paraId="1C26B6E8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洗干净</w:t>
            </w:r>
            <w:r w:rsidRPr="005E1E22">
              <w:t xml:space="preserve">, </w:t>
            </w:r>
            <w:r w:rsidRPr="005E1E22">
              <w:t>扫干净</w:t>
            </w:r>
          </w:p>
        </w:tc>
      </w:tr>
      <w:tr w:rsidR="005E1E22" w:rsidRPr="005E1E22" w14:paraId="20675489" w14:textId="77777777" w:rsidTr="005623A1">
        <w:tc>
          <w:tcPr>
            <w:tcW w:w="1980" w:type="dxa"/>
            <w:hideMark/>
          </w:tcPr>
          <w:p w14:paraId="0497CE51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清楚</w:t>
            </w:r>
          </w:p>
        </w:tc>
        <w:tc>
          <w:tcPr>
            <w:tcW w:w="2410" w:type="dxa"/>
            <w:hideMark/>
          </w:tcPr>
          <w:p w14:paraId="4ED2BDD6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Rõ</w:t>
            </w:r>
          </w:p>
        </w:tc>
        <w:tc>
          <w:tcPr>
            <w:tcW w:w="4536" w:type="dxa"/>
            <w:hideMark/>
          </w:tcPr>
          <w:p w14:paraId="05C98E5E" w14:textId="77777777" w:rsidR="005E1E22" w:rsidRPr="005E1E22" w:rsidRDefault="005E1E22" w:rsidP="005E1E22">
            <w:pPr>
              <w:spacing w:after="160" w:line="259" w:lineRule="auto"/>
            </w:pPr>
            <w:r w:rsidRPr="005E1E22">
              <w:t>说清楚</w:t>
            </w:r>
            <w:r w:rsidRPr="005E1E22">
              <w:t xml:space="preserve">, </w:t>
            </w:r>
            <w:r w:rsidRPr="005E1E22">
              <w:t>看清楚</w:t>
            </w:r>
          </w:p>
        </w:tc>
      </w:tr>
    </w:tbl>
    <w:p w14:paraId="44F7EFC2" w14:textId="26D37C68" w:rsidR="00606ACF" w:rsidRPr="00606ACF" w:rsidRDefault="00606ACF" w:rsidP="00606ACF"/>
    <w:p w14:paraId="0D57620B" w14:textId="0D4C007D" w:rsidR="005341D9" w:rsidRDefault="00606ACF" w:rsidP="00606ACF">
      <w:pPr>
        <w:rPr>
          <w:b/>
          <w:bCs/>
        </w:rPr>
      </w:pPr>
      <w:r w:rsidRPr="00606ACF">
        <w:rPr>
          <w:b/>
          <w:bCs/>
        </w:rPr>
        <w:t xml:space="preserve"> </w:t>
      </w:r>
      <w:r w:rsidR="005341D9">
        <w:rPr>
          <w:b/>
          <w:bCs/>
        </w:rPr>
        <w:t xml:space="preserve">BẢNG PHÂN LOẠI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80"/>
        <w:gridCol w:w="2410"/>
        <w:gridCol w:w="4536"/>
      </w:tblGrid>
      <w:tr w:rsidR="005341D9" w:rsidRPr="005341D9" w14:paraId="0111F06F" w14:textId="77777777" w:rsidTr="005623A1">
        <w:tc>
          <w:tcPr>
            <w:tcW w:w="1980" w:type="dxa"/>
            <w:hideMark/>
          </w:tcPr>
          <w:p w14:paraId="6C58EBFA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Loại</w:t>
            </w:r>
          </w:p>
        </w:tc>
        <w:tc>
          <w:tcPr>
            <w:tcW w:w="2410" w:type="dxa"/>
            <w:hideMark/>
          </w:tcPr>
          <w:p w14:paraId="2A61C790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Đặc điểm</w:t>
            </w:r>
          </w:p>
        </w:tc>
        <w:tc>
          <w:tcPr>
            <w:tcW w:w="4536" w:type="dxa"/>
            <w:hideMark/>
          </w:tcPr>
          <w:p w14:paraId="0431AEF7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Ví dụ</w:t>
            </w:r>
          </w:p>
        </w:tc>
      </w:tr>
      <w:tr w:rsidR="005341D9" w:rsidRPr="005341D9" w14:paraId="0E44B319" w14:textId="77777777" w:rsidTr="005623A1">
        <w:tc>
          <w:tcPr>
            <w:tcW w:w="1980" w:type="dxa"/>
            <w:hideMark/>
          </w:tcPr>
          <w:p w14:paraId="2841765E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1. Chỉ kết quả đạt được</w:t>
            </w:r>
          </w:p>
        </w:tc>
        <w:tc>
          <w:tcPr>
            <w:tcW w:w="2410" w:type="dxa"/>
            <w:hideMark/>
          </w:tcPr>
          <w:p w14:paraId="7266B5C9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Kết quả tích cực, thành công</w:t>
            </w:r>
          </w:p>
        </w:tc>
        <w:tc>
          <w:tcPr>
            <w:tcW w:w="4536" w:type="dxa"/>
            <w:hideMark/>
          </w:tcPr>
          <w:p w14:paraId="6958C9DB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找到</w:t>
            </w:r>
            <w:r w:rsidRPr="005341D9">
              <w:t xml:space="preserve"> (tìm thấy), </w:t>
            </w:r>
            <w:r w:rsidRPr="005341D9">
              <w:t>买到</w:t>
            </w:r>
            <w:r w:rsidRPr="005341D9">
              <w:t xml:space="preserve"> (mua được), </w:t>
            </w:r>
            <w:r w:rsidRPr="005341D9">
              <w:t>考上</w:t>
            </w:r>
            <w:r w:rsidRPr="005341D9">
              <w:t xml:space="preserve"> (thi đỗ)</w:t>
            </w:r>
          </w:p>
        </w:tc>
      </w:tr>
      <w:tr w:rsidR="005341D9" w:rsidRPr="005341D9" w14:paraId="27C28521" w14:textId="77777777" w:rsidTr="005623A1">
        <w:tc>
          <w:tcPr>
            <w:tcW w:w="1980" w:type="dxa"/>
            <w:hideMark/>
          </w:tcPr>
          <w:p w14:paraId="7C978611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2. Chỉ kết quả hoàn thành</w:t>
            </w:r>
          </w:p>
        </w:tc>
        <w:tc>
          <w:tcPr>
            <w:tcW w:w="2410" w:type="dxa"/>
            <w:hideMark/>
          </w:tcPr>
          <w:p w14:paraId="5BFF3F06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Hành động kết thúc</w:t>
            </w:r>
          </w:p>
        </w:tc>
        <w:tc>
          <w:tcPr>
            <w:tcW w:w="4536" w:type="dxa"/>
            <w:hideMark/>
          </w:tcPr>
          <w:p w14:paraId="6A21A4F7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做完</w:t>
            </w:r>
            <w:r w:rsidRPr="005341D9">
              <w:t xml:space="preserve"> (làm xong), </w:t>
            </w:r>
            <w:r w:rsidRPr="005341D9">
              <w:t>吃完</w:t>
            </w:r>
            <w:r w:rsidRPr="005341D9">
              <w:t xml:space="preserve"> (ăn xong), </w:t>
            </w:r>
            <w:r w:rsidRPr="005341D9">
              <w:t>写完</w:t>
            </w:r>
            <w:r w:rsidRPr="005341D9">
              <w:t xml:space="preserve"> (viết xong)</w:t>
            </w:r>
          </w:p>
        </w:tc>
      </w:tr>
      <w:tr w:rsidR="005341D9" w:rsidRPr="005341D9" w14:paraId="3F0617F1" w14:textId="77777777" w:rsidTr="005623A1">
        <w:tc>
          <w:tcPr>
            <w:tcW w:w="1980" w:type="dxa"/>
            <w:hideMark/>
          </w:tcPr>
          <w:p w14:paraId="6C79FDF4" w14:textId="77777777" w:rsidR="005341D9" w:rsidRPr="005341D9" w:rsidRDefault="005341D9" w:rsidP="005341D9">
            <w:pPr>
              <w:spacing w:after="160" w:line="259" w:lineRule="auto"/>
            </w:pPr>
            <w:r w:rsidRPr="005341D9">
              <w:lastRenderedPageBreak/>
              <w:t>3. Chỉ kết quả đúng/sai</w:t>
            </w:r>
          </w:p>
        </w:tc>
        <w:tc>
          <w:tcPr>
            <w:tcW w:w="2410" w:type="dxa"/>
            <w:hideMark/>
          </w:tcPr>
          <w:p w14:paraId="1F1077F9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Đánh giá độ chính xác</w:t>
            </w:r>
          </w:p>
        </w:tc>
        <w:tc>
          <w:tcPr>
            <w:tcW w:w="4536" w:type="dxa"/>
            <w:hideMark/>
          </w:tcPr>
          <w:p w14:paraId="55D74886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答对</w:t>
            </w:r>
            <w:r w:rsidRPr="005341D9">
              <w:t xml:space="preserve"> (trả lời đúng), </w:t>
            </w:r>
            <w:r w:rsidRPr="005341D9">
              <w:t>写错</w:t>
            </w:r>
            <w:r w:rsidRPr="005341D9">
              <w:t xml:space="preserve"> (viết sai), </w:t>
            </w:r>
            <w:r w:rsidRPr="005341D9">
              <w:t>猜对</w:t>
            </w:r>
            <w:r w:rsidRPr="005341D9">
              <w:t xml:space="preserve"> (đoán đúng)</w:t>
            </w:r>
          </w:p>
        </w:tc>
      </w:tr>
      <w:tr w:rsidR="005341D9" w:rsidRPr="005341D9" w14:paraId="106C304B" w14:textId="77777777" w:rsidTr="005623A1">
        <w:tc>
          <w:tcPr>
            <w:tcW w:w="1980" w:type="dxa"/>
            <w:hideMark/>
          </w:tcPr>
          <w:p w14:paraId="67D15B87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4. Chỉ kết quả trạng thái</w:t>
            </w:r>
          </w:p>
        </w:tc>
        <w:tc>
          <w:tcPr>
            <w:tcW w:w="2410" w:type="dxa"/>
            <w:hideMark/>
          </w:tcPr>
          <w:p w14:paraId="65B14838" w14:textId="77777777" w:rsidR="005341D9" w:rsidRPr="005341D9" w:rsidRDefault="005341D9" w:rsidP="005341D9">
            <w:pPr>
              <w:spacing w:after="160" w:line="259" w:lineRule="auto"/>
            </w:pPr>
            <w:r w:rsidRPr="005341D9">
              <w:t>Trạng thái sau hành động</w:t>
            </w:r>
          </w:p>
        </w:tc>
        <w:tc>
          <w:tcPr>
            <w:tcW w:w="4536" w:type="dxa"/>
            <w:hideMark/>
          </w:tcPr>
          <w:p w14:paraId="5D2C880D" w14:textId="68C53658" w:rsidR="005341D9" w:rsidRPr="005341D9" w:rsidRDefault="005341D9" w:rsidP="005341D9">
            <w:pPr>
              <w:spacing w:after="160" w:line="259" w:lineRule="auto"/>
            </w:pPr>
            <w:r w:rsidRPr="005341D9">
              <w:t>洗干净</w:t>
            </w:r>
            <w:r w:rsidRPr="005341D9">
              <w:t xml:space="preserve"> (rửa sạch), </w:t>
            </w:r>
            <w:r w:rsidRPr="005341D9">
              <w:t>说</w:t>
            </w:r>
            <w:r w:rsidR="006111A9">
              <w:ruby>
                <w:rubyPr>
                  <w:rubyAlign w:val="distributeSpace"/>
                  <w:hps w:val="18"/>
                  <w:hpsRaise w:val="22"/>
                  <w:hpsBaseText w:val="24"/>
                  <w:lid w:val="zh-CN"/>
                </w:rubyPr>
                <w:rt>
                  <w:r w:rsidR="006111A9" w:rsidRPr="006111A9">
                    <w:rPr>
                      <w:rFonts w:ascii="DengXian" w:eastAsia="DengXian" w:hAnsi="DengXian" w:hint="eastAsia"/>
                      <w:sz w:val="18"/>
                    </w:rPr>
                    <w:t>qīng</w:t>
                  </w:r>
                </w:rt>
                <w:rubyBase>
                  <w:r w:rsidR="006111A9">
                    <w:rPr>
                      <w:rFonts w:hint="eastAsia"/>
                    </w:rPr>
                    <w:t>清</w:t>
                  </w:r>
                </w:rubyBase>
              </w:ruby>
            </w:r>
            <w:r w:rsidR="006111A9">
              <w:ruby>
                <w:rubyPr>
                  <w:rubyAlign w:val="distributeSpace"/>
                  <w:hps w:val="18"/>
                  <w:hpsRaise w:val="22"/>
                  <w:hpsBaseText w:val="24"/>
                  <w:lid w:val="zh-CN"/>
                </w:rubyPr>
                <w:rt>
                  <w:r w:rsidR="006111A9" w:rsidRPr="006111A9">
                    <w:rPr>
                      <w:rFonts w:ascii="DengXian" w:eastAsia="DengXian" w:hAnsi="DengXian" w:hint="eastAsia"/>
                      <w:sz w:val="18"/>
                    </w:rPr>
                    <w:t>chǔ</w:t>
                  </w:r>
                </w:rt>
                <w:rubyBase>
                  <w:r w:rsidR="006111A9">
                    <w:rPr>
                      <w:rFonts w:hint="eastAsia"/>
                    </w:rPr>
                    <w:t>楚</w:t>
                  </w:r>
                </w:rubyBase>
              </w:ruby>
            </w:r>
            <w:r w:rsidRPr="005341D9">
              <w:t xml:space="preserve"> (nói rõ), </w:t>
            </w:r>
            <w:r w:rsidRPr="005341D9">
              <w:t>吃饱</w:t>
            </w:r>
            <w:r w:rsidRPr="005341D9">
              <w:t xml:space="preserve"> (ăn no)</w:t>
            </w:r>
          </w:p>
        </w:tc>
      </w:tr>
    </w:tbl>
    <w:p w14:paraId="68B7B2AF" w14:textId="6CE0F657" w:rsidR="005E1E22" w:rsidRPr="005341D9" w:rsidRDefault="005E1E22" w:rsidP="00606ACF"/>
    <w:p w14:paraId="2E2D6129" w14:textId="15F1934D" w:rsidR="005E1E22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>3. Các loại bổ ngữ kết quả (phân loại theo ý nghĩa)</w:t>
      </w:r>
      <w:r w:rsidR="005341D9">
        <w:rPr>
          <w:b/>
          <w:bCs/>
        </w:rPr>
        <w:t xml:space="preserve"> CHI TIẾT</w:t>
      </w:r>
    </w:p>
    <w:p w14:paraId="355119E9" w14:textId="1A586E96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 xml:space="preserve"> Loại 1: Bổ ngữ chỉ kết quả đạt được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19"/>
        <w:gridCol w:w="1181"/>
        <w:gridCol w:w="5826"/>
      </w:tblGrid>
      <w:tr w:rsidR="00606ACF" w:rsidRPr="00606ACF" w14:paraId="6093E660" w14:textId="77777777" w:rsidTr="005623A1">
        <w:tc>
          <w:tcPr>
            <w:tcW w:w="0" w:type="auto"/>
            <w:hideMark/>
          </w:tcPr>
          <w:p w14:paraId="035BC602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Động từ + Bổ ngữ</w:t>
            </w:r>
          </w:p>
        </w:tc>
        <w:tc>
          <w:tcPr>
            <w:tcW w:w="0" w:type="auto"/>
            <w:hideMark/>
          </w:tcPr>
          <w:p w14:paraId="72C7DD57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Nghĩa</w:t>
            </w:r>
          </w:p>
        </w:tc>
        <w:tc>
          <w:tcPr>
            <w:tcW w:w="5826" w:type="dxa"/>
            <w:hideMark/>
          </w:tcPr>
          <w:p w14:paraId="78834FA8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Ví dụ</w:t>
            </w:r>
          </w:p>
        </w:tc>
      </w:tr>
      <w:tr w:rsidR="00606ACF" w:rsidRPr="00606ACF" w14:paraId="6097D024" w14:textId="77777777" w:rsidTr="005623A1">
        <w:tc>
          <w:tcPr>
            <w:tcW w:w="0" w:type="auto"/>
            <w:hideMark/>
          </w:tcPr>
          <w:p w14:paraId="24F9E4F1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买到</w:t>
            </w:r>
            <w:r w:rsidRPr="00606ACF">
              <w:t xml:space="preserve"> (mǎi dào)</w:t>
            </w:r>
          </w:p>
        </w:tc>
        <w:tc>
          <w:tcPr>
            <w:tcW w:w="0" w:type="auto"/>
            <w:hideMark/>
          </w:tcPr>
          <w:p w14:paraId="21D0B2E4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Mua được</w:t>
            </w:r>
          </w:p>
        </w:tc>
        <w:tc>
          <w:tcPr>
            <w:tcW w:w="5826" w:type="dxa"/>
            <w:hideMark/>
          </w:tcPr>
          <w:p w14:paraId="5E6B974A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我终于买到票了。</w:t>
            </w:r>
            <w:r w:rsidRPr="00606ACF">
              <w:t>(Wǒ zhōngyú mǎi dào piào le.) → Tôi cuối cùng đã </w:t>
            </w:r>
            <w:r w:rsidRPr="00606ACF">
              <w:rPr>
                <w:b/>
                <w:bCs/>
              </w:rPr>
              <w:t>mua được</w:t>
            </w:r>
            <w:r w:rsidRPr="00606ACF">
              <w:t> vé.</w:t>
            </w:r>
          </w:p>
        </w:tc>
      </w:tr>
      <w:tr w:rsidR="00606ACF" w:rsidRPr="00606ACF" w14:paraId="41EAB281" w14:textId="77777777" w:rsidTr="005623A1">
        <w:tc>
          <w:tcPr>
            <w:tcW w:w="0" w:type="auto"/>
            <w:hideMark/>
          </w:tcPr>
          <w:p w14:paraId="3B18E240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找到</w:t>
            </w:r>
            <w:r w:rsidRPr="00606ACF">
              <w:t xml:space="preserve"> (zhǎo dào)</w:t>
            </w:r>
          </w:p>
        </w:tc>
        <w:tc>
          <w:tcPr>
            <w:tcW w:w="0" w:type="auto"/>
            <w:hideMark/>
          </w:tcPr>
          <w:p w14:paraId="44AC7DAD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Tìm thấy</w:t>
            </w:r>
          </w:p>
        </w:tc>
        <w:tc>
          <w:tcPr>
            <w:tcW w:w="5826" w:type="dxa"/>
            <w:hideMark/>
          </w:tcPr>
          <w:p w14:paraId="285E3A2E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你找到钥匙了吗？</w:t>
            </w:r>
            <w:r w:rsidRPr="00606ACF">
              <w:t>(Nǐ zhǎo dào yàoshi le ma?) → Bạn đã </w:t>
            </w:r>
            <w:r w:rsidRPr="00606ACF">
              <w:rPr>
                <w:b/>
                <w:bCs/>
              </w:rPr>
              <w:t>tìm thấy</w:t>
            </w:r>
            <w:r w:rsidRPr="00606ACF">
              <w:t> chìa khóa chưa?</w:t>
            </w:r>
          </w:p>
        </w:tc>
      </w:tr>
      <w:tr w:rsidR="00606ACF" w:rsidRPr="00606ACF" w14:paraId="191FF1D9" w14:textId="77777777" w:rsidTr="005623A1">
        <w:tc>
          <w:tcPr>
            <w:tcW w:w="0" w:type="auto"/>
            <w:hideMark/>
          </w:tcPr>
          <w:p w14:paraId="63CED6C1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考上</w:t>
            </w:r>
            <w:r w:rsidRPr="00606ACF">
              <w:t xml:space="preserve"> (kǎo shàng)</w:t>
            </w:r>
          </w:p>
        </w:tc>
        <w:tc>
          <w:tcPr>
            <w:tcW w:w="0" w:type="auto"/>
            <w:hideMark/>
          </w:tcPr>
          <w:p w14:paraId="1111866E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Thi đỗ</w:t>
            </w:r>
          </w:p>
        </w:tc>
        <w:tc>
          <w:tcPr>
            <w:tcW w:w="5826" w:type="dxa"/>
            <w:hideMark/>
          </w:tcPr>
          <w:p w14:paraId="685ED50B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她考上了大学。</w:t>
            </w:r>
            <w:r w:rsidRPr="00606ACF">
              <w:t>(Tā kǎo shàng le dàxué.) → Cô ấy </w:t>
            </w:r>
            <w:r w:rsidRPr="00606ACF">
              <w:rPr>
                <w:b/>
                <w:bCs/>
              </w:rPr>
              <w:t>thi đỗ</w:t>
            </w:r>
            <w:r w:rsidRPr="00606ACF">
              <w:t> đại học.</w:t>
            </w:r>
          </w:p>
        </w:tc>
      </w:tr>
    </w:tbl>
    <w:p w14:paraId="798DC60E" w14:textId="14AA5A6D" w:rsidR="00606ACF" w:rsidRPr="00606ACF" w:rsidRDefault="00606ACF" w:rsidP="00606ACF"/>
    <w:p w14:paraId="4EF3F814" w14:textId="3B5706BD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>Loại 2: Bổ ngữ chỉ kết quả hoàn thành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154"/>
        <w:gridCol w:w="1336"/>
        <w:gridCol w:w="5436"/>
      </w:tblGrid>
      <w:tr w:rsidR="00606ACF" w:rsidRPr="00606ACF" w14:paraId="01324BD3" w14:textId="77777777" w:rsidTr="005623A1">
        <w:tc>
          <w:tcPr>
            <w:tcW w:w="0" w:type="auto"/>
            <w:hideMark/>
          </w:tcPr>
          <w:p w14:paraId="0080EDD0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Động từ + Bổ ngữ</w:t>
            </w:r>
          </w:p>
        </w:tc>
        <w:tc>
          <w:tcPr>
            <w:tcW w:w="0" w:type="auto"/>
            <w:hideMark/>
          </w:tcPr>
          <w:p w14:paraId="6D2FF02B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Nghĩa</w:t>
            </w:r>
          </w:p>
        </w:tc>
        <w:tc>
          <w:tcPr>
            <w:tcW w:w="5436" w:type="dxa"/>
            <w:hideMark/>
          </w:tcPr>
          <w:p w14:paraId="631D96E2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Ví dụ</w:t>
            </w:r>
          </w:p>
        </w:tc>
      </w:tr>
      <w:tr w:rsidR="00606ACF" w:rsidRPr="00606ACF" w14:paraId="2DD51C58" w14:textId="77777777" w:rsidTr="005623A1">
        <w:tc>
          <w:tcPr>
            <w:tcW w:w="0" w:type="auto"/>
            <w:hideMark/>
          </w:tcPr>
          <w:p w14:paraId="01938A77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吃完</w:t>
            </w:r>
            <w:r w:rsidRPr="00606ACF">
              <w:t xml:space="preserve"> (chī wán)</w:t>
            </w:r>
          </w:p>
        </w:tc>
        <w:tc>
          <w:tcPr>
            <w:tcW w:w="0" w:type="auto"/>
            <w:hideMark/>
          </w:tcPr>
          <w:p w14:paraId="14339C2D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Ăn xong</w:t>
            </w:r>
          </w:p>
        </w:tc>
        <w:tc>
          <w:tcPr>
            <w:tcW w:w="5436" w:type="dxa"/>
            <w:hideMark/>
          </w:tcPr>
          <w:p w14:paraId="1AFB1804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我吃完饭了。</w:t>
            </w:r>
            <w:r w:rsidRPr="00606ACF">
              <w:t>(Wǒ chī wán fàn le.) → Tôi </w:t>
            </w:r>
            <w:r w:rsidRPr="00606ACF">
              <w:rPr>
                <w:b/>
                <w:bCs/>
              </w:rPr>
              <w:t>ăn xong</w:t>
            </w:r>
            <w:r w:rsidRPr="00606ACF">
              <w:t> cơm rồi.</w:t>
            </w:r>
          </w:p>
        </w:tc>
      </w:tr>
      <w:tr w:rsidR="00606ACF" w:rsidRPr="00606ACF" w14:paraId="3C4E8DE1" w14:textId="77777777" w:rsidTr="005623A1">
        <w:tc>
          <w:tcPr>
            <w:tcW w:w="0" w:type="auto"/>
            <w:hideMark/>
          </w:tcPr>
          <w:p w14:paraId="63AD37B7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做完</w:t>
            </w:r>
            <w:r w:rsidRPr="00606ACF">
              <w:t xml:space="preserve"> (zuò wán)</w:t>
            </w:r>
          </w:p>
        </w:tc>
        <w:tc>
          <w:tcPr>
            <w:tcW w:w="0" w:type="auto"/>
            <w:hideMark/>
          </w:tcPr>
          <w:p w14:paraId="073F6494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Làm xong</w:t>
            </w:r>
          </w:p>
        </w:tc>
        <w:tc>
          <w:tcPr>
            <w:tcW w:w="5436" w:type="dxa"/>
            <w:hideMark/>
          </w:tcPr>
          <w:p w14:paraId="26022B94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作业做完了吗？</w:t>
            </w:r>
            <w:r w:rsidRPr="00606ACF">
              <w:t>(Zuòyè zuò wán le ma?) → Bài tập </w:t>
            </w:r>
            <w:r w:rsidRPr="00606ACF">
              <w:rPr>
                <w:b/>
                <w:bCs/>
              </w:rPr>
              <w:t>làm xong</w:t>
            </w:r>
            <w:r w:rsidRPr="00606ACF">
              <w:t> chưa?</w:t>
            </w:r>
          </w:p>
        </w:tc>
      </w:tr>
      <w:tr w:rsidR="00606ACF" w:rsidRPr="00606ACF" w14:paraId="1F1D10A0" w14:textId="77777777" w:rsidTr="005623A1">
        <w:tc>
          <w:tcPr>
            <w:tcW w:w="0" w:type="auto"/>
            <w:hideMark/>
          </w:tcPr>
          <w:p w14:paraId="2CA5C4A9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看完</w:t>
            </w:r>
            <w:r w:rsidRPr="00606ACF">
              <w:t xml:space="preserve"> (kàn wán)</w:t>
            </w:r>
          </w:p>
        </w:tc>
        <w:tc>
          <w:tcPr>
            <w:tcW w:w="0" w:type="auto"/>
            <w:hideMark/>
          </w:tcPr>
          <w:p w14:paraId="6E764BA7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Xem xong</w:t>
            </w:r>
          </w:p>
        </w:tc>
        <w:tc>
          <w:tcPr>
            <w:tcW w:w="5436" w:type="dxa"/>
            <w:hideMark/>
          </w:tcPr>
          <w:p w14:paraId="4B4131B7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我看完电影了。</w:t>
            </w:r>
            <w:r w:rsidRPr="00606ACF">
              <w:t>(Wǒ kàn wán diànyǐng le.) → Tôi </w:t>
            </w:r>
            <w:r w:rsidRPr="00606ACF">
              <w:rPr>
                <w:b/>
                <w:bCs/>
              </w:rPr>
              <w:t>xem xong</w:t>
            </w:r>
            <w:r w:rsidRPr="00606ACF">
              <w:t> phim rồi.</w:t>
            </w:r>
          </w:p>
        </w:tc>
      </w:tr>
    </w:tbl>
    <w:p w14:paraId="3913871E" w14:textId="0E4DA080" w:rsidR="00606ACF" w:rsidRPr="00606ACF" w:rsidRDefault="00606ACF" w:rsidP="00606ACF"/>
    <w:p w14:paraId="3D335E31" w14:textId="1613BD30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 xml:space="preserve"> Loại 3: Bổ ngữ chỉ kết quả chính xác – sai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859"/>
        <w:gridCol w:w="1345"/>
        <w:gridCol w:w="5722"/>
      </w:tblGrid>
      <w:tr w:rsidR="00606ACF" w:rsidRPr="00606ACF" w14:paraId="680E6590" w14:textId="77777777" w:rsidTr="005623A1">
        <w:tc>
          <w:tcPr>
            <w:tcW w:w="0" w:type="auto"/>
            <w:hideMark/>
          </w:tcPr>
          <w:p w14:paraId="76B164E6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Động từ + Bổ ngữ</w:t>
            </w:r>
          </w:p>
        </w:tc>
        <w:tc>
          <w:tcPr>
            <w:tcW w:w="0" w:type="auto"/>
            <w:hideMark/>
          </w:tcPr>
          <w:p w14:paraId="0E78C95D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Nghĩa</w:t>
            </w:r>
          </w:p>
        </w:tc>
        <w:tc>
          <w:tcPr>
            <w:tcW w:w="5722" w:type="dxa"/>
            <w:hideMark/>
          </w:tcPr>
          <w:p w14:paraId="4AD1A75D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Ví dụ</w:t>
            </w:r>
          </w:p>
        </w:tc>
      </w:tr>
      <w:tr w:rsidR="00606ACF" w:rsidRPr="00606ACF" w14:paraId="14C4CC28" w14:textId="77777777" w:rsidTr="005623A1">
        <w:tc>
          <w:tcPr>
            <w:tcW w:w="0" w:type="auto"/>
            <w:hideMark/>
          </w:tcPr>
          <w:p w14:paraId="0B5B29CB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答对</w:t>
            </w:r>
            <w:r w:rsidRPr="00606ACF">
              <w:t xml:space="preserve"> (dá duì)</w:t>
            </w:r>
          </w:p>
        </w:tc>
        <w:tc>
          <w:tcPr>
            <w:tcW w:w="0" w:type="auto"/>
            <w:hideMark/>
          </w:tcPr>
          <w:p w14:paraId="435F1A7A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Trả lời đúng</w:t>
            </w:r>
          </w:p>
        </w:tc>
        <w:tc>
          <w:tcPr>
            <w:tcW w:w="5722" w:type="dxa"/>
            <w:hideMark/>
          </w:tcPr>
          <w:p w14:paraId="328789F8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他答对了所有问题。</w:t>
            </w:r>
            <w:r w:rsidRPr="00606ACF">
              <w:t>(Tā dá duì le suǒyǒu wèntí.) → Anh ấy </w:t>
            </w:r>
            <w:r w:rsidRPr="00606ACF">
              <w:rPr>
                <w:b/>
                <w:bCs/>
              </w:rPr>
              <w:t>trả lời đúng</w:t>
            </w:r>
            <w:r w:rsidRPr="00606ACF">
              <w:t> tất cả câu hỏi.</w:t>
            </w:r>
          </w:p>
        </w:tc>
      </w:tr>
      <w:tr w:rsidR="00606ACF" w:rsidRPr="00606ACF" w14:paraId="5C38AFAF" w14:textId="77777777" w:rsidTr="005623A1">
        <w:tc>
          <w:tcPr>
            <w:tcW w:w="0" w:type="auto"/>
            <w:hideMark/>
          </w:tcPr>
          <w:p w14:paraId="5CD8E4EF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写错</w:t>
            </w:r>
            <w:r w:rsidRPr="00606ACF">
              <w:t xml:space="preserve"> (xiě cuò)</w:t>
            </w:r>
          </w:p>
        </w:tc>
        <w:tc>
          <w:tcPr>
            <w:tcW w:w="0" w:type="auto"/>
            <w:hideMark/>
          </w:tcPr>
          <w:p w14:paraId="07D38CD4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Viết sai</w:t>
            </w:r>
          </w:p>
        </w:tc>
        <w:tc>
          <w:tcPr>
            <w:tcW w:w="5722" w:type="dxa"/>
            <w:hideMark/>
          </w:tcPr>
          <w:p w14:paraId="59CE58FC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我写错了一个字。</w:t>
            </w:r>
            <w:r w:rsidRPr="00606ACF">
              <w:t>(Wǒ xiě cuò le yī gè zì.) → Tôi </w:t>
            </w:r>
            <w:r w:rsidRPr="00606ACF">
              <w:rPr>
                <w:b/>
                <w:bCs/>
              </w:rPr>
              <w:t>viết sai</w:t>
            </w:r>
            <w:r w:rsidRPr="00606ACF">
              <w:t> một chữ.</w:t>
            </w:r>
          </w:p>
        </w:tc>
      </w:tr>
    </w:tbl>
    <w:p w14:paraId="05B8BB3F" w14:textId="22E71274" w:rsidR="00606ACF" w:rsidRPr="00606ACF" w:rsidRDefault="00606ACF" w:rsidP="00606ACF"/>
    <w:p w14:paraId="1AF41E3B" w14:textId="1B478C89" w:rsidR="00606ACF" w:rsidRPr="00606ACF" w:rsidRDefault="00606ACF" w:rsidP="00606ACF">
      <w:pPr>
        <w:rPr>
          <w:b/>
          <w:bCs/>
        </w:rPr>
      </w:pPr>
      <w:r w:rsidRPr="00606ACF">
        <w:rPr>
          <w:b/>
          <w:bCs/>
        </w:rPr>
        <w:t xml:space="preserve"> Loại 4: Bổ ngữ chỉ kết quả về trạng thái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336"/>
        <w:gridCol w:w="1277"/>
        <w:gridCol w:w="5313"/>
      </w:tblGrid>
      <w:tr w:rsidR="00606ACF" w:rsidRPr="00606ACF" w14:paraId="689C8533" w14:textId="77777777" w:rsidTr="005623A1">
        <w:tc>
          <w:tcPr>
            <w:tcW w:w="0" w:type="auto"/>
            <w:hideMark/>
          </w:tcPr>
          <w:p w14:paraId="223875B5" w14:textId="77777777" w:rsidR="00606ACF" w:rsidRPr="00606ACF" w:rsidRDefault="00606ACF" w:rsidP="00606ACF">
            <w:pPr>
              <w:spacing w:after="160" w:line="259" w:lineRule="auto"/>
            </w:pPr>
            <w:r w:rsidRPr="00606ACF">
              <w:lastRenderedPageBreak/>
              <w:t>Động từ + Bổ ngữ</w:t>
            </w:r>
          </w:p>
        </w:tc>
        <w:tc>
          <w:tcPr>
            <w:tcW w:w="0" w:type="auto"/>
            <w:hideMark/>
          </w:tcPr>
          <w:p w14:paraId="6B08640A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Nghĩa</w:t>
            </w:r>
          </w:p>
        </w:tc>
        <w:tc>
          <w:tcPr>
            <w:tcW w:w="5313" w:type="dxa"/>
            <w:hideMark/>
          </w:tcPr>
          <w:p w14:paraId="3BF2B1D1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Ví dụ</w:t>
            </w:r>
          </w:p>
        </w:tc>
      </w:tr>
      <w:tr w:rsidR="00606ACF" w:rsidRPr="00606ACF" w14:paraId="23756A1E" w14:textId="77777777" w:rsidTr="005623A1">
        <w:tc>
          <w:tcPr>
            <w:tcW w:w="0" w:type="auto"/>
            <w:hideMark/>
          </w:tcPr>
          <w:p w14:paraId="57AEF368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洗干净</w:t>
            </w:r>
            <w:r w:rsidRPr="00606ACF">
              <w:t xml:space="preserve"> (xǐ gānjìng)</w:t>
            </w:r>
          </w:p>
        </w:tc>
        <w:tc>
          <w:tcPr>
            <w:tcW w:w="0" w:type="auto"/>
            <w:hideMark/>
          </w:tcPr>
          <w:p w14:paraId="6DBCBC9D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Rửa sạch</w:t>
            </w:r>
          </w:p>
        </w:tc>
        <w:tc>
          <w:tcPr>
            <w:tcW w:w="5313" w:type="dxa"/>
            <w:hideMark/>
          </w:tcPr>
          <w:p w14:paraId="7C9CB916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把衣服洗干净了。</w:t>
            </w:r>
            <w:r w:rsidRPr="00606ACF">
              <w:t>(Bǎ yīfu xǐ gānjìng le.) → </w:t>
            </w:r>
            <w:r w:rsidRPr="00606ACF">
              <w:rPr>
                <w:b/>
                <w:bCs/>
              </w:rPr>
              <w:t>Giặt sạch</w:t>
            </w:r>
            <w:r w:rsidRPr="00606ACF">
              <w:t> quần áo rồi.</w:t>
            </w:r>
          </w:p>
        </w:tc>
      </w:tr>
      <w:tr w:rsidR="00606ACF" w:rsidRPr="00606ACF" w14:paraId="53471912" w14:textId="77777777" w:rsidTr="005623A1">
        <w:tc>
          <w:tcPr>
            <w:tcW w:w="0" w:type="auto"/>
            <w:hideMark/>
          </w:tcPr>
          <w:p w14:paraId="6A74D4BE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说明白</w:t>
            </w:r>
            <w:r w:rsidRPr="00606ACF">
              <w:t xml:space="preserve"> (shuō míngbai)</w:t>
            </w:r>
          </w:p>
        </w:tc>
        <w:tc>
          <w:tcPr>
            <w:tcW w:w="0" w:type="auto"/>
            <w:hideMark/>
          </w:tcPr>
          <w:p w14:paraId="1F1260AE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Nói rõ ràng</w:t>
            </w:r>
          </w:p>
        </w:tc>
        <w:tc>
          <w:tcPr>
            <w:tcW w:w="5313" w:type="dxa"/>
            <w:hideMark/>
          </w:tcPr>
          <w:p w14:paraId="1F13BD05" w14:textId="77777777" w:rsidR="00606ACF" w:rsidRPr="00606ACF" w:rsidRDefault="00606ACF" w:rsidP="00606ACF">
            <w:pPr>
              <w:spacing w:after="160" w:line="259" w:lineRule="auto"/>
            </w:pPr>
            <w:r w:rsidRPr="00606ACF">
              <w:t>请你说明白一点。</w:t>
            </w:r>
            <w:r w:rsidRPr="00606ACF">
              <w:t>(Qǐng nǐ shuō míngbai yīdiǎn.) → Xin hãy </w:t>
            </w:r>
            <w:r w:rsidRPr="00606ACF">
              <w:rPr>
                <w:b/>
                <w:bCs/>
              </w:rPr>
              <w:t>nói rõ</w:t>
            </w:r>
            <w:r w:rsidRPr="00606ACF">
              <w:t> hơn một chút.</w:t>
            </w:r>
          </w:p>
        </w:tc>
      </w:tr>
    </w:tbl>
    <w:p w14:paraId="73DC0DDF" w14:textId="7B16B880" w:rsidR="00293C0D" w:rsidRPr="005623A1" w:rsidRDefault="005341D9" w:rsidP="005341D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623A1">
        <w:rPr>
          <w:sz w:val="28"/>
          <w:szCs w:val="28"/>
        </w:rPr>
        <w:t xml:space="preserve">DẠNG KHẲNG ĐỊNH </w:t>
      </w:r>
    </w:p>
    <w:p w14:paraId="713263ED" w14:textId="0110592D" w:rsidR="005341D9" w:rsidRPr="005623A1" w:rsidRDefault="005341D9" w:rsidP="005341D9">
      <w:pPr>
        <w:pStyle w:val="ListParagraph"/>
        <w:rPr>
          <w:sz w:val="28"/>
          <w:szCs w:val="28"/>
        </w:rPr>
      </w:pPr>
      <w:r w:rsidRPr="005623A1">
        <w:rPr>
          <w:sz w:val="28"/>
          <w:szCs w:val="28"/>
        </w:rPr>
        <w:t xml:space="preserve">(+) Động từ + </w:t>
      </w:r>
      <w:r w:rsidRPr="006111A9">
        <w:rPr>
          <w:color w:val="EE0000"/>
          <w:sz w:val="28"/>
          <w:szCs w:val="28"/>
        </w:rPr>
        <w:t xml:space="preserve">Động từ / Tính từ ( BNKQ) </w:t>
      </w:r>
      <w:r w:rsidRPr="005623A1">
        <w:rPr>
          <w:sz w:val="28"/>
          <w:szCs w:val="28"/>
        </w:rPr>
        <w:t>+ (</w:t>
      </w:r>
      <w:r w:rsidRPr="005623A1">
        <w:rPr>
          <w:rFonts w:hint="eastAsia"/>
          <w:sz w:val="28"/>
          <w:szCs w:val="28"/>
        </w:rPr>
        <w:t>了</w:t>
      </w:r>
      <w:r w:rsidRPr="005623A1">
        <w:rPr>
          <w:rFonts w:hint="eastAsia"/>
          <w:sz w:val="28"/>
          <w:szCs w:val="28"/>
        </w:rPr>
        <w:t>)</w:t>
      </w:r>
    </w:p>
    <w:p w14:paraId="230618E5" w14:textId="76369D93" w:rsidR="005341D9" w:rsidRPr="005623A1" w:rsidRDefault="005341D9" w:rsidP="005341D9">
      <w:pPr>
        <w:pStyle w:val="ListParagraph"/>
        <w:rPr>
          <w:rFonts w:ascii="Cambria" w:hAnsi="Cambria"/>
          <w:sz w:val="28"/>
          <w:szCs w:val="28"/>
          <w:lang w:val="vi-VN"/>
        </w:rPr>
      </w:pPr>
      <w:r w:rsidRPr="005623A1">
        <w:rPr>
          <w:sz w:val="28"/>
          <w:szCs w:val="28"/>
        </w:rPr>
        <w:t>VD:</w:t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wǒ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我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tīng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听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dǒng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懂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le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了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lǎo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老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shī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师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de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的</w:t>
            </w:r>
          </w:rubyBase>
        </w:ruby>
      </w:r>
      <w:r w:rsidR="005623A1" w:rsidRPr="005623A1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1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huà</w:t>
            </w:r>
          </w:rt>
          <w:rubyBase>
            <w:r w:rsidR="005623A1" w:rsidRPr="005623A1">
              <w:rPr>
                <w:rFonts w:ascii="Cambria" w:hAnsi="Cambria" w:hint="eastAsia"/>
                <w:sz w:val="28"/>
                <w:szCs w:val="28"/>
                <w:lang w:val="vi-VN"/>
              </w:rPr>
              <w:t>话</w:t>
            </w:r>
          </w:rubyBase>
        </w:ruby>
      </w:r>
      <w:r w:rsidR="005623A1" w:rsidRPr="005623A1">
        <w:rPr>
          <w:rFonts w:ascii="Cambria" w:hAnsi="Cambria" w:hint="eastAsia"/>
          <w:sz w:val="28"/>
          <w:szCs w:val="28"/>
          <w:lang w:val="vi-VN"/>
        </w:rPr>
        <w:t>。</w:t>
      </w:r>
    </w:p>
    <w:p w14:paraId="748C1C11" w14:textId="2791699E" w:rsidR="005341D9" w:rsidRPr="005623A1" w:rsidRDefault="005341D9" w:rsidP="005341D9">
      <w:pPr>
        <w:pStyle w:val="ListParagraph"/>
        <w:rPr>
          <w:sz w:val="28"/>
          <w:szCs w:val="28"/>
          <w:lang w:val="vi-VN"/>
        </w:rPr>
      </w:pPr>
      <w:r w:rsidRPr="005623A1">
        <w:rPr>
          <w:rFonts w:hint="eastAsia"/>
          <w:sz w:val="28"/>
          <w:szCs w:val="28"/>
        </w:rPr>
        <w:t xml:space="preserve">        </w:t>
      </w:r>
      <w:r w:rsidRPr="005623A1">
        <w:rPr>
          <w:rFonts w:hint="eastAsia"/>
          <w:sz w:val="28"/>
          <w:szCs w:val="28"/>
        </w:rPr>
        <w:t>我看见了玛丽。</w:t>
      </w:r>
      <w:r w:rsidRPr="005623A1">
        <w:rPr>
          <w:sz w:val="28"/>
          <w:szCs w:val="28"/>
        </w:rPr>
        <w:t>Tôi</w:t>
      </w:r>
      <w:r w:rsidRPr="005623A1">
        <w:rPr>
          <w:sz w:val="28"/>
          <w:szCs w:val="28"/>
          <w:lang w:val="vi-VN"/>
        </w:rPr>
        <w:t xml:space="preserve"> nhìn thầy Marry rồi </w:t>
      </w:r>
    </w:p>
    <w:p w14:paraId="5F2C63EF" w14:textId="3217EDFD" w:rsidR="005341D9" w:rsidRPr="005623A1" w:rsidRDefault="005341D9" w:rsidP="005341D9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  <w:lang w:val="vi-VN"/>
        </w:rPr>
      </w:pPr>
      <w:r w:rsidRPr="005623A1">
        <w:rPr>
          <w:sz w:val="28"/>
          <w:szCs w:val="28"/>
          <w:lang w:val="vi-VN"/>
        </w:rPr>
        <w:t xml:space="preserve">Dạng phủ định </w:t>
      </w:r>
    </w:p>
    <w:p w14:paraId="58039B46" w14:textId="65B07D68" w:rsidR="005341D9" w:rsidRPr="005623A1" w:rsidRDefault="005341D9" w:rsidP="005341D9">
      <w:pPr>
        <w:pStyle w:val="ListParagraph"/>
        <w:rPr>
          <w:sz w:val="28"/>
          <w:szCs w:val="28"/>
          <w:lang w:val="vi-VN"/>
        </w:rPr>
      </w:pPr>
      <w:r w:rsidRPr="005623A1">
        <w:rPr>
          <w:sz w:val="28"/>
          <w:szCs w:val="28"/>
          <w:lang w:val="vi-VN"/>
        </w:rPr>
        <w:t xml:space="preserve">(-) </w:t>
      </w:r>
      <w:r w:rsidRPr="005623A1">
        <w:rPr>
          <w:rFonts w:hint="eastAsia"/>
          <w:sz w:val="28"/>
          <w:szCs w:val="28"/>
          <w:lang w:val="vi-VN"/>
        </w:rPr>
        <w:t>没</w:t>
      </w:r>
      <w:r w:rsidRPr="005623A1">
        <w:rPr>
          <w:rFonts w:hint="eastAsia"/>
          <w:sz w:val="28"/>
          <w:szCs w:val="28"/>
          <w:lang w:val="vi-VN"/>
        </w:rPr>
        <w:t xml:space="preserve">( </w:t>
      </w:r>
      <w:r w:rsidRPr="005623A1">
        <w:rPr>
          <w:rFonts w:hint="eastAsia"/>
          <w:sz w:val="28"/>
          <w:szCs w:val="28"/>
          <w:lang w:val="vi-VN"/>
        </w:rPr>
        <w:t>有</w:t>
      </w:r>
      <w:r w:rsidRPr="005623A1">
        <w:rPr>
          <w:rFonts w:hint="eastAsia"/>
          <w:sz w:val="28"/>
          <w:szCs w:val="28"/>
          <w:lang w:val="vi-VN"/>
        </w:rPr>
        <w:t xml:space="preserve">)+ </w:t>
      </w:r>
      <w:r w:rsidRPr="005623A1">
        <w:rPr>
          <w:sz w:val="28"/>
          <w:szCs w:val="28"/>
          <w:lang w:val="vi-VN"/>
        </w:rPr>
        <w:t>Động từ + Động từ / Tính từ ( BNKQ)</w:t>
      </w:r>
    </w:p>
    <w:p w14:paraId="18012D12" w14:textId="35E4FC45" w:rsidR="005341D9" w:rsidRPr="005623A1" w:rsidRDefault="005341D9" w:rsidP="005341D9">
      <w:pPr>
        <w:pStyle w:val="ListParagraph"/>
        <w:rPr>
          <w:sz w:val="28"/>
          <w:szCs w:val="28"/>
          <w:lang w:val="vi-VN"/>
        </w:rPr>
      </w:pPr>
      <w:r w:rsidRPr="005623A1">
        <w:rPr>
          <w:sz w:val="28"/>
          <w:szCs w:val="28"/>
          <w:highlight w:val="yellow"/>
          <w:lang w:val="vi-VN"/>
        </w:rPr>
        <w:t xml:space="preserve">Ở DẠNG PHỦ ĐỊNH KHÔNG SỬ DỤNG </w:t>
      </w:r>
      <w:r w:rsidRPr="005623A1">
        <w:rPr>
          <w:rFonts w:hint="eastAsia"/>
          <w:sz w:val="28"/>
          <w:szCs w:val="28"/>
          <w:highlight w:val="yellow"/>
          <w:lang w:val="vi-VN"/>
        </w:rPr>
        <w:t>了。</w:t>
      </w:r>
    </w:p>
    <w:p w14:paraId="46BFDFE2" w14:textId="43564D80" w:rsidR="005341D9" w:rsidRPr="005623A1" w:rsidRDefault="005341D9" w:rsidP="005341D9">
      <w:pPr>
        <w:pStyle w:val="ListParagraph"/>
        <w:rPr>
          <w:sz w:val="28"/>
          <w:szCs w:val="28"/>
          <w:lang w:val="vi-VN"/>
        </w:rPr>
      </w:pPr>
      <w:r w:rsidRPr="005623A1">
        <w:rPr>
          <w:rFonts w:hint="eastAsia"/>
          <w:sz w:val="28"/>
          <w:szCs w:val="28"/>
          <w:lang w:val="vi-VN"/>
        </w:rPr>
        <w:t xml:space="preserve">VD: </w:t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wǒ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我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méi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没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yǒu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有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kàn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看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jiàn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见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nǐ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你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de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的</w:t>
            </w:r>
          </w:rubyBase>
        </w:ruby>
      </w:r>
      <w:r w:rsidR="005623A1" w:rsidRPr="005623A1">
        <w:rPr>
          <w:sz w:val="28"/>
          <w:szCs w:val="28"/>
          <w:lang w:val="vi-VN"/>
        </w:rPr>
        <w:ruby>
          <w:rubyPr>
            <w:rubyAlign w:val="center"/>
            <w:hps w:val="20"/>
            <w:hpsRaise w:val="34"/>
            <w:hpsBaseText w:val="28"/>
            <w:lid w:val="zh-CN"/>
          </w:rubyPr>
          <w:rt>
            <w:r w:rsidR="005623A1" w:rsidRPr="005623A1">
              <w:rPr>
                <w:rFonts w:ascii="DengXian" w:eastAsia="DengXian" w:hAnsi="DengXian" w:hint="eastAsia"/>
                <w:sz w:val="28"/>
                <w:szCs w:val="28"/>
                <w:lang w:val="vi-VN"/>
              </w:rPr>
              <w:t>shū</w:t>
            </w:r>
          </w:rt>
          <w:rubyBase>
            <w:r w:rsidR="005623A1" w:rsidRPr="005623A1">
              <w:rPr>
                <w:rFonts w:hint="eastAsia"/>
                <w:sz w:val="28"/>
                <w:szCs w:val="28"/>
                <w:lang w:val="vi-VN"/>
              </w:rPr>
              <w:t>书</w:t>
            </w:r>
          </w:rubyBase>
        </w:ruby>
      </w:r>
      <w:r w:rsidR="005623A1" w:rsidRPr="005623A1">
        <w:rPr>
          <w:rFonts w:hint="eastAsia"/>
          <w:sz w:val="28"/>
          <w:szCs w:val="28"/>
          <w:lang w:val="vi-VN"/>
        </w:rPr>
        <w:t>。</w:t>
      </w:r>
    </w:p>
    <w:p w14:paraId="47F72F98" w14:textId="076C7F28" w:rsidR="005341D9" w:rsidRPr="005623A1" w:rsidRDefault="005623A1" w:rsidP="005623A1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  <w:lang w:val="vi-VN"/>
        </w:rPr>
      </w:pPr>
      <w:r w:rsidRPr="005623A1">
        <w:rPr>
          <w:sz w:val="28"/>
          <w:szCs w:val="28"/>
          <w:lang w:val="vi-VN"/>
        </w:rPr>
        <w:t xml:space="preserve">Hình thức chính phản : ......... </w:t>
      </w:r>
      <w:r w:rsidRPr="005623A1">
        <w:rPr>
          <w:rFonts w:hint="eastAsia"/>
          <w:sz w:val="28"/>
          <w:szCs w:val="28"/>
          <w:lang w:val="vi-VN"/>
        </w:rPr>
        <w:t>了没有？</w:t>
      </w:r>
    </w:p>
    <w:p w14:paraId="671C750D" w14:textId="3E9AFE81" w:rsidR="005623A1" w:rsidRPr="005623A1" w:rsidRDefault="005623A1" w:rsidP="005623A1">
      <w:pPr>
        <w:pStyle w:val="ListParagraph"/>
        <w:rPr>
          <w:sz w:val="28"/>
          <w:szCs w:val="28"/>
          <w:lang w:val="vi-VN"/>
        </w:rPr>
      </w:pPr>
      <w:r w:rsidRPr="005623A1">
        <w:rPr>
          <w:rFonts w:hint="eastAsia"/>
          <w:sz w:val="28"/>
          <w:szCs w:val="28"/>
          <w:lang w:val="vi-VN"/>
        </w:rPr>
        <w:t xml:space="preserve">VD : A: </w:t>
      </w:r>
      <w:r w:rsidRPr="005623A1">
        <w:rPr>
          <w:rFonts w:hint="eastAsia"/>
          <w:sz w:val="28"/>
          <w:szCs w:val="28"/>
          <w:lang w:val="vi-VN"/>
        </w:rPr>
        <w:t>你看见玛丽了没有？</w:t>
      </w:r>
    </w:p>
    <w:p w14:paraId="2C96917F" w14:textId="1C35FBD2" w:rsidR="005623A1" w:rsidRPr="005623A1" w:rsidRDefault="005623A1" w:rsidP="005623A1">
      <w:pPr>
        <w:pStyle w:val="ListParagraph"/>
        <w:rPr>
          <w:sz w:val="28"/>
          <w:szCs w:val="28"/>
          <w:lang w:val="vi-VN"/>
        </w:rPr>
      </w:pPr>
      <w:r w:rsidRPr="005623A1">
        <w:rPr>
          <w:rFonts w:hint="eastAsia"/>
          <w:sz w:val="28"/>
          <w:szCs w:val="28"/>
          <w:lang w:val="vi-VN"/>
        </w:rPr>
        <w:t xml:space="preserve">         B:   </w:t>
      </w:r>
      <w:r w:rsidRPr="005623A1">
        <w:rPr>
          <w:rFonts w:hint="eastAsia"/>
          <w:sz w:val="28"/>
          <w:szCs w:val="28"/>
          <w:lang w:val="vi-VN"/>
        </w:rPr>
        <w:t>看见了。</w:t>
      </w:r>
    </w:p>
    <w:p w14:paraId="6059BA97" w14:textId="34B34846" w:rsidR="005623A1" w:rsidRPr="005623A1" w:rsidRDefault="005623A1" w:rsidP="005623A1">
      <w:pPr>
        <w:pStyle w:val="ListParagraph"/>
        <w:numPr>
          <w:ilvl w:val="0"/>
          <w:numId w:val="4"/>
        </w:numPr>
        <w:rPr>
          <w:rFonts w:ascii="Cambria" w:hAnsi="Cambria"/>
          <w:color w:val="EE0000"/>
          <w:sz w:val="28"/>
          <w:szCs w:val="28"/>
          <w:lang w:val="vi-VN"/>
        </w:rPr>
      </w:pP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KHI SAU </w:t>
      </w:r>
      <w:r w:rsidRPr="005623A1">
        <w:rPr>
          <w:rFonts w:ascii="Cambria" w:eastAsia="Cambria" w:hAnsi="Cambria"/>
          <w:color w:val="EE0000"/>
          <w:sz w:val="28"/>
          <w:szCs w:val="28"/>
          <w:lang w:val="vi-VN"/>
        </w:rPr>
        <w:t>Đ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Ộ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>NG T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Ừ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V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Ừ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>A CÓ TÂN NG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Ữ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V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Ừ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>A CÓ B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Ổ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NG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Ữ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CH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Ỉ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K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Ế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>T QU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Ả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THÌ TÂN NG</w:t>
      </w:r>
      <w:r w:rsidRPr="005623A1">
        <w:rPr>
          <w:rFonts w:ascii="Cambria" w:hAnsi="Cambria"/>
          <w:color w:val="EE0000"/>
          <w:sz w:val="28"/>
          <w:szCs w:val="28"/>
          <w:lang w:val="vi-VN"/>
        </w:rPr>
        <w:t>Ữ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S</w:t>
      </w:r>
      <w:r w:rsidRPr="005623A1">
        <w:rPr>
          <w:rFonts w:ascii="Cambria" w:eastAsia="Cambria" w:hAnsi="Cambria" w:hint="eastAsia"/>
          <w:color w:val="EE0000"/>
          <w:sz w:val="28"/>
          <w:szCs w:val="28"/>
          <w:lang w:val="vi-VN"/>
        </w:rPr>
        <w:t>Ẽ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 xml:space="preserve"> </w:t>
      </w:r>
      <w:r w:rsidRPr="005623A1">
        <w:rPr>
          <w:rFonts w:ascii="Cambria" w:eastAsia="Cambria" w:hAnsi="Cambria"/>
          <w:color w:val="EE0000"/>
          <w:sz w:val="28"/>
          <w:szCs w:val="28"/>
          <w:lang w:val="vi-VN"/>
        </w:rPr>
        <w:t>ĐẶ</w:t>
      </w:r>
      <w:r w:rsidRPr="005623A1">
        <w:rPr>
          <w:rFonts w:ascii="Cambria" w:hAnsi="Cambria" w:hint="eastAsia"/>
          <w:color w:val="EE0000"/>
          <w:sz w:val="28"/>
          <w:szCs w:val="28"/>
          <w:lang w:val="vi-VN"/>
        </w:rPr>
        <w:t>T SAU BNKQ .</w:t>
      </w:r>
    </w:p>
    <w:p w14:paraId="34129A04" w14:textId="475055AD" w:rsidR="005623A1" w:rsidRPr="005623A1" w:rsidRDefault="005623A1" w:rsidP="005623A1">
      <w:pPr>
        <w:pStyle w:val="ListParagraph"/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5623A1">
        <w:rPr>
          <w:rFonts w:ascii="Cambria" w:hAnsi="Cambria" w:hint="eastAsia"/>
          <w:color w:val="000000" w:themeColor="text1"/>
          <w:sz w:val="28"/>
          <w:szCs w:val="28"/>
          <w:highlight w:val="yellow"/>
          <w:lang w:val="vi-VN"/>
        </w:rPr>
        <w:t>V + BNKQ + (O)</w:t>
      </w:r>
    </w:p>
    <w:p w14:paraId="1BA0777A" w14:textId="6FF396AD" w:rsidR="005623A1" w:rsidRPr="005623A1" w:rsidRDefault="005623A1" w:rsidP="005623A1">
      <w:pPr>
        <w:pStyle w:val="ListParagraph"/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5623A1">
        <w:rPr>
          <w:rFonts w:ascii="Cambria" w:hAnsi="Cambria" w:hint="eastAsia"/>
          <w:color w:val="000000" w:themeColor="text1"/>
          <w:sz w:val="28"/>
          <w:szCs w:val="28"/>
          <w:lang w:val="vi-VN"/>
        </w:rPr>
        <w:t>我没有看见你的书。</w:t>
      </w:r>
    </w:p>
    <w:p w14:paraId="5E840A72" w14:textId="5AA5EE3E" w:rsidR="005623A1" w:rsidRPr="00AF589F" w:rsidRDefault="005623A1" w:rsidP="005623A1">
      <w:pPr>
        <w:pStyle w:val="ListParagraph"/>
        <w:numPr>
          <w:ilvl w:val="0"/>
          <w:numId w:val="4"/>
        </w:numPr>
        <w:rPr>
          <w:rFonts w:ascii="Cambria" w:hAnsi="Cambria"/>
          <w:sz w:val="32"/>
          <w:szCs w:val="32"/>
          <w:lang w:val="vi-VN"/>
        </w:rPr>
      </w:pPr>
      <w:r w:rsidRPr="00AF589F">
        <w:rPr>
          <w:rFonts w:ascii="Cambria" w:hAnsi="Cambria"/>
          <w:color w:val="000000" w:themeColor="text1"/>
          <w:sz w:val="32"/>
          <w:szCs w:val="32"/>
          <w:lang w:val="vi-VN"/>
        </w:rPr>
        <w:t xml:space="preserve">Vị trí của chữ </w:t>
      </w:r>
      <w:r w:rsidRPr="00AF589F">
        <w:rPr>
          <w:rFonts w:ascii="Cambria" w:hAnsi="Cambria" w:hint="eastAsia"/>
          <w:color w:val="000000" w:themeColor="text1"/>
          <w:sz w:val="32"/>
          <w:szCs w:val="32"/>
          <w:lang w:val="vi-VN"/>
        </w:rPr>
        <w:t>了。</w:t>
      </w:r>
    </w:p>
    <w:tbl>
      <w:tblPr>
        <w:tblStyle w:val="TableGrid"/>
        <w:tblW w:w="9156" w:type="dxa"/>
        <w:tblLook w:val="04A0" w:firstRow="1" w:lastRow="0" w:firstColumn="1" w:lastColumn="0" w:noHBand="0" w:noVBand="1"/>
      </w:tblPr>
      <w:tblGrid>
        <w:gridCol w:w="1980"/>
        <w:gridCol w:w="2616"/>
        <w:gridCol w:w="1766"/>
        <w:gridCol w:w="2794"/>
      </w:tblGrid>
      <w:tr w:rsidR="00AF589F" w:rsidRPr="00AF589F" w14:paraId="7CE1F35B" w14:textId="77777777" w:rsidTr="00AF589F">
        <w:tc>
          <w:tcPr>
            <w:tcW w:w="1980" w:type="dxa"/>
            <w:hideMark/>
          </w:tcPr>
          <w:p w14:paraId="6D8A4FA4" w14:textId="77777777" w:rsidR="00AF589F" w:rsidRPr="00AF589F" w:rsidRDefault="00AF589F" w:rsidP="00AF589F">
            <w:pPr>
              <w:pStyle w:val="ListParagraph"/>
              <w:spacing w:after="160" w:line="259" w:lineRule="auto"/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Trường hợp</w:t>
            </w:r>
          </w:p>
        </w:tc>
        <w:tc>
          <w:tcPr>
            <w:tcW w:w="2616" w:type="dxa"/>
            <w:hideMark/>
          </w:tcPr>
          <w:p w14:paraId="6E1E3399" w14:textId="77777777" w:rsidR="00AF589F" w:rsidRPr="00AF589F" w:rsidRDefault="00AF589F" w:rsidP="00AF589F">
            <w:pPr>
              <w:pStyle w:val="ListParagraph"/>
              <w:spacing w:after="160" w:line="259" w:lineRule="auto"/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Cấu trúc</w:t>
            </w:r>
          </w:p>
        </w:tc>
        <w:tc>
          <w:tcPr>
            <w:tcW w:w="0" w:type="auto"/>
            <w:hideMark/>
          </w:tcPr>
          <w:p w14:paraId="17AE5983" w14:textId="77777777" w:rsidR="00AF589F" w:rsidRPr="00AF589F" w:rsidRDefault="00AF589F" w:rsidP="00AF589F">
            <w:pPr>
              <w:pStyle w:val="ListParagraph"/>
              <w:spacing w:after="160" w:line="259" w:lineRule="auto"/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Ví dụ</w:t>
            </w:r>
          </w:p>
        </w:tc>
        <w:tc>
          <w:tcPr>
            <w:tcW w:w="0" w:type="auto"/>
            <w:hideMark/>
          </w:tcPr>
          <w:p w14:paraId="16ACC3D8" w14:textId="77777777" w:rsidR="00AF589F" w:rsidRPr="00AF589F" w:rsidRDefault="00AF589F" w:rsidP="00AF589F">
            <w:pPr>
              <w:pStyle w:val="ListParagraph"/>
              <w:spacing w:after="160" w:line="259" w:lineRule="auto"/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Dịch</w:t>
            </w:r>
          </w:p>
        </w:tc>
      </w:tr>
      <w:tr w:rsidR="00AF589F" w:rsidRPr="00AF589F" w14:paraId="7E537189" w14:textId="77777777" w:rsidTr="00AF589F">
        <w:tc>
          <w:tcPr>
            <w:tcW w:w="1980" w:type="dxa"/>
            <w:hideMark/>
          </w:tcPr>
          <w:p w14:paraId="0341EB9D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b/>
                <w:bCs/>
                <w:sz w:val="28"/>
                <w:szCs w:val="28"/>
              </w:rPr>
              <w:t>1. Không có tân ngữ</w:t>
            </w:r>
          </w:p>
        </w:tc>
        <w:tc>
          <w:tcPr>
            <w:tcW w:w="2616" w:type="dxa"/>
            <w:hideMark/>
          </w:tcPr>
          <w:p w14:paraId="12F89BC3" w14:textId="43DB6D4F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 xml:space="preserve">V + </w:t>
            </w:r>
            <w:r w:rsidR="006111A9">
              <w:rPr>
                <w:rFonts w:ascii="Cambria" w:hAnsi="Cambria" w:hint="eastAsia"/>
                <w:sz w:val="28"/>
                <w:szCs w:val="28"/>
              </w:rPr>
              <w:t>BNKQ</w:t>
            </w:r>
            <w:r w:rsidRPr="00AF589F">
              <w:rPr>
                <w:rFonts w:ascii="Cambria" w:hAnsi="Cambria"/>
                <w:sz w:val="28"/>
                <w:szCs w:val="28"/>
              </w:rPr>
              <w:t xml:space="preserve"> + </w:t>
            </w:r>
            <w:r w:rsidRPr="00AF589F">
              <w:rPr>
                <w:rFonts w:ascii="Cambria" w:hAnsi="Cambria"/>
                <w:sz w:val="28"/>
                <w:szCs w:val="28"/>
              </w:rPr>
              <w:t>了</w:t>
            </w:r>
          </w:p>
        </w:tc>
        <w:tc>
          <w:tcPr>
            <w:tcW w:w="0" w:type="auto"/>
            <w:hideMark/>
          </w:tcPr>
          <w:p w14:paraId="667C4462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我吃饱了。</w:t>
            </w:r>
          </w:p>
        </w:tc>
        <w:tc>
          <w:tcPr>
            <w:tcW w:w="0" w:type="auto"/>
            <w:hideMark/>
          </w:tcPr>
          <w:p w14:paraId="48584B74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Tôi ăn no rồi.</w:t>
            </w:r>
          </w:p>
        </w:tc>
      </w:tr>
      <w:tr w:rsidR="00AF589F" w:rsidRPr="00AF589F" w14:paraId="4E3A352A" w14:textId="77777777" w:rsidTr="00AF589F">
        <w:tc>
          <w:tcPr>
            <w:tcW w:w="1980" w:type="dxa"/>
            <w:hideMark/>
          </w:tcPr>
          <w:p w14:paraId="62379126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b/>
                <w:bCs/>
                <w:sz w:val="28"/>
                <w:szCs w:val="28"/>
              </w:rPr>
              <w:t>2. Có tân ngữ (cách thông dụng)</w:t>
            </w:r>
          </w:p>
        </w:tc>
        <w:tc>
          <w:tcPr>
            <w:tcW w:w="2616" w:type="dxa"/>
            <w:hideMark/>
          </w:tcPr>
          <w:p w14:paraId="08C84CBA" w14:textId="72C930B6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V +</w:t>
            </w:r>
            <w:r w:rsidR="006111A9">
              <w:rPr>
                <w:rFonts w:ascii="Cambria" w:hAnsi="Cambria" w:hint="eastAsia"/>
                <w:sz w:val="28"/>
                <w:szCs w:val="28"/>
              </w:rPr>
              <w:t xml:space="preserve"> BNKQ</w:t>
            </w:r>
            <w:r w:rsidRPr="00AF589F">
              <w:rPr>
                <w:rFonts w:ascii="Cambria" w:hAnsi="Cambria"/>
                <w:sz w:val="28"/>
                <w:szCs w:val="28"/>
              </w:rPr>
              <w:t xml:space="preserve">+ </w:t>
            </w:r>
            <w:r w:rsidRPr="00AF589F">
              <w:rPr>
                <w:rFonts w:ascii="Cambria" w:hAnsi="Cambria"/>
                <w:sz w:val="28"/>
                <w:szCs w:val="28"/>
              </w:rPr>
              <w:t>了</w:t>
            </w:r>
            <w:r w:rsidRPr="00AF589F">
              <w:rPr>
                <w:rFonts w:ascii="Cambria" w:hAnsi="Cambria"/>
                <w:sz w:val="28"/>
                <w:szCs w:val="28"/>
              </w:rPr>
              <w:t xml:space="preserve"> + O</w:t>
            </w:r>
          </w:p>
        </w:tc>
        <w:tc>
          <w:tcPr>
            <w:tcW w:w="0" w:type="auto"/>
            <w:hideMark/>
          </w:tcPr>
          <w:p w14:paraId="073440F5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我看完了电影。</w:t>
            </w:r>
          </w:p>
        </w:tc>
        <w:tc>
          <w:tcPr>
            <w:tcW w:w="0" w:type="auto"/>
            <w:hideMark/>
          </w:tcPr>
          <w:p w14:paraId="7AACB21E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Tôi xem xong phim rồi.</w:t>
            </w:r>
          </w:p>
        </w:tc>
      </w:tr>
      <w:tr w:rsidR="00AF589F" w:rsidRPr="00AF589F" w14:paraId="115F2E04" w14:textId="77777777" w:rsidTr="00AF589F">
        <w:tc>
          <w:tcPr>
            <w:tcW w:w="1980" w:type="dxa"/>
            <w:hideMark/>
          </w:tcPr>
          <w:p w14:paraId="2A16674C" w14:textId="2C651F99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b/>
                <w:bCs/>
                <w:sz w:val="28"/>
                <w:szCs w:val="28"/>
              </w:rPr>
              <w:t>3. Có tân ngữ (nhấn mạnh</w:t>
            </w:r>
            <w:r>
              <w:rPr>
                <w:rFonts w:ascii="Cambria" w:hAnsi="Cambria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mbria" w:hAnsi="Cambria"/>
                <w:b/>
                <w:bCs/>
                <w:sz w:val="28"/>
                <w:szCs w:val="28"/>
                <w:lang w:val="vi-VN"/>
              </w:rPr>
              <w:t xml:space="preserve">đã hoàn thành </w:t>
            </w:r>
            <w:r w:rsidRPr="00AF589F">
              <w:rPr>
                <w:rFonts w:ascii="Cambria" w:hAnsi="Cambr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616" w:type="dxa"/>
            <w:hideMark/>
          </w:tcPr>
          <w:p w14:paraId="38859CAF" w14:textId="3B9FAF7E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 xml:space="preserve">V + </w:t>
            </w:r>
            <w:r w:rsidR="006111A9">
              <w:rPr>
                <w:rFonts w:ascii="Cambria" w:hAnsi="Cambria" w:hint="eastAsia"/>
                <w:sz w:val="28"/>
                <w:szCs w:val="28"/>
              </w:rPr>
              <w:t>BNKQ</w:t>
            </w:r>
            <w:r w:rsidRPr="00AF589F">
              <w:rPr>
                <w:rFonts w:ascii="Cambria" w:hAnsi="Cambria"/>
                <w:sz w:val="28"/>
                <w:szCs w:val="28"/>
              </w:rPr>
              <w:t xml:space="preserve"> + O + </w:t>
            </w:r>
            <w:r w:rsidRPr="00AF589F">
              <w:rPr>
                <w:rFonts w:ascii="Cambria" w:hAnsi="Cambria"/>
                <w:sz w:val="28"/>
                <w:szCs w:val="28"/>
              </w:rPr>
              <w:t>了</w:t>
            </w:r>
          </w:p>
        </w:tc>
        <w:tc>
          <w:tcPr>
            <w:tcW w:w="0" w:type="auto"/>
            <w:hideMark/>
          </w:tcPr>
          <w:p w14:paraId="78D8C9C0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我看完电影了。</w:t>
            </w:r>
          </w:p>
        </w:tc>
        <w:tc>
          <w:tcPr>
            <w:tcW w:w="0" w:type="auto"/>
            <w:hideMark/>
          </w:tcPr>
          <w:p w14:paraId="2FC0C556" w14:textId="77777777" w:rsidR="00AF589F" w:rsidRPr="00AF589F" w:rsidRDefault="00AF589F" w:rsidP="00AF589F">
            <w:pPr>
              <w:rPr>
                <w:rFonts w:ascii="Cambria" w:hAnsi="Cambria"/>
                <w:sz w:val="28"/>
                <w:szCs w:val="28"/>
              </w:rPr>
            </w:pPr>
            <w:r w:rsidRPr="00AF589F">
              <w:rPr>
                <w:rFonts w:ascii="Cambria" w:hAnsi="Cambria"/>
                <w:sz w:val="28"/>
                <w:szCs w:val="28"/>
              </w:rPr>
              <w:t>Tôi xem xong phim rồi (nhấn mạnh).</w:t>
            </w:r>
          </w:p>
        </w:tc>
      </w:tr>
      <w:tr w:rsidR="00AF589F" w:rsidRPr="00AF589F" w14:paraId="4C3CCE90" w14:textId="77777777" w:rsidTr="00AF589F">
        <w:tc>
          <w:tcPr>
            <w:tcW w:w="1980" w:type="dxa"/>
            <w:hideMark/>
          </w:tcPr>
          <w:p w14:paraId="0B7504A8" w14:textId="77777777" w:rsidR="00AF589F" w:rsidRPr="006111A9" w:rsidRDefault="00AF589F" w:rsidP="00AF589F">
            <w:pPr>
              <w:rPr>
                <w:rFonts w:ascii="Cambria" w:hAnsi="Cambria"/>
                <w:sz w:val="28"/>
                <w:szCs w:val="28"/>
                <w:highlight w:val="yellow"/>
              </w:rPr>
            </w:pPr>
            <w:r w:rsidRPr="006111A9">
              <w:rPr>
                <w:rFonts w:ascii="Cambria" w:hAnsi="Cambria"/>
                <w:b/>
                <w:bCs/>
                <w:sz w:val="28"/>
                <w:szCs w:val="28"/>
                <w:highlight w:val="yellow"/>
              </w:rPr>
              <w:t>4. Câu bị động / "</w:t>
            </w:r>
            <w:r w:rsidRPr="006111A9">
              <w:rPr>
                <w:rFonts w:ascii="Cambria" w:hAnsi="Cambria"/>
                <w:b/>
                <w:bCs/>
                <w:sz w:val="28"/>
                <w:szCs w:val="28"/>
                <w:highlight w:val="yellow"/>
              </w:rPr>
              <w:t>把</w:t>
            </w:r>
            <w:r w:rsidRPr="006111A9">
              <w:rPr>
                <w:rFonts w:ascii="Cambria" w:hAnsi="Cambria"/>
                <w:b/>
                <w:bCs/>
                <w:sz w:val="28"/>
                <w:szCs w:val="28"/>
                <w:highlight w:val="yellow"/>
              </w:rPr>
              <w:t>"</w:t>
            </w:r>
          </w:p>
        </w:tc>
        <w:tc>
          <w:tcPr>
            <w:tcW w:w="2616" w:type="dxa"/>
            <w:hideMark/>
          </w:tcPr>
          <w:p w14:paraId="23405329" w14:textId="39804A14" w:rsidR="00AF589F" w:rsidRPr="006111A9" w:rsidRDefault="00AF589F" w:rsidP="00AF589F">
            <w:pPr>
              <w:rPr>
                <w:rFonts w:ascii="Cambria" w:hAnsi="Cambria"/>
                <w:sz w:val="28"/>
                <w:szCs w:val="28"/>
                <w:highlight w:val="yellow"/>
              </w:rPr>
            </w:pP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>把</w:t>
            </w: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 xml:space="preserve"> + O + V + </w:t>
            </w:r>
            <w:r w:rsidR="006111A9" w:rsidRPr="006111A9">
              <w:rPr>
                <w:rFonts w:ascii="Cambria" w:hAnsi="Cambria" w:hint="eastAsia"/>
                <w:sz w:val="28"/>
                <w:szCs w:val="28"/>
                <w:highlight w:val="yellow"/>
              </w:rPr>
              <w:t>BNKQ</w:t>
            </w: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 xml:space="preserve"> + </w:t>
            </w: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>了</w:t>
            </w:r>
          </w:p>
        </w:tc>
        <w:tc>
          <w:tcPr>
            <w:tcW w:w="0" w:type="auto"/>
            <w:hideMark/>
          </w:tcPr>
          <w:p w14:paraId="75C31339" w14:textId="77777777" w:rsidR="00AF589F" w:rsidRPr="006111A9" w:rsidRDefault="00AF589F" w:rsidP="00AF589F">
            <w:pPr>
              <w:rPr>
                <w:rFonts w:ascii="Cambria" w:hAnsi="Cambria"/>
                <w:sz w:val="28"/>
                <w:szCs w:val="28"/>
                <w:highlight w:val="yellow"/>
              </w:rPr>
            </w:pP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>我把作业写完了。</w:t>
            </w:r>
          </w:p>
        </w:tc>
        <w:tc>
          <w:tcPr>
            <w:tcW w:w="0" w:type="auto"/>
            <w:hideMark/>
          </w:tcPr>
          <w:p w14:paraId="57C56EE9" w14:textId="77777777" w:rsidR="00AF589F" w:rsidRPr="006111A9" w:rsidRDefault="00AF589F" w:rsidP="00AF589F">
            <w:pPr>
              <w:rPr>
                <w:rFonts w:ascii="Cambria" w:hAnsi="Cambria"/>
                <w:sz w:val="28"/>
                <w:szCs w:val="28"/>
                <w:highlight w:val="yellow"/>
              </w:rPr>
            </w:pPr>
            <w:r w:rsidRPr="006111A9">
              <w:rPr>
                <w:rFonts w:ascii="Cambria" w:hAnsi="Cambria"/>
                <w:sz w:val="28"/>
                <w:szCs w:val="28"/>
                <w:highlight w:val="yellow"/>
              </w:rPr>
              <w:t>Tôi làm xong bài tập rồi.</w:t>
            </w:r>
          </w:p>
        </w:tc>
      </w:tr>
    </w:tbl>
    <w:p w14:paraId="11BA5927" w14:textId="77777777" w:rsidR="00AF589F" w:rsidRDefault="00AF589F" w:rsidP="00AF589F">
      <w:pPr>
        <w:pStyle w:val="ListParagraph"/>
        <w:rPr>
          <w:rFonts w:ascii="Cambria" w:hAnsi="Cambria"/>
          <w:b/>
          <w:bCs/>
          <w:sz w:val="28"/>
          <w:szCs w:val="28"/>
        </w:rPr>
      </w:pPr>
    </w:p>
    <w:p w14:paraId="19DBF0D8" w14:textId="77777777" w:rsidR="00AF589F" w:rsidRDefault="00AF589F" w:rsidP="00AF589F">
      <w:pPr>
        <w:pStyle w:val="ListParagraph"/>
        <w:rPr>
          <w:rFonts w:ascii="Cambria" w:hAnsi="Cambria"/>
          <w:b/>
          <w:bCs/>
          <w:sz w:val="28"/>
          <w:szCs w:val="28"/>
        </w:rPr>
      </w:pPr>
    </w:p>
    <w:p w14:paraId="6D4860CB" w14:textId="77777777" w:rsidR="00AF589F" w:rsidRDefault="00AF589F" w:rsidP="00AF589F">
      <w:pPr>
        <w:pStyle w:val="ListParagraph"/>
        <w:rPr>
          <w:rFonts w:ascii="Cambria" w:hAnsi="Cambria"/>
          <w:b/>
          <w:bCs/>
          <w:sz w:val="28"/>
          <w:szCs w:val="28"/>
        </w:rPr>
      </w:pPr>
    </w:p>
    <w:p w14:paraId="4D07CB6C" w14:textId="25B35ECB" w:rsidR="00AF589F" w:rsidRPr="00AF589F" w:rsidRDefault="00AF589F" w:rsidP="00AF589F">
      <w:pPr>
        <w:pStyle w:val="ListParagraph"/>
        <w:rPr>
          <w:rFonts w:ascii="Cambria" w:hAnsi="Cambria"/>
          <w:sz w:val="28"/>
          <w:szCs w:val="28"/>
        </w:rPr>
      </w:pPr>
      <w:r w:rsidRPr="00AF589F">
        <w:rPr>
          <w:rFonts w:ascii="Cambria" w:hAnsi="Cambria"/>
          <w:b/>
          <w:bCs/>
          <w:sz w:val="28"/>
          <w:szCs w:val="28"/>
          <w:highlight w:val="yellow"/>
        </w:rPr>
        <w:lastRenderedPageBreak/>
        <w:t>Lưu ý:</w:t>
      </w:r>
    </w:p>
    <w:p w14:paraId="3F13C587" w14:textId="34F5ED2D" w:rsidR="00AF589F" w:rsidRPr="00AF589F" w:rsidRDefault="00AF589F" w:rsidP="00AF589F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AF589F">
        <w:rPr>
          <w:rFonts w:ascii="Cambria" w:hAnsi="Cambria"/>
          <w:sz w:val="28"/>
          <w:szCs w:val="28"/>
        </w:rPr>
        <w:t xml:space="preserve">Sai:  </w:t>
      </w:r>
      <w:r w:rsidRPr="00AF589F">
        <w:rPr>
          <w:rFonts w:ascii="Cambria" w:hAnsi="Cambria"/>
          <w:sz w:val="28"/>
          <w:szCs w:val="28"/>
        </w:rPr>
        <w:t>我看</w:t>
      </w:r>
      <w:r w:rsidRPr="00AF589F">
        <w:rPr>
          <w:rFonts w:ascii="Cambria" w:hAnsi="Cambria"/>
          <w:sz w:val="28"/>
          <w:szCs w:val="28"/>
        </w:rPr>
        <w:t> </w:t>
      </w:r>
      <w:r w:rsidRPr="00AF589F">
        <w:rPr>
          <w:rFonts w:ascii="Cambria" w:hAnsi="Cambria"/>
          <w:b/>
          <w:bCs/>
          <w:sz w:val="28"/>
          <w:szCs w:val="28"/>
        </w:rPr>
        <w:t>了</w:t>
      </w:r>
      <w:r w:rsidRPr="00AF589F">
        <w:rPr>
          <w:rFonts w:ascii="Cambria" w:hAnsi="Cambria"/>
          <w:sz w:val="28"/>
          <w:szCs w:val="28"/>
        </w:rPr>
        <w:t> </w:t>
      </w:r>
      <w:r w:rsidRPr="00AF589F">
        <w:rPr>
          <w:rFonts w:ascii="Cambria" w:hAnsi="Cambria"/>
          <w:sz w:val="28"/>
          <w:szCs w:val="28"/>
        </w:rPr>
        <w:t>完电影。</w:t>
      </w:r>
      <w:r w:rsidRPr="00AF589F">
        <w:rPr>
          <w:rFonts w:ascii="Cambria" w:hAnsi="Cambria"/>
          <w:sz w:val="28"/>
          <w:szCs w:val="28"/>
        </w:rPr>
        <w:t xml:space="preserve"> (vì "</w:t>
      </w:r>
      <w:r w:rsidRPr="00AF589F">
        <w:rPr>
          <w:rFonts w:ascii="Cambria" w:hAnsi="Cambria"/>
          <w:sz w:val="28"/>
          <w:szCs w:val="28"/>
        </w:rPr>
        <w:t>了</w:t>
      </w:r>
      <w:r w:rsidRPr="00AF589F">
        <w:rPr>
          <w:rFonts w:ascii="Cambria" w:hAnsi="Cambria"/>
          <w:sz w:val="28"/>
          <w:szCs w:val="28"/>
        </w:rPr>
        <w:t>" không được đặt giữa động từ và bổ ngữ)</w:t>
      </w:r>
    </w:p>
    <w:p w14:paraId="466D338B" w14:textId="66342A0F" w:rsidR="00AF589F" w:rsidRDefault="00AF589F" w:rsidP="00AF589F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AF589F">
        <w:rPr>
          <w:rFonts w:ascii="Cambria" w:hAnsi="Cambria"/>
          <w:sz w:val="28"/>
          <w:szCs w:val="28"/>
        </w:rPr>
        <w:t xml:space="preserve">Sai: </w:t>
      </w:r>
      <w:r w:rsidRPr="00AF589F">
        <w:rPr>
          <w:rFonts w:ascii="Cambria" w:hAnsi="Cambria"/>
          <w:sz w:val="28"/>
          <w:szCs w:val="28"/>
        </w:rPr>
        <w:t>我看电影完了。</w:t>
      </w:r>
      <w:r w:rsidRPr="00AF589F">
        <w:rPr>
          <w:rFonts w:ascii="Cambria" w:hAnsi="Cambria"/>
          <w:sz w:val="28"/>
          <w:szCs w:val="28"/>
        </w:rPr>
        <w:t xml:space="preserve"> (vì "</w:t>
      </w:r>
      <w:r w:rsidRPr="00AF589F">
        <w:rPr>
          <w:rFonts w:ascii="Cambria" w:hAnsi="Cambria"/>
          <w:sz w:val="28"/>
          <w:szCs w:val="28"/>
        </w:rPr>
        <w:t>电影</w:t>
      </w:r>
      <w:r w:rsidRPr="00AF589F">
        <w:rPr>
          <w:rFonts w:ascii="Cambria" w:hAnsi="Cambria"/>
          <w:sz w:val="28"/>
          <w:szCs w:val="28"/>
        </w:rPr>
        <w:t>" là tân ngữ không thể đứng trước bổ ngữ "</w:t>
      </w:r>
      <w:r w:rsidRPr="00AF589F">
        <w:rPr>
          <w:rFonts w:ascii="Cambria" w:hAnsi="Cambria"/>
          <w:sz w:val="28"/>
          <w:szCs w:val="28"/>
        </w:rPr>
        <w:t>完</w:t>
      </w:r>
      <w:r w:rsidRPr="00AF589F">
        <w:rPr>
          <w:rFonts w:ascii="Cambria" w:hAnsi="Cambria"/>
          <w:sz w:val="28"/>
          <w:szCs w:val="28"/>
        </w:rPr>
        <w:t>")</w:t>
      </w:r>
    </w:p>
    <w:p w14:paraId="47E4792A" w14:textId="185DE4AB" w:rsidR="00AF589F" w:rsidRPr="006111A9" w:rsidRDefault="00AF589F" w:rsidP="00AF589F">
      <w:pPr>
        <w:pStyle w:val="ListParagraph"/>
        <w:numPr>
          <w:ilvl w:val="0"/>
          <w:numId w:val="6"/>
        </w:numPr>
        <w:rPr>
          <w:rFonts w:ascii="Cambria" w:hAnsi="Cambria"/>
          <w:color w:val="EE0000"/>
          <w:sz w:val="28"/>
          <w:szCs w:val="28"/>
        </w:rPr>
      </w:pPr>
      <w:r w:rsidRPr="006111A9">
        <w:rPr>
          <w:rFonts w:ascii="Cambria" w:hAnsi="Cambria" w:hint="eastAsia"/>
          <w:color w:val="EE0000"/>
          <w:sz w:val="28"/>
          <w:szCs w:val="28"/>
        </w:rPr>
        <w:t>上</w:t>
      </w:r>
      <w:r w:rsidRPr="006111A9">
        <w:rPr>
          <w:rFonts w:ascii="Cambria" w:hAnsi="Cambria"/>
          <w:color w:val="EE0000"/>
          <w:sz w:val="28"/>
          <w:szCs w:val="28"/>
          <w:lang w:val="vi-VN"/>
        </w:rPr>
        <w:t xml:space="preserve"> </w:t>
      </w:r>
      <w:r w:rsidRPr="006111A9">
        <w:rPr>
          <w:rFonts w:ascii="Cambria" w:hAnsi="Cambria" w:hint="eastAsia"/>
          <w:color w:val="EE0000"/>
          <w:sz w:val="28"/>
          <w:szCs w:val="28"/>
        </w:rPr>
        <w:t xml:space="preserve"> </w:t>
      </w:r>
      <w:r w:rsidRPr="006111A9">
        <w:rPr>
          <w:rFonts w:ascii="Cambria" w:hAnsi="Cambria"/>
          <w:color w:val="EE0000"/>
          <w:sz w:val="28"/>
          <w:szCs w:val="28"/>
          <w:lang w:val="vi-VN"/>
        </w:rPr>
        <w:t xml:space="preserve">Làm Bổ ngữ kết quả </w:t>
      </w:r>
    </w:p>
    <w:p w14:paraId="56DDDC6B" w14:textId="60251DC8" w:rsidR="00AF589F" w:rsidRPr="00AF589F" w:rsidRDefault="00AF589F" w:rsidP="00AF589F">
      <w:pPr>
        <w:pStyle w:val="ListParagraph"/>
        <w:numPr>
          <w:ilvl w:val="1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lang w:val="vi-VN"/>
        </w:rPr>
        <w:t>Biểu thị hai hoặc trên hai sự vật tiếp xúc lại với nhau .</w:t>
      </w:r>
    </w:p>
    <w:p w14:paraId="0C1D38CC" w14:textId="4DAADFD6" w:rsidR="00BC5504" w:rsidRPr="00BC5504" w:rsidRDefault="00BC5504" w:rsidP="00BC5504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  <w:highlight w:val="yellow"/>
          <w:lang w:val="vi-VN"/>
        </w:rPr>
      </w:pP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 xml:space="preserve">V + 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>上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>+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>（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>O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>）</w:t>
      </w:r>
      <w:r w:rsidRPr="00BC5504">
        <w:rPr>
          <w:rFonts w:ascii="Cambria" w:hAnsi="Cambria" w:hint="eastAsia"/>
          <w:sz w:val="28"/>
          <w:szCs w:val="28"/>
          <w:highlight w:val="yellow"/>
          <w:lang w:val="vi-VN"/>
        </w:rPr>
        <w:t xml:space="preserve"> </w:t>
      </w:r>
    </w:p>
    <w:p w14:paraId="417AB5CB" w14:textId="77777777" w:rsidR="00BC5504" w:rsidRPr="00BC5504" w:rsidRDefault="00BC5504" w:rsidP="00BC5504">
      <w:pPr>
        <w:ind w:left="360"/>
        <w:rPr>
          <w:rFonts w:ascii="Cambria" w:hAnsi="Cambria"/>
          <w:sz w:val="28"/>
          <w:szCs w:val="28"/>
          <w:lang w:val="vi-VN"/>
        </w:rPr>
      </w:pPr>
      <w:r w:rsidRPr="00BC5504">
        <w:rPr>
          <w:rFonts w:ascii="Cambria" w:hAnsi="Cambria"/>
          <w:sz w:val="28"/>
          <w:szCs w:val="28"/>
          <w:lang w:val="vi-VN"/>
        </w:rPr>
        <w:t xml:space="preserve">VD: </w:t>
      </w:r>
      <w:r w:rsidRPr="00BC5504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0"/>
            <w:hpsRaise w:val="26"/>
            <w:hpsBaseText w:val="28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0"/>
                <w:szCs w:val="28"/>
                <w:lang w:val="vi-VN"/>
              </w:rPr>
              <w:t>guān</w:t>
            </w:r>
          </w:rt>
          <w:rubyBase>
            <w:r w:rsidR="00BC5504" w:rsidRPr="00BC5504">
              <w:rPr>
                <w:rFonts w:ascii="Cambria" w:hAnsi="Cambria" w:hint="eastAsia"/>
                <w:sz w:val="28"/>
                <w:szCs w:val="28"/>
                <w:lang w:val="vi-VN"/>
              </w:rPr>
              <w:t>关</w:t>
            </w:r>
          </w:rubyBase>
        </w:ruby>
      </w:r>
      <w:r w:rsidRPr="00BC5504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0"/>
            <w:hpsRaise w:val="26"/>
            <w:hpsBaseText w:val="28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0"/>
                <w:szCs w:val="28"/>
                <w:lang w:val="vi-VN"/>
              </w:rPr>
              <w:t>shang</w:t>
            </w:r>
          </w:rt>
          <w:rubyBase>
            <w:r w:rsidR="00BC5504" w:rsidRPr="00BC5504">
              <w:rPr>
                <w:rFonts w:ascii="Cambria" w:hAnsi="Cambria" w:hint="eastAsia"/>
                <w:sz w:val="28"/>
                <w:szCs w:val="28"/>
                <w:lang w:val="vi-VN"/>
              </w:rPr>
              <w:t>上</w:t>
            </w:r>
          </w:rubyBase>
        </w:ruby>
      </w:r>
      <w:r w:rsidRPr="00BC5504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0"/>
            <w:hpsRaise w:val="26"/>
            <w:hpsBaseText w:val="28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0"/>
                <w:szCs w:val="28"/>
                <w:lang w:val="vi-VN"/>
              </w:rPr>
              <w:t>mén</w:t>
            </w:r>
          </w:rt>
          <w:rubyBase>
            <w:r w:rsidR="00BC5504" w:rsidRPr="00BC5504">
              <w:rPr>
                <w:rFonts w:ascii="Cambria" w:hAnsi="Cambria" w:hint="eastAsia"/>
                <w:sz w:val="28"/>
                <w:szCs w:val="28"/>
                <w:lang w:val="vi-VN"/>
              </w:rPr>
              <w:t>门</w:t>
            </w:r>
          </w:rubyBase>
        </w:ruby>
      </w:r>
      <w:r w:rsidRPr="00BC5504">
        <w:rPr>
          <w:rFonts w:ascii="Cambria" w:hAnsi="Cambria"/>
          <w:sz w:val="28"/>
          <w:szCs w:val="28"/>
          <w:lang w:val="vi-VN"/>
        </w:rPr>
        <w:ruby>
          <w:rubyPr>
            <w:rubyAlign w:val="center"/>
            <w:hps w:val="20"/>
            <w:hpsRaise w:val="26"/>
            <w:hpsBaseText w:val="28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0"/>
                <w:szCs w:val="28"/>
                <w:lang w:val="vi-VN"/>
              </w:rPr>
              <w:t>ba</w:t>
            </w:r>
          </w:rt>
          <w:rubyBase>
            <w:r w:rsidR="00BC5504" w:rsidRPr="00BC5504">
              <w:rPr>
                <w:rFonts w:ascii="Cambria" w:hAnsi="Cambria" w:hint="eastAsia"/>
                <w:sz w:val="28"/>
                <w:szCs w:val="28"/>
                <w:lang w:val="vi-VN"/>
              </w:rPr>
              <w:t>吧</w:t>
            </w:r>
          </w:rubyBase>
        </w:ruby>
      </w:r>
      <w:r w:rsidRPr="00BC5504">
        <w:rPr>
          <w:rFonts w:ascii="Cambria" w:hAnsi="Cambria" w:hint="eastAsia"/>
          <w:sz w:val="28"/>
          <w:szCs w:val="28"/>
          <w:lang w:val="vi-VN"/>
        </w:rPr>
        <w:t xml:space="preserve">! </w:t>
      </w:r>
    </w:p>
    <w:p w14:paraId="77974D76" w14:textId="77777777" w:rsidR="00BC5504" w:rsidRPr="00A47776" w:rsidRDefault="00BC5504" w:rsidP="00BC5504">
      <w:pPr>
        <w:pStyle w:val="ListParagraph"/>
        <w:numPr>
          <w:ilvl w:val="1"/>
          <w:numId w:val="5"/>
        </w:numPr>
        <w:rPr>
          <w:rFonts w:ascii="Cambria" w:hAnsi="Cambria"/>
          <w:color w:val="EE0000"/>
          <w:sz w:val="28"/>
          <w:szCs w:val="28"/>
          <w:lang w:val="vi-VN"/>
        </w:rPr>
      </w:pPr>
      <w:r w:rsidRPr="00A47776">
        <w:rPr>
          <w:rFonts w:ascii="Cambria" w:hAnsi="Cambria"/>
          <w:color w:val="EE0000"/>
          <w:sz w:val="28"/>
          <w:szCs w:val="28"/>
          <w:lang w:val="vi-VN"/>
        </w:rPr>
        <w:t xml:space="preserve">Biểu thị một vật đã được phụ thuộc vào một vật khác </w:t>
      </w:r>
    </w:p>
    <w:p w14:paraId="412C4DFD" w14:textId="16D9AEAF" w:rsidR="00BC5504" w:rsidRDefault="00BC5504" w:rsidP="00BC5504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  <w:lang w:val="vi-VN"/>
        </w:rPr>
      </w:pPr>
      <w:r>
        <w:rPr>
          <w:rFonts w:ascii="Cambria" w:hAnsi="Cambria" w:hint="eastAsia"/>
          <w:sz w:val="28"/>
          <w:szCs w:val="28"/>
          <w:lang w:val="vi-VN"/>
        </w:rPr>
        <w:t xml:space="preserve">V + </w:t>
      </w:r>
      <w:r>
        <w:rPr>
          <w:rFonts w:ascii="Cambria" w:hAnsi="Cambria" w:hint="eastAsia"/>
          <w:sz w:val="28"/>
          <w:szCs w:val="28"/>
          <w:lang w:val="vi-VN"/>
        </w:rPr>
        <w:t>上</w:t>
      </w:r>
      <w:r>
        <w:rPr>
          <w:rFonts w:ascii="Cambria" w:hAnsi="Cambria" w:hint="eastAsia"/>
          <w:sz w:val="28"/>
          <w:szCs w:val="28"/>
          <w:lang w:val="vi-VN"/>
        </w:rPr>
        <w:t>+ V</w:t>
      </w:r>
      <w:r>
        <w:rPr>
          <w:rFonts w:ascii="Cambria" w:eastAsia="Cambria" w:hAnsi="Cambria" w:hint="eastAsia"/>
          <w:sz w:val="28"/>
          <w:szCs w:val="28"/>
          <w:lang w:val="vi-VN"/>
        </w:rPr>
        <w:t>ậ</w:t>
      </w:r>
      <w:r>
        <w:rPr>
          <w:rFonts w:ascii="Cambria" w:hAnsi="Cambria" w:hint="eastAsia"/>
          <w:sz w:val="28"/>
          <w:szCs w:val="28"/>
          <w:lang w:val="vi-VN"/>
        </w:rPr>
        <w:t xml:space="preserve">t  </w:t>
      </w:r>
    </w:p>
    <w:p w14:paraId="72A9F537" w14:textId="5AC014C5" w:rsidR="00BC5504" w:rsidRDefault="00BC5504" w:rsidP="00BC5504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  <w:highlight w:val="yellow"/>
          <w:lang w:val="vi-VN"/>
        </w:rPr>
      </w:pPr>
      <w:r w:rsidRPr="00A47776">
        <w:rPr>
          <w:rFonts w:ascii="Cambria" w:hAnsi="Cambria" w:hint="eastAsia"/>
          <w:sz w:val="28"/>
          <w:szCs w:val="28"/>
          <w:highlight w:val="yellow"/>
          <w:lang w:val="vi-VN"/>
        </w:rPr>
        <w:t>把</w:t>
      </w:r>
      <w:r w:rsidRPr="00A47776">
        <w:rPr>
          <w:rFonts w:ascii="Cambria" w:hAnsi="Cambria" w:hint="eastAsia"/>
          <w:sz w:val="28"/>
          <w:szCs w:val="28"/>
          <w:highlight w:val="yellow"/>
          <w:lang w:val="vi-VN"/>
        </w:rPr>
        <w:t>+ V</w:t>
      </w:r>
      <w:r w:rsidRPr="00A47776">
        <w:rPr>
          <w:rFonts w:ascii="Cambria" w:eastAsia="Cambria" w:hAnsi="Cambria" w:hint="eastAsia"/>
          <w:sz w:val="28"/>
          <w:szCs w:val="28"/>
          <w:highlight w:val="yellow"/>
          <w:lang w:val="vi-VN"/>
        </w:rPr>
        <w:t>ậ</w:t>
      </w:r>
      <w:r w:rsidRPr="00A47776">
        <w:rPr>
          <w:rFonts w:ascii="Cambria" w:hAnsi="Cambria" w:hint="eastAsia"/>
          <w:sz w:val="28"/>
          <w:szCs w:val="28"/>
          <w:highlight w:val="yellow"/>
          <w:lang w:val="vi-VN"/>
        </w:rPr>
        <w:t xml:space="preserve">t  + V + </w:t>
      </w:r>
      <w:r w:rsidRPr="00A47776">
        <w:rPr>
          <w:rFonts w:ascii="Cambria" w:hAnsi="Cambria" w:hint="eastAsia"/>
          <w:sz w:val="28"/>
          <w:szCs w:val="28"/>
          <w:highlight w:val="yellow"/>
          <w:lang w:val="vi-VN"/>
        </w:rPr>
        <w:t>上。</w:t>
      </w:r>
      <w:r w:rsidRPr="00A47776">
        <w:rPr>
          <w:rFonts w:ascii="Cambria" w:hAnsi="Cambria" w:hint="eastAsia"/>
          <w:sz w:val="28"/>
          <w:szCs w:val="28"/>
          <w:highlight w:val="yellow"/>
          <w:lang w:val="vi-VN"/>
        </w:rPr>
        <w:t xml:space="preserve"> </w:t>
      </w:r>
    </w:p>
    <w:p w14:paraId="2BE32A8C" w14:textId="1089D5C4" w:rsidR="00881B9E" w:rsidRDefault="00881B9E" w:rsidP="00BC5504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  <w:highlight w:val="yellow"/>
          <w:lang w:val="vi-VN"/>
        </w:rPr>
      </w:pPr>
      <w:r>
        <w:rPr>
          <w:rFonts w:ascii="Cambria" w:hAnsi="Cambria" w:hint="eastAsia"/>
          <w:sz w:val="28"/>
          <w:szCs w:val="28"/>
          <w:highlight w:val="yellow"/>
          <w:lang w:val="vi-VN"/>
        </w:rPr>
        <w:t>把</w:t>
      </w:r>
      <w:r>
        <w:rPr>
          <w:rFonts w:ascii="Cambria" w:hAnsi="Cambria"/>
          <w:sz w:val="28"/>
          <w:szCs w:val="28"/>
          <w:highlight w:val="yellow"/>
          <w:lang w:val="vi-VN"/>
        </w:rPr>
        <w:ruby>
          <w:rubyPr>
            <w:rubyAlign w:val="center"/>
            <w:hps w:val="20"/>
            <w:hpsRaise w:val="36"/>
            <w:hpsBaseText w:val="28"/>
            <w:lid w:val="zh-CN"/>
          </w:rubyPr>
          <w:rt>
            <w:r w:rsidR="00881B9E" w:rsidRPr="00881B9E">
              <w:rPr>
                <w:rFonts w:ascii="DengXian" w:eastAsia="DengXian" w:hAnsi="DengXian" w:hint="eastAsia"/>
                <w:sz w:val="20"/>
                <w:szCs w:val="28"/>
                <w:highlight w:val="yellow"/>
                <w:lang w:val="vi-VN"/>
              </w:rPr>
              <w:t>zhào</w:t>
            </w:r>
          </w:rt>
          <w:rubyBase>
            <w:r w:rsidR="00881B9E">
              <w:rPr>
                <w:rFonts w:ascii="Cambria" w:hAnsi="Cambria" w:hint="eastAsia"/>
                <w:sz w:val="28"/>
                <w:szCs w:val="28"/>
                <w:highlight w:val="yellow"/>
                <w:lang w:val="vi-VN"/>
              </w:rPr>
              <w:t>照</w:t>
            </w:r>
          </w:rubyBase>
        </w:ruby>
      </w:r>
      <w:r>
        <w:rPr>
          <w:rFonts w:ascii="Cambria" w:hAnsi="Cambria"/>
          <w:sz w:val="28"/>
          <w:szCs w:val="28"/>
          <w:highlight w:val="yellow"/>
          <w:lang w:val="vi-VN"/>
        </w:rPr>
        <w:ruby>
          <w:rubyPr>
            <w:rubyAlign w:val="center"/>
            <w:hps w:val="20"/>
            <w:hpsRaise w:val="36"/>
            <w:hpsBaseText w:val="28"/>
            <w:lid w:val="zh-CN"/>
          </w:rubyPr>
          <w:rt>
            <w:r w:rsidR="00881B9E" w:rsidRPr="00881B9E">
              <w:rPr>
                <w:rFonts w:ascii="DengXian" w:eastAsia="DengXian" w:hAnsi="DengXian" w:hint="eastAsia"/>
                <w:sz w:val="20"/>
                <w:szCs w:val="28"/>
                <w:highlight w:val="yellow"/>
                <w:lang w:val="vi-VN"/>
              </w:rPr>
              <w:t>piàn</w:t>
            </w:r>
          </w:rt>
          <w:rubyBase>
            <w:r w:rsidR="00881B9E">
              <w:rPr>
                <w:rFonts w:ascii="Cambria" w:hAnsi="Cambria" w:hint="eastAsia"/>
                <w:sz w:val="28"/>
                <w:szCs w:val="28"/>
                <w:highlight w:val="yellow"/>
                <w:lang w:val="vi-VN"/>
              </w:rPr>
              <w:t>片</w:t>
            </w:r>
          </w:rubyBase>
        </w:ruby>
      </w:r>
      <w:r>
        <w:rPr>
          <w:rFonts w:ascii="Cambria" w:hAnsi="Cambria" w:hint="eastAsia"/>
          <w:sz w:val="28"/>
          <w:szCs w:val="28"/>
          <w:highlight w:val="yellow"/>
          <w:lang w:val="vi-VN"/>
        </w:rPr>
        <w:t>挂上。</w:t>
      </w:r>
    </w:p>
    <w:p w14:paraId="29A3562B" w14:textId="2B4311B5" w:rsidR="00881B9E" w:rsidRPr="00A47776" w:rsidRDefault="00881B9E" w:rsidP="00BC5504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  <w:highlight w:val="yellow"/>
          <w:lang w:val="vi-VN"/>
        </w:rPr>
      </w:pPr>
      <w:r>
        <w:rPr>
          <w:rFonts w:ascii="Cambria" w:hAnsi="Cambria"/>
          <w:sz w:val="28"/>
          <w:szCs w:val="28"/>
          <w:highlight w:val="yellow"/>
          <w:lang w:val="vi-VN"/>
        </w:rPr>
        <w:ruby>
          <w:rubyPr>
            <w:rubyAlign w:val="distributeSpace"/>
            <w:hps w:val="18"/>
            <w:hpsRaise w:val="32"/>
            <w:hpsBaseText w:val="28"/>
            <w:lid w:val="zh-CN"/>
          </w:rubyPr>
          <w:rt>
            <w:r w:rsidR="00881B9E" w:rsidRPr="00881B9E">
              <w:rPr>
                <w:rFonts w:ascii="DengXian" w:eastAsia="DengXian" w:hAnsi="DengXian" w:hint="eastAsia"/>
                <w:sz w:val="18"/>
                <w:szCs w:val="28"/>
                <w:highlight w:val="yellow"/>
                <w:lang w:val="vi-VN"/>
              </w:rPr>
              <w:t>guà</w:t>
            </w:r>
          </w:rt>
          <w:rubyBase>
            <w:r w:rsidR="00881B9E">
              <w:rPr>
                <w:rFonts w:ascii="Cambria" w:hAnsi="Cambria" w:hint="eastAsia"/>
                <w:sz w:val="28"/>
                <w:szCs w:val="28"/>
                <w:highlight w:val="yellow"/>
                <w:lang w:val="vi-VN"/>
              </w:rPr>
              <w:t>挂</w:t>
            </w:r>
          </w:rubyBase>
        </w:ruby>
      </w:r>
      <w:r>
        <w:rPr>
          <w:rFonts w:ascii="Cambria" w:hAnsi="Cambria"/>
          <w:sz w:val="28"/>
          <w:szCs w:val="28"/>
          <w:highlight w:val="yellow"/>
          <w:lang w:val="vi-VN"/>
        </w:rPr>
        <w:ruby>
          <w:rubyPr>
            <w:rubyAlign w:val="distributeSpace"/>
            <w:hps w:val="18"/>
            <w:hpsRaise w:val="32"/>
            <w:hpsBaseText w:val="28"/>
            <w:lid w:val="zh-CN"/>
          </w:rubyPr>
          <w:rt>
            <w:r w:rsidR="00881B9E" w:rsidRPr="00881B9E">
              <w:rPr>
                <w:rFonts w:ascii="DengXian" w:eastAsia="DengXian" w:hAnsi="DengXian" w:hint="eastAsia"/>
                <w:sz w:val="18"/>
                <w:szCs w:val="28"/>
                <w:highlight w:val="yellow"/>
                <w:lang w:val="vi-VN"/>
              </w:rPr>
              <w:t>shàng</w:t>
            </w:r>
          </w:rt>
          <w:rubyBase>
            <w:r w:rsidR="00881B9E">
              <w:rPr>
                <w:rFonts w:ascii="Cambria" w:hAnsi="Cambria" w:hint="eastAsia"/>
                <w:sz w:val="28"/>
                <w:szCs w:val="28"/>
                <w:highlight w:val="yellow"/>
                <w:lang w:val="vi-VN"/>
              </w:rPr>
              <w:t>上</w:t>
            </w:r>
          </w:rubyBase>
        </w:ruby>
      </w:r>
      <w:r>
        <w:rPr>
          <w:rFonts w:ascii="Cambria" w:hAnsi="Cambria" w:hint="eastAsia"/>
          <w:sz w:val="28"/>
          <w:szCs w:val="28"/>
          <w:highlight w:val="yellow"/>
          <w:lang w:val="vi-VN"/>
        </w:rPr>
        <w:t xml:space="preserve"> TREO LÊN </w:t>
      </w:r>
    </w:p>
    <w:p w14:paraId="6BE8DD0D" w14:textId="4040234E" w:rsidR="00BC5504" w:rsidRPr="00BC5504" w:rsidRDefault="00BC5504" w:rsidP="00BC5504">
      <w:pPr>
        <w:rPr>
          <w:rFonts w:ascii="Cambria" w:hAnsi="Cambria"/>
          <w:sz w:val="28"/>
          <w:szCs w:val="28"/>
          <w:lang w:val="vi-VN"/>
        </w:rPr>
      </w:pPr>
      <w:r w:rsidRPr="00BC5504">
        <w:rPr>
          <w:rFonts w:ascii="Cambria" w:hAnsi="Cambria"/>
          <w:sz w:val="28"/>
          <w:szCs w:val="28"/>
          <w:lang w:val="vi-VN"/>
        </w:rPr>
        <w:t xml:space="preserve">      VD : </w:t>
      </w:r>
      <w:r w:rsidRPr="00BC5504">
        <w:rPr>
          <w:rFonts w:ascii="Cambria" w:hAnsi="Cambria" w:hint="eastAsia"/>
          <w:sz w:val="28"/>
          <w:szCs w:val="28"/>
          <w:lang w:val="vi-VN"/>
        </w:rPr>
        <w:t>你穿上这件大衣试试</w:t>
      </w:r>
    </w:p>
    <w:p w14:paraId="39C408EF" w14:textId="03CB5BB1" w:rsidR="00BC5504" w:rsidRDefault="00BC5504" w:rsidP="00BC5504">
      <w:p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 w:hint="eastAsia"/>
          <w:sz w:val="28"/>
          <w:szCs w:val="28"/>
          <w:lang w:val="vi-VN"/>
        </w:rPr>
        <w:t xml:space="preserve">               </w:t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bǎ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把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hǎi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海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bào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报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tiē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贴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shàng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上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1"/>
            <w:hpsRaise w:val="30"/>
            <w:hpsBaseText w:val="32"/>
            <w:lid w:val="zh-CN"/>
          </w:rubyPr>
          <w:rt>
            <w:r w:rsidR="00BC5504" w:rsidRPr="00BC5504">
              <w:rPr>
                <w:rFonts w:ascii="DengXian" w:eastAsia="DengXian" w:hAnsi="DengXian" w:hint="eastAsia"/>
                <w:sz w:val="21"/>
                <w:szCs w:val="32"/>
                <w:lang w:val="vi-VN"/>
              </w:rPr>
              <w:t>qiáng</w:t>
            </w:r>
          </w:rt>
          <w:rubyBase>
            <w:r w:rsidR="00BC5504">
              <w:rPr>
                <w:rFonts w:ascii="Cambria" w:hAnsi="Cambria" w:hint="eastAsia"/>
                <w:sz w:val="32"/>
                <w:szCs w:val="32"/>
                <w:lang w:val="vi-VN"/>
              </w:rPr>
              <w:t>墙</w:t>
            </w:r>
          </w:rubyBase>
        </w:ruby>
      </w:r>
      <w:r w:rsidRPr="00BC5504">
        <w:rPr>
          <w:rFonts w:ascii="Cambria" w:hAnsi="Cambria" w:hint="eastAsia"/>
          <w:sz w:val="32"/>
          <w:szCs w:val="32"/>
          <w:lang w:val="vi-VN"/>
        </w:rPr>
        <w:t>。</w:t>
      </w:r>
    </w:p>
    <w:p w14:paraId="0170324E" w14:textId="7F753E3E" w:rsidR="00BC5504" w:rsidRPr="006111A9" w:rsidRDefault="00547C93" w:rsidP="00881B9E">
      <w:pPr>
        <w:pStyle w:val="ListParagraph"/>
        <w:numPr>
          <w:ilvl w:val="2"/>
          <w:numId w:val="5"/>
        </w:numPr>
        <w:rPr>
          <w:rFonts w:ascii="Cambria" w:hAnsi="Cambria"/>
          <w:color w:val="EE0000"/>
          <w:sz w:val="32"/>
          <w:szCs w:val="32"/>
          <w:lang w:val="vi-VN"/>
        </w:rPr>
      </w:pPr>
      <w:r w:rsidRPr="006111A9">
        <w:rPr>
          <w:rFonts w:ascii="Cambria" w:hAnsi="Cambria" w:hint="eastAsia"/>
          <w:color w:val="EE0000"/>
          <w:sz w:val="32"/>
          <w:szCs w:val="32"/>
          <w:lang w:val="vi-VN"/>
        </w:rPr>
        <w:t>成</w:t>
      </w:r>
      <w:r w:rsidRPr="006111A9">
        <w:rPr>
          <w:rFonts w:ascii="Cambria" w:hAnsi="Cambria" w:hint="eastAsia"/>
          <w:color w:val="EE0000"/>
          <w:sz w:val="32"/>
          <w:szCs w:val="32"/>
          <w:lang w:val="vi-VN"/>
        </w:rPr>
        <w:t xml:space="preserve"> </w:t>
      </w:r>
      <w:r w:rsidRPr="006111A9">
        <w:rPr>
          <w:rFonts w:ascii="Cambria" w:hAnsi="Cambria"/>
          <w:color w:val="EE0000"/>
          <w:sz w:val="32"/>
          <w:szCs w:val="32"/>
          <w:lang w:val="vi-VN"/>
        </w:rPr>
        <w:t xml:space="preserve">Làm Bổ ngữ kết quả </w:t>
      </w:r>
    </w:p>
    <w:p w14:paraId="2F7BB6EF" w14:textId="27E4539F" w:rsidR="00547C93" w:rsidRDefault="00547C93" w:rsidP="00547C93">
      <w:pPr>
        <w:pStyle w:val="ListParagraph"/>
        <w:numPr>
          <w:ilvl w:val="1"/>
          <w:numId w:val="5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 xml:space="preserve">Biểu thị động tác cho một vật trở thành một vật khác , kết quả của sự thayd dổi này có thể là tốt , cũng có thể là xấu </w:t>
      </w:r>
    </w:p>
    <w:p w14:paraId="375B0485" w14:textId="15506FE9" w:rsidR="00547C93" w:rsidRDefault="00547C93" w:rsidP="00547C93">
      <w:pPr>
        <w:pStyle w:val="ListParagraph"/>
        <w:numPr>
          <w:ilvl w:val="0"/>
          <w:numId w:val="7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>V+</w:t>
      </w:r>
      <w:r>
        <w:rPr>
          <w:rFonts w:ascii="Cambria" w:hAnsi="Cambria" w:hint="eastAsia"/>
          <w:sz w:val="32"/>
          <w:szCs w:val="32"/>
          <w:lang w:val="vi-VN"/>
        </w:rPr>
        <w:t>成</w:t>
      </w:r>
      <w:r>
        <w:rPr>
          <w:rFonts w:ascii="Cambria" w:hAnsi="Cambria"/>
          <w:sz w:val="32"/>
          <w:szCs w:val="32"/>
          <w:lang w:val="vi-VN"/>
        </w:rPr>
        <w:t xml:space="preserve">+ kết quả </w:t>
      </w:r>
    </w:p>
    <w:p w14:paraId="7F615C19" w14:textId="24DA0CE6" w:rsidR="00547C93" w:rsidRDefault="00547C93" w:rsidP="00547C93">
      <w:pPr>
        <w:pStyle w:val="ListParagraph"/>
        <w:numPr>
          <w:ilvl w:val="0"/>
          <w:numId w:val="7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 w:hint="eastAsia"/>
          <w:sz w:val="32"/>
          <w:szCs w:val="32"/>
          <w:lang w:val="vi-VN"/>
        </w:rPr>
        <w:t>把</w:t>
      </w:r>
      <w:r>
        <w:rPr>
          <w:rFonts w:ascii="Cambria" w:hAnsi="Cambria"/>
          <w:sz w:val="32"/>
          <w:szCs w:val="32"/>
          <w:lang w:val="vi-VN"/>
        </w:rPr>
        <w:t xml:space="preserve"> +(O) + (V) + </w:t>
      </w:r>
      <w:r>
        <w:rPr>
          <w:rFonts w:ascii="Cambria" w:hAnsi="Cambria" w:hint="eastAsia"/>
          <w:sz w:val="32"/>
          <w:szCs w:val="32"/>
          <w:lang w:val="vi-VN"/>
        </w:rPr>
        <w:t>成</w:t>
      </w:r>
      <w:r>
        <w:rPr>
          <w:rFonts w:ascii="Cambria" w:hAnsi="Cambria"/>
          <w:sz w:val="32"/>
          <w:szCs w:val="32"/>
          <w:lang w:val="vi-VN"/>
        </w:rPr>
        <w:t xml:space="preserve"> + kết quả </w:t>
      </w:r>
    </w:p>
    <w:p w14:paraId="5EC69458" w14:textId="256B66BA" w:rsidR="00547C93" w:rsidRDefault="00547C93" w:rsidP="00547C93">
      <w:p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 xml:space="preserve">       VD : </w:t>
      </w:r>
      <w:r>
        <w:rPr>
          <w:rFonts w:ascii="Cambria" w:hAnsi="Cambria" w:hint="eastAsia"/>
          <w:sz w:val="32"/>
          <w:szCs w:val="32"/>
          <w:lang w:val="vi-VN"/>
        </w:rPr>
        <w:t>这件事办成了。</w:t>
      </w:r>
    </w:p>
    <w:p w14:paraId="46884867" w14:textId="77777777" w:rsidR="00547C93" w:rsidRDefault="00547C93" w:rsidP="00547C93">
      <w:p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 w:hint="eastAsia"/>
          <w:sz w:val="32"/>
          <w:szCs w:val="32"/>
          <w:lang w:val="vi-VN"/>
        </w:rPr>
        <w:t xml:space="preserve">       </w:t>
      </w:r>
      <w:r>
        <w:rPr>
          <w:rFonts w:ascii="Cambria" w:hAnsi="Cambria"/>
          <w:sz w:val="32"/>
          <w:szCs w:val="32"/>
          <w:lang w:val="vi-VN"/>
        </w:rPr>
        <w:t>V</w:t>
      </w:r>
      <w:r>
        <w:rPr>
          <w:rFonts w:ascii="Cambria" w:hAnsi="Cambria" w:hint="eastAsia"/>
          <w:sz w:val="32"/>
          <w:szCs w:val="32"/>
          <w:lang w:val="vi-VN"/>
        </w:rPr>
        <w:t>d:</w:t>
      </w:r>
      <w:r>
        <w:rPr>
          <w:rFonts w:ascii="Cambria" w:hAnsi="Cambria" w:hint="eastAsia"/>
          <w:sz w:val="32"/>
          <w:szCs w:val="32"/>
          <w:lang w:val="vi-VN"/>
        </w:rPr>
        <w:t>“是不是”</w:t>
      </w:r>
      <w:r>
        <w:rPr>
          <w:rFonts w:ascii="Cambria" w:hAnsi="Cambria" w:hint="eastAsia"/>
          <w:sz w:val="32"/>
          <w:szCs w:val="32"/>
          <w:lang w:val="vi-VN"/>
        </w:rPr>
        <w:t xml:space="preserve"> </w:t>
      </w:r>
      <w:r>
        <w:rPr>
          <w:rFonts w:ascii="Cambria" w:hAnsi="Cambria" w:hint="eastAsia"/>
          <w:sz w:val="32"/>
          <w:szCs w:val="32"/>
          <w:lang w:val="vi-VN"/>
        </w:rPr>
        <w:t>你总说成“四不四”</w:t>
      </w:r>
      <w:r>
        <w:rPr>
          <w:rFonts w:ascii="Cambria" w:hAnsi="Cambria" w:hint="eastAsia"/>
          <w:sz w:val="32"/>
          <w:szCs w:val="32"/>
          <w:lang w:val="vi-VN"/>
        </w:rPr>
        <w:t xml:space="preserve"> </w:t>
      </w:r>
    </w:p>
    <w:p w14:paraId="3D3F3ACD" w14:textId="77777777" w:rsidR="00547C93" w:rsidRPr="006111A9" w:rsidRDefault="00547C93" w:rsidP="00547C93">
      <w:pPr>
        <w:pStyle w:val="ListParagraph"/>
        <w:numPr>
          <w:ilvl w:val="0"/>
          <w:numId w:val="6"/>
        </w:numPr>
        <w:rPr>
          <w:rFonts w:ascii="Cambria" w:hAnsi="Cambria"/>
          <w:color w:val="EE0000"/>
          <w:sz w:val="32"/>
          <w:szCs w:val="32"/>
          <w:lang w:val="vi-VN"/>
        </w:rPr>
      </w:pPr>
      <w:r w:rsidRPr="006111A9">
        <w:rPr>
          <w:rFonts w:ascii="Cambria" w:hAnsi="Cambria" w:hint="eastAsia"/>
          <w:color w:val="EE0000"/>
          <w:sz w:val="32"/>
          <w:szCs w:val="32"/>
          <w:lang w:val="vi-VN"/>
        </w:rPr>
        <w:t>到</w:t>
      </w:r>
      <w:r w:rsidRPr="006111A9">
        <w:rPr>
          <w:rFonts w:ascii="Cambria" w:hAnsi="Cambria" w:hint="eastAsia"/>
          <w:color w:val="EE0000"/>
          <w:sz w:val="32"/>
          <w:szCs w:val="32"/>
          <w:lang w:val="vi-VN"/>
        </w:rPr>
        <w:t xml:space="preserve"> </w:t>
      </w:r>
      <w:r w:rsidRPr="006111A9">
        <w:rPr>
          <w:rFonts w:ascii="Cambria" w:hAnsi="Cambria"/>
          <w:color w:val="EE0000"/>
          <w:sz w:val="32"/>
          <w:szCs w:val="32"/>
          <w:lang w:val="vi-VN"/>
        </w:rPr>
        <w:t xml:space="preserve">làm bổ ngữ kết quả </w:t>
      </w:r>
    </w:p>
    <w:p w14:paraId="64DC0753" w14:textId="77777777" w:rsidR="00547C93" w:rsidRDefault="00547C93" w:rsidP="00547C93">
      <w:pPr>
        <w:pStyle w:val="ListParagraph"/>
        <w:numPr>
          <w:ilvl w:val="1"/>
          <w:numId w:val="5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 xml:space="preserve">Biểu thj động tác đạt đến mục đích . </w:t>
      </w:r>
    </w:p>
    <w:p w14:paraId="77C7FDB8" w14:textId="1854A344" w:rsidR="00547C93" w:rsidRDefault="00547C93" w:rsidP="00547C93">
      <w:pPr>
        <w:pStyle w:val="ListParagraph"/>
        <w:ind w:left="1070"/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 xml:space="preserve">VD: </w:t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wǒ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我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zhǎo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找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dào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到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zhāng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张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lǎo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老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shī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师</w:t>
            </w:r>
          </w:rubyBase>
        </w:ruby>
      </w:r>
      <w:r>
        <w:rPr>
          <w:rFonts w:ascii="Cambria" w:hAnsi="Cambria"/>
          <w:sz w:val="32"/>
          <w:szCs w:val="32"/>
          <w:lang w:val="vi-VN"/>
        </w:rPr>
        <w:ruby>
          <w:rubyPr>
            <w:rubyAlign w:val="center"/>
            <w:hps w:val="20"/>
            <w:hpsRaise w:val="30"/>
            <w:hpsBaseText w:val="32"/>
            <w:lid w:val="zh-CN"/>
          </w:rubyPr>
          <w:rt>
            <w:r w:rsidR="00547C93" w:rsidRPr="00547C93">
              <w:rPr>
                <w:rFonts w:ascii="DengXian" w:eastAsia="DengXian" w:hAnsi="DengXian" w:hint="eastAsia"/>
                <w:sz w:val="20"/>
                <w:szCs w:val="32"/>
                <w:lang w:val="vi-VN"/>
              </w:rPr>
              <w:t>le</w:t>
            </w:r>
          </w:rt>
          <w:rubyBase>
            <w:r w:rsidR="00547C93">
              <w:rPr>
                <w:rFonts w:ascii="Cambria" w:hAnsi="Cambria" w:hint="eastAsia"/>
                <w:sz w:val="32"/>
                <w:szCs w:val="32"/>
                <w:lang w:val="vi-VN"/>
              </w:rPr>
              <w:t>了</w:t>
            </w:r>
          </w:rubyBase>
        </w:ruby>
      </w:r>
      <w:r>
        <w:rPr>
          <w:rFonts w:ascii="Cambria" w:hAnsi="Cambria" w:hint="eastAsia"/>
          <w:sz w:val="32"/>
          <w:szCs w:val="32"/>
          <w:lang w:val="vi-VN"/>
        </w:rPr>
        <w:t>。</w:t>
      </w:r>
    </w:p>
    <w:p w14:paraId="073E45AB" w14:textId="79B99379" w:rsidR="00547C93" w:rsidRDefault="00547C93" w:rsidP="00547C93">
      <w:pPr>
        <w:pStyle w:val="ListParagraph"/>
        <w:ind w:left="1070"/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 w:hint="eastAsia"/>
          <w:sz w:val="32"/>
          <w:szCs w:val="32"/>
          <w:lang w:val="vi-VN"/>
        </w:rPr>
        <w:t>VD</w:t>
      </w:r>
      <w:r>
        <w:rPr>
          <w:rFonts w:ascii="Cambria" w:hAnsi="Cambria" w:hint="eastAsia"/>
          <w:sz w:val="32"/>
          <w:szCs w:val="32"/>
          <w:lang w:val="vi-VN"/>
        </w:rPr>
        <w:t>：我买到那本书了。</w:t>
      </w:r>
      <w:r w:rsidRPr="00547C93">
        <w:rPr>
          <w:rFonts w:ascii="Cambria" w:hAnsi="Cambria"/>
          <w:sz w:val="32"/>
          <w:szCs w:val="32"/>
          <w:lang w:val="vi-VN"/>
        </w:rPr>
        <w:t xml:space="preserve"> </w:t>
      </w:r>
    </w:p>
    <w:p w14:paraId="0BB70902" w14:textId="35F4F14D" w:rsidR="00547C93" w:rsidRDefault="00547C93" w:rsidP="00547C93">
      <w:pPr>
        <w:pStyle w:val="ListParagraph"/>
        <w:numPr>
          <w:ilvl w:val="1"/>
          <w:numId w:val="5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lastRenderedPageBreak/>
        <w:t xml:space="preserve">Biểu thị thông qua động tác khiến sự vật đạt đến một chỗ nào đó tân ngữ là từ chỉ nơi chốn </w:t>
      </w:r>
    </w:p>
    <w:p w14:paraId="14936641" w14:textId="22A78210" w:rsidR="00547C93" w:rsidRDefault="00547C93" w:rsidP="00547C93">
      <w:pPr>
        <w:pStyle w:val="ListParagraph"/>
        <w:ind w:left="1070"/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 w:hint="eastAsia"/>
          <w:sz w:val="32"/>
          <w:szCs w:val="32"/>
          <w:lang w:val="vi-VN"/>
        </w:rPr>
        <w:t xml:space="preserve">VD: </w:t>
      </w:r>
      <w:r>
        <w:rPr>
          <w:rFonts w:ascii="Cambria" w:hAnsi="Cambria" w:hint="eastAsia"/>
          <w:sz w:val="32"/>
          <w:szCs w:val="32"/>
          <w:lang w:val="vi-VN"/>
        </w:rPr>
        <w:t>我昨天很晚才回到家。</w:t>
      </w:r>
      <w:r>
        <w:rPr>
          <w:rFonts w:ascii="Cambria" w:hAnsi="Cambria" w:hint="eastAsia"/>
          <w:sz w:val="32"/>
          <w:szCs w:val="32"/>
          <w:lang w:val="vi-VN"/>
        </w:rPr>
        <w:t xml:space="preserve"> </w:t>
      </w:r>
    </w:p>
    <w:p w14:paraId="0EDF8BFE" w14:textId="174DBA7B" w:rsidR="00547C93" w:rsidRDefault="00547C93" w:rsidP="00547C93">
      <w:pPr>
        <w:pStyle w:val="ListParagraph"/>
        <w:numPr>
          <w:ilvl w:val="1"/>
          <w:numId w:val="5"/>
        </w:numPr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>Biểu thị động tác kéo dài đến thời gian nào đó .</w:t>
      </w:r>
    </w:p>
    <w:p w14:paraId="089C3C83" w14:textId="198515B9" w:rsidR="00547C93" w:rsidRDefault="00547C93" w:rsidP="00547C93">
      <w:pPr>
        <w:pStyle w:val="ListParagraph"/>
        <w:ind w:left="1070"/>
        <w:rPr>
          <w:rFonts w:ascii="Cambria" w:hAnsi="Cambria"/>
          <w:sz w:val="32"/>
          <w:szCs w:val="32"/>
          <w:lang w:val="vi-VN"/>
        </w:rPr>
      </w:pPr>
      <w:r>
        <w:rPr>
          <w:rFonts w:ascii="Cambria" w:hAnsi="Cambria"/>
          <w:sz w:val="32"/>
          <w:szCs w:val="32"/>
          <w:lang w:val="vi-VN"/>
        </w:rPr>
        <w:t xml:space="preserve">VD: </w:t>
      </w:r>
      <w:r>
        <w:rPr>
          <w:rFonts w:ascii="Cambria" w:hAnsi="Cambria" w:hint="eastAsia"/>
          <w:sz w:val="32"/>
          <w:szCs w:val="32"/>
          <w:lang w:val="vi-VN"/>
        </w:rPr>
        <w:t>星期六早上我睡到九点才起床。</w:t>
      </w:r>
    </w:p>
    <w:p w14:paraId="6DD9E45F" w14:textId="77777777" w:rsidR="00547C93" w:rsidRPr="00547C93" w:rsidRDefault="00547C93" w:rsidP="00547C93">
      <w:pPr>
        <w:pStyle w:val="ListParagraph"/>
        <w:ind w:left="1070"/>
        <w:rPr>
          <w:rFonts w:ascii="Cambria" w:hAnsi="Cambria"/>
          <w:sz w:val="32"/>
          <w:szCs w:val="32"/>
          <w:lang w:val="vi-VN"/>
        </w:rPr>
      </w:pPr>
    </w:p>
    <w:sectPr w:rsidR="00547C93" w:rsidRPr="00547C93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0EC3"/>
    <w:multiLevelType w:val="hybridMultilevel"/>
    <w:tmpl w:val="209ECBF8"/>
    <w:lvl w:ilvl="0" w:tplc="28C4490E">
      <w:start w:val="1"/>
      <w:numFmt w:val="bullet"/>
      <w:lvlText w:val="-"/>
      <w:lvlJc w:val="left"/>
      <w:pPr>
        <w:ind w:left="121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34432AA9"/>
    <w:multiLevelType w:val="multilevel"/>
    <w:tmpl w:val="8CDE8C2C"/>
    <w:lvl w:ilvl="0">
      <w:start w:val="1"/>
      <w:numFmt w:val="bullet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0"/>
        </w:tabs>
        <w:ind w:left="1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0"/>
        </w:tabs>
        <w:ind w:left="2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0"/>
        </w:tabs>
        <w:ind w:left="3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0"/>
        </w:tabs>
        <w:ind w:left="4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0"/>
        </w:tabs>
        <w:ind w:left="5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0"/>
        </w:tabs>
        <w:ind w:left="647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7D3E"/>
    <w:multiLevelType w:val="multilevel"/>
    <w:tmpl w:val="F6B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B2863"/>
    <w:multiLevelType w:val="multilevel"/>
    <w:tmpl w:val="080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353" w:hanging="360"/>
      </w:pPr>
      <w:rPr>
        <w:rFonts w:ascii="Wingdings" w:eastAsiaTheme="minorEastAsia" w:hAnsi="Wingdings" w:cstheme="minorBidi" w:hint="default"/>
      </w:rPr>
    </w:lvl>
    <w:lvl w:ilvl="2">
      <w:start w:val="3"/>
      <w:numFmt w:val="upperRoman"/>
      <w:lvlText w:val="%3."/>
      <w:lvlJc w:val="left"/>
      <w:pPr>
        <w:ind w:left="1004" w:hanging="720"/>
      </w:pPr>
      <w:rPr>
        <w:rFonts w:hint="default"/>
        <w:color w:val="EE000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D0C67"/>
    <w:multiLevelType w:val="hybridMultilevel"/>
    <w:tmpl w:val="AC827DB6"/>
    <w:lvl w:ilvl="0" w:tplc="0C10419E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370F4"/>
    <w:multiLevelType w:val="hybridMultilevel"/>
    <w:tmpl w:val="9A60F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F057E"/>
    <w:multiLevelType w:val="multilevel"/>
    <w:tmpl w:val="A46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4362">
    <w:abstractNumId w:val="6"/>
  </w:num>
  <w:num w:numId="2" w16cid:durableId="105270498">
    <w:abstractNumId w:val="1"/>
  </w:num>
  <w:num w:numId="3" w16cid:durableId="972367604">
    <w:abstractNumId w:val="2"/>
  </w:num>
  <w:num w:numId="4" w16cid:durableId="522716098">
    <w:abstractNumId w:val="5"/>
  </w:num>
  <w:num w:numId="5" w16cid:durableId="80568886">
    <w:abstractNumId w:val="3"/>
  </w:num>
  <w:num w:numId="6" w16cid:durableId="699597376">
    <w:abstractNumId w:val="4"/>
  </w:num>
  <w:num w:numId="7" w16cid:durableId="101561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CF"/>
    <w:rsid w:val="00293C0D"/>
    <w:rsid w:val="00445221"/>
    <w:rsid w:val="005341D9"/>
    <w:rsid w:val="00547C93"/>
    <w:rsid w:val="005623A1"/>
    <w:rsid w:val="005C18D9"/>
    <w:rsid w:val="005C5036"/>
    <w:rsid w:val="005E1E22"/>
    <w:rsid w:val="00606ACF"/>
    <w:rsid w:val="006111A9"/>
    <w:rsid w:val="00682B25"/>
    <w:rsid w:val="00881B9E"/>
    <w:rsid w:val="008C0D56"/>
    <w:rsid w:val="00A47776"/>
    <w:rsid w:val="00AF589F"/>
    <w:rsid w:val="00BC5504"/>
    <w:rsid w:val="00C5520C"/>
    <w:rsid w:val="00EE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04DA"/>
  <w15:chartTrackingRefBased/>
  <w15:docId w15:val="{1B9F54C6-F2F5-4E9C-98BB-E86044AC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6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anne</dc:creator>
  <cp:keywords/>
  <dc:description/>
  <cp:lastModifiedBy>linh anne</cp:lastModifiedBy>
  <cp:revision>2</cp:revision>
  <dcterms:created xsi:type="dcterms:W3CDTF">2026-06-19T14:37:00Z</dcterms:created>
  <dcterms:modified xsi:type="dcterms:W3CDTF">2026-06-22T15:15:00Z</dcterms:modified>
</cp:coreProperties>
</file>