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643"/>
        <w:gridCol w:w="4713"/>
      </w:tblGrid>
      <w:tr w:rsidR="008128F1" w:rsidRPr="008128F1" w14:paraId="066AF700" w14:textId="77777777" w:rsidTr="005A4AE3">
        <w:trPr>
          <w:trHeight w:val="993"/>
        </w:trPr>
        <w:tc>
          <w:tcPr>
            <w:tcW w:w="4643" w:type="dxa"/>
            <w:hideMark/>
          </w:tcPr>
          <w:p w14:paraId="226BCB51" w14:textId="77777777" w:rsidR="008128F1" w:rsidRPr="008128F1" w:rsidRDefault="008128F1" w:rsidP="008128F1">
            <w:pPr>
              <w:spacing w:after="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128F1">
              <w:rPr>
                <w:rFonts w:ascii="Times New Roman" w:eastAsia="Calibri" w:hAnsi="Times New Roman" w:cs="Times New Roman"/>
                <w:sz w:val="26"/>
                <w:szCs w:val="26"/>
              </w:rPr>
              <w:t>PHÒNG GD&amp;ĐT HUYỆN THANH TRÌ</w:t>
            </w:r>
          </w:p>
          <w:p w14:paraId="1C6399CD" w14:textId="77777777" w:rsidR="008128F1" w:rsidRPr="008128F1" w:rsidRDefault="008128F1" w:rsidP="008128F1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8128F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14:paraId="341009DE" w14:textId="77777777" w:rsidR="008128F1" w:rsidRPr="008128F1" w:rsidRDefault="008128F1" w:rsidP="008128F1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8128F1"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t>Tuần: 2</w:t>
            </w:r>
          </w:p>
        </w:tc>
        <w:tc>
          <w:tcPr>
            <w:tcW w:w="4713" w:type="dxa"/>
            <w:hideMark/>
          </w:tcPr>
          <w:p w14:paraId="66574C8F" w14:textId="77777777" w:rsidR="008128F1" w:rsidRPr="008128F1" w:rsidRDefault="008128F1" w:rsidP="008128F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8128F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 HOẠCH BÀI DẠY</w:t>
            </w:r>
          </w:p>
          <w:p w14:paraId="3E20EBA8" w14:textId="77777777" w:rsidR="008128F1" w:rsidRPr="008128F1" w:rsidRDefault="008128F1" w:rsidP="008128F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8128F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MÔN: THƯ VIỆN</w:t>
            </w:r>
          </w:p>
          <w:p w14:paraId="0FFD607B" w14:textId="77777777" w:rsidR="008128F1" w:rsidRPr="008128F1" w:rsidRDefault="008128F1" w:rsidP="008128F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8128F1">
              <w:rPr>
                <w:rFonts w:ascii="Times New Roman" w:eastAsia="Calibri" w:hAnsi="Times New Roman" w:cs="Times New Roman"/>
                <w:bCs/>
                <w:i/>
                <w:iCs/>
                <w:sz w:val="28"/>
                <w:szCs w:val="26"/>
              </w:rPr>
              <w:t xml:space="preserve">Ngày dạy:............................. </w:t>
            </w:r>
          </w:p>
        </w:tc>
      </w:tr>
    </w:tbl>
    <w:p w14:paraId="7B3C8E0F" w14:textId="6C457B10" w:rsidR="00E21B58" w:rsidRPr="000C570A" w:rsidRDefault="009F7BA2" w:rsidP="00DA7C76">
      <w:pPr>
        <w:spacing w:before="240"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570A">
        <w:rPr>
          <w:rFonts w:ascii="Times New Roman" w:hAnsi="Times New Roman" w:cs="Times New Roman"/>
          <w:b/>
          <w:sz w:val="28"/>
          <w:szCs w:val="28"/>
        </w:rPr>
        <w:t xml:space="preserve">XEM VIDEO: </w:t>
      </w:r>
      <w:r w:rsidR="000C570A" w:rsidRPr="000C570A">
        <w:rPr>
          <w:rFonts w:ascii="Times New Roman" w:hAnsi="Times New Roman" w:cs="Times New Roman"/>
          <w:b/>
          <w:sz w:val="28"/>
          <w:szCs w:val="28"/>
        </w:rPr>
        <w:t>GIỚI THIỆU TRƯỜNG TIỂU HỌC THANH LIỆT</w:t>
      </w:r>
    </w:p>
    <w:p w14:paraId="1DA6AFBA" w14:textId="23D15387" w:rsidR="00E21B58" w:rsidRPr="008128F1" w:rsidRDefault="00E21B58" w:rsidP="008128F1">
      <w:pPr>
        <w:spacing w:after="0" w:line="336" w:lineRule="auto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8128F1">
        <w:rPr>
          <w:rFonts w:ascii="Times New Roman" w:hAnsi="Times New Roman" w:cs="Times New Roman"/>
          <w:b/>
          <w:bCs/>
          <w:sz w:val="26"/>
          <w:szCs w:val="26"/>
          <w:lang w:val="it-IT"/>
        </w:rPr>
        <w:t>I. YÊU CẦU CẦN ĐẠT</w:t>
      </w:r>
    </w:p>
    <w:p w14:paraId="71918592" w14:textId="2176974F" w:rsidR="00D77410" w:rsidRPr="00294F4A" w:rsidRDefault="00E21B58" w:rsidP="008128F1">
      <w:pPr>
        <w:tabs>
          <w:tab w:val="left" w:leader="dot" w:pos="10440"/>
        </w:tabs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7F1"/>
        </w:rPr>
      </w:pPr>
      <w:r w:rsidRPr="00E5565C"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 w:rsidRPr="009E1C1E">
        <w:rPr>
          <w:rFonts w:ascii="Times New Roman" w:eastAsia="Times New Roman" w:hAnsi="Times New Roman" w:cs="Times New Roman"/>
          <w:sz w:val="28"/>
          <w:szCs w:val="28"/>
        </w:rPr>
        <w:t xml:space="preserve">HS </w:t>
      </w:r>
      <w:r w:rsidR="00BE6BB9">
        <w:rPr>
          <w:rFonts w:ascii="Times New Roman" w:eastAsia="Times New Roman" w:hAnsi="Times New Roman" w:cs="Times New Roman"/>
          <w:sz w:val="28"/>
          <w:szCs w:val="28"/>
        </w:rPr>
        <w:t xml:space="preserve">hiểu được </w:t>
      </w:r>
      <w:r w:rsidR="000C570A">
        <w:rPr>
          <w:rFonts w:ascii="Times New Roman" w:eastAsia="Times New Roman" w:hAnsi="Times New Roman" w:cs="Times New Roman"/>
          <w:sz w:val="28"/>
          <w:szCs w:val="28"/>
        </w:rPr>
        <w:t>truyền thống của trường Tiểu học Thanh Liệt.</w:t>
      </w:r>
    </w:p>
    <w:p w14:paraId="5CA2DF74" w14:textId="3D7AAB49" w:rsidR="00BE6BB9" w:rsidRPr="000C570A" w:rsidRDefault="00BE6BB9" w:rsidP="008128F1">
      <w:pPr>
        <w:tabs>
          <w:tab w:val="left" w:leader="dot" w:pos="10440"/>
        </w:tabs>
        <w:autoSpaceDE w:val="0"/>
        <w:autoSpaceDN w:val="0"/>
        <w:adjustRightInd w:val="0"/>
        <w:spacing w:after="0" w:line="336" w:lineRule="auto"/>
        <w:rPr>
          <w:rFonts w:ascii="Times New Roman" w:hAnsi="Times New Roman"/>
          <w:sz w:val="28"/>
          <w:szCs w:val="28"/>
        </w:rPr>
      </w:pPr>
      <w:r w:rsidRPr="00D77410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9F7BA2">
        <w:rPr>
          <w:rFonts w:ascii="Times New Roman" w:hAnsi="Times New Roman"/>
          <w:sz w:val="28"/>
          <w:szCs w:val="28"/>
          <w:lang w:val="vi-VN"/>
        </w:rPr>
        <w:t xml:space="preserve">HS có kĩ năng quan sát, lắng nghe, ghi nhớ để hiểu </w:t>
      </w:r>
      <w:r w:rsidR="000C570A">
        <w:rPr>
          <w:rFonts w:ascii="Times New Roman" w:hAnsi="Times New Roman"/>
          <w:sz w:val="28"/>
          <w:szCs w:val="28"/>
        </w:rPr>
        <w:t>về trường</w:t>
      </w:r>
      <w:r w:rsidR="00C56C51">
        <w:rPr>
          <w:rFonts w:ascii="Times New Roman" w:hAnsi="Times New Roman"/>
          <w:sz w:val="28"/>
          <w:szCs w:val="28"/>
        </w:rPr>
        <w:t xml:space="preserve"> Tiểu học</w:t>
      </w:r>
      <w:r w:rsidR="000C570A">
        <w:rPr>
          <w:rFonts w:ascii="Times New Roman" w:hAnsi="Times New Roman"/>
          <w:sz w:val="28"/>
          <w:szCs w:val="28"/>
        </w:rPr>
        <w:t xml:space="preserve"> Thanh Liệt.</w:t>
      </w:r>
    </w:p>
    <w:p w14:paraId="5003575E" w14:textId="77777777" w:rsidR="00BE6BB9" w:rsidRDefault="00BE6BB9" w:rsidP="008128F1">
      <w:pPr>
        <w:pStyle w:val="StyleLinespacing15lines"/>
        <w:tabs>
          <w:tab w:val="left" w:pos="270"/>
        </w:tabs>
        <w:spacing w:line="336" w:lineRule="auto"/>
        <w:rPr>
          <w:rFonts w:ascii="Times New Roman" w:hAnsi="Times New Roman"/>
          <w:szCs w:val="28"/>
          <w:lang w:val="vi-VN"/>
        </w:rPr>
      </w:pPr>
      <w:r>
        <w:rPr>
          <w:rFonts w:ascii="Times New Roman" w:hAnsi="Times New Roman"/>
          <w:szCs w:val="28"/>
          <w:lang w:val="vi-VN"/>
        </w:rPr>
        <w:t>- Phát triển năng lực quan sát, ngôn ngữ, giao tiếp.</w:t>
      </w:r>
    </w:p>
    <w:p w14:paraId="1B0CE25C" w14:textId="5BC25C3A" w:rsidR="008128F1" w:rsidRPr="008128F1" w:rsidRDefault="008128F1" w:rsidP="008128F1">
      <w:pPr>
        <w:pStyle w:val="StyleLinespacing15lines"/>
        <w:tabs>
          <w:tab w:val="left" w:pos="270"/>
        </w:tabs>
        <w:spacing w:line="336" w:lineRule="auto"/>
        <w:rPr>
          <w:rFonts w:ascii="Times New Roman" w:hAnsi="Times New Roman"/>
          <w:szCs w:val="28"/>
        </w:rPr>
      </w:pPr>
      <w:r w:rsidRPr="008D147A">
        <w:rPr>
          <w:rFonts w:ascii="Times New Roman" w:hAnsi="Times New Roman"/>
          <w:szCs w:val="28"/>
        </w:rPr>
        <w:t xml:space="preserve">- Yêu thích </w:t>
      </w:r>
      <w:r>
        <w:rPr>
          <w:rFonts w:ascii="Times New Roman" w:hAnsi="Times New Roman"/>
          <w:szCs w:val="28"/>
        </w:rPr>
        <w:t>trường, lớp, thầy cô, bạn bè.</w:t>
      </w:r>
    </w:p>
    <w:p w14:paraId="6B69E11D" w14:textId="77777777" w:rsidR="00E21B58" w:rsidRPr="008128F1" w:rsidRDefault="00E21B58" w:rsidP="008128F1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128F1">
        <w:rPr>
          <w:rFonts w:ascii="Times New Roman" w:hAnsi="Times New Roman" w:cs="Times New Roman"/>
          <w:b/>
          <w:bCs/>
          <w:sz w:val="26"/>
          <w:szCs w:val="26"/>
          <w:lang w:val="it-IT"/>
        </w:rPr>
        <w:t>II</w:t>
      </w:r>
      <w:r w:rsidRPr="008128F1">
        <w:rPr>
          <w:rFonts w:ascii="Times New Roman" w:hAnsi="Times New Roman" w:cs="Times New Roman"/>
          <w:b/>
          <w:bCs/>
          <w:sz w:val="26"/>
          <w:szCs w:val="26"/>
          <w:lang w:val="vi-VN"/>
        </w:rPr>
        <w:t>. ĐỒ DÙNG DẠY HỌC</w:t>
      </w:r>
    </w:p>
    <w:p w14:paraId="74F4AA14" w14:textId="547641EC" w:rsidR="000C570A" w:rsidRDefault="00E21B58" w:rsidP="008128F1">
      <w:pPr>
        <w:spacing w:after="0" w:line="33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it-IT"/>
        </w:rPr>
        <w:t xml:space="preserve">   </w:t>
      </w:r>
      <w:r w:rsidR="009F7BA2">
        <w:rPr>
          <w:rFonts w:ascii="Times New Roman" w:hAnsi="Times New Roman" w:cs="Times New Roman"/>
          <w:bCs/>
          <w:sz w:val="28"/>
          <w:szCs w:val="28"/>
          <w:lang w:val="it-IT"/>
        </w:rPr>
        <w:t xml:space="preserve">Video: </w:t>
      </w:r>
      <w:r w:rsidR="000C570A">
        <w:rPr>
          <w:rFonts w:ascii="Times New Roman" w:hAnsi="Times New Roman" w:cs="Times New Roman"/>
          <w:bCs/>
          <w:sz w:val="28"/>
          <w:szCs w:val="28"/>
          <w:lang w:val="it-IT"/>
        </w:rPr>
        <w:t xml:space="preserve">Giới thiệu về </w:t>
      </w:r>
      <w:r w:rsidR="000C570A">
        <w:rPr>
          <w:rFonts w:ascii="Times New Roman" w:eastAsia="Times New Roman" w:hAnsi="Times New Roman" w:cs="Times New Roman"/>
          <w:sz w:val="28"/>
          <w:szCs w:val="28"/>
        </w:rPr>
        <w:t>trường Tiểu học Thanh Liệt.</w:t>
      </w:r>
    </w:p>
    <w:p w14:paraId="71B038C6" w14:textId="17961D74" w:rsidR="00E21B58" w:rsidRPr="008128F1" w:rsidRDefault="00E21B58" w:rsidP="008128F1">
      <w:pPr>
        <w:spacing w:after="0" w:line="336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128F1">
        <w:rPr>
          <w:rFonts w:ascii="Times New Roman" w:hAnsi="Times New Roman" w:cs="Times New Roman"/>
          <w:b/>
          <w:bCs/>
          <w:sz w:val="26"/>
          <w:szCs w:val="26"/>
        </w:rPr>
        <w:t>III</w:t>
      </w:r>
      <w:r w:rsidRPr="008128F1">
        <w:rPr>
          <w:rFonts w:ascii="Times New Roman" w:hAnsi="Times New Roman" w:cs="Times New Roman"/>
          <w:b/>
          <w:bCs/>
          <w:sz w:val="26"/>
          <w:szCs w:val="26"/>
          <w:lang w:val="vi-VN"/>
        </w:rPr>
        <w:t>. CÁC HOẠT ĐỘNG CHỦ YẾU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5358"/>
        <w:gridCol w:w="3320"/>
      </w:tblGrid>
      <w:tr w:rsidR="00E21B58" w:rsidRPr="009B3133" w14:paraId="2AC6C063" w14:textId="77777777" w:rsidTr="001F1EB5">
        <w:tc>
          <w:tcPr>
            <w:tcW w:w="592" w:type="dxa"/>
            <w:shd w:val="clear" w:color="auto" w:fill="auto"/>
          </w:tcPr>
          <w:p w14:paraId="107EF4B3" w14:textId="77777777" w:rsidR="00E21B58" w:rsidRPr="008128F1" w:rsidRDefault="00E21B58" w:rsidP="008128F1">
            <w:pPr>
              <w:spacing w:after="0" w:line="33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28F1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358" w:type="dxa"/>
            <w:shd w:val="clear" w:color="auto" w:fill="auto"/>
          </w:tcPr>
          <w:p w14:paraId="717E38BD" w14:textId="77777777" w:rsidR="00E21B58" w:rsidRPr="008128F1" w:rsidRDefault="00E21B58" w:rsidP="008128F1">
            <w:pPr>
              <w:spacing w:after="0" w:line="33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28F1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320" w:type="dxa"/>
            <w:shd w:val="clear" w:color="auto" w:fill="auto"/>
          </w:tcPr>
          <w:p w14:paraId="12538FF7" w14:textId="77777777" w:rsidR="00E21B58" w:rsidRPr="008128F1" w:rsidRDefault="00E21B58" w:rsidP="008128F1">
            <w:pPr>
              <w:spacing w:after="0" w:line="33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128F1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E21B58" w:rsidRPr="009B3133" w14:paraId="351636F8" w14:textId="77777777" w:rsidTr="001F1EB5">
        <w:tc>
          <w:tcPr>
            <w:tcW w:w="592" w:type="dxa"/>
            <w:shd w:val="clear" w:color="auto" w:fill="auto"/>
          </w:tcPr>
          <w:p w14:paraId="25CF5EA6" w14:textId="16FA07A1" w:rsidR="00E21B58" w:rsidRPr="008128F1" w:rsidRDefault="008128F1" w:rsidP="008128F1">
            <w:pPr>
              <w:spacing w:after="0" w:line="33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bookmarkStart w:id="0" w:name="_GoBack"/>
            <w:bookmarkEnd w:id="0"/>
            <w:r w:rsidR="00E21B58" w:rsidRPr="008128F1">
              <w:rPr>
                <w:rFonts w:ascii="Times New Roman" w:hAnsi="Times New Roman"/>
                <w:b/>
                <w:sz w:val="28"/>
                <w:szCs w:val="28"/>
              </w:rPr>
              <w:t>’</w:t>
            </w:r>
          </w:p>
        </w:tc>
        <w:tc>
          <w:tcPr>
            <w:tcW w:w="5358" w:type="dxa"/>
            <w:shd w:val="clear" w:color="auto" w:fill="auto"/>
          </w:tcPr>
          <w:p w14:paraId="1F6EC120" w14:textId="77777777" w:rsidR="00E21B58" w:rsidRPr="008128F1" w:rsidRDefault="00E21B58" w:rsidP="008128F1">
            <w:pPr>
              <w:spacing w:after="0" w:line="336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8128F1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1. Hoạt động mở đầu</w:t>
            </w:r>
          </w:p>
          <w:p w14:paraId="76F3B2A7" w14:textId="77777777" w:rsidR="00E21B58" w:rsidRPr="008128F1" w:rsidRDefault="00E21B58" w:rsidP="008128F1">
            <w:pPr>
              <w:spacing w:after="0" w:line="336" w:lineRule="auto"/>
              <w:rPr>
                <w:rFonts w:ascii="Times New Roman" w:hAnsi="Times New Roman"/>
                <w:b/>
                <w:i/>
                <w:sz w:val="28"/>
                <w:szCs w:val="28"/>
                <w:lang w:val="en"/>
              </w:rPr>
            </w:pPr>
            <w:r w:rsidRPr="008128F1">
              <w:rPr>
                <w:rFonts w:ascii="Times New Roman" w:hAnsi="Times New Roman"/>
                <w:b/>
                <w:i/>
                <w:sz w:val="28"/>
                <w:szCs w:val="28"/>
                <w:lang w:val="en"/>
              </w:rPr>
              <w:t>* Khởi động</w:t>
            </w:r>
          </w:p>
          <w:p w14:paraId="7E199C30" w14:textId="307E1838" w:rsidR="00E21B58" w:rsidRPr="008128F1" w:rsidRDefault="00E21B58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128F1">
              <w:rPr>
                <w:rFonts w:ascii="Times New Roman" w:hAnsi="Times New Roman"/>
                <w:sz w:val="28"/>
                <w:szCs w:val="28"/>
                <w:lang w:val="en"/>
              </w:rPr>
              <w:t>- Cho HS hát 1 bài</w:t>
            </w:r>
            <w:r w:rsidR="008128F1" w:rsidRPr="008128F1">
              <w:rPr>
                <w:rFonts w:ascii="Times New Roman" w:hAnsi="Times New Roman"/>
                <w:sz w:val="28"/>
                <w:szCs w:val="28"/>
                <w:lang w:val="en"/>
              </w:rPr>
              <w:t>: Lớp 1 thân yêu</w:t>
            </w:r>
          </w:p>
          <w:p w14:paraId="3789D074" w14:textId="17D3F0B7" w:rsidR="00E21B58" w:rsidRPr="008128F1" w:rsidRDefault="00E21B58" w:rsidP="008128F1">
            <w:pPr>
              <w:spacing w:after="0" w:line="336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128F1">
              <w:rPr>
                <w:rFonts w:ascii="Times New Roman" w:hAnsi="Times New Roman"/>
                <w:b/>
                <w:i/>
                <w:sz w:val="28"/>
                <w:szCs w:val="28"/>
                <w:lang w:val="en"/>
              </w:rPr>
              <w:t xml:space="preserve">* Kết nối: </w:t>
            </w:r>
          </w:p>
          <w:p w14:paraId="0AFB7EE1" w14:textId="495ADF78" w:rsidR="00E21B58" w:rsidRPr="008128F1" w:rsidRDefault="00E21B58" w:rsidP="008128F1">
            <w:pPr>
              <w:spacing w:after="0" w:line="33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8128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giới thiệu </w:t>
            </w:r>
            <w:r w:rsidR="00BE6BB9" w:rsidRPr="008128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tên </w:t>
            </w:r>
            <w:r w:rsidR="000C570A" w:rsidRPr="008128F1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trường: TH Thanh Liệt</w:t>
            </w:r>
          </w:p>
        </w:tc>
        <w:tc>
          <w:tcPr>
            <w:tcW w:w="3320" w:type="dxa"/>
            <w:shd w:val="clear" w:color="auto" w:fill="auto"/>
          </w:tcPr>
          <w:p w14:paraId="6D3F25BF" w14:textId="77777777" w:rsidR="00E21B58" w:rsidRPr="008128F1" w:rsidRDefault="00E21B58" w:rsidP="008128F1">
            <w:pPr>
              <w:spacing w:after="0" w:line="33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A981071" w14:textId="77777777" w:rsidR="00E21B58" w:rsidRPr="008128F1" w:rsidRDefault="00E21B58" w:rsidP="008128F1">
            <w:pPr>
              <w:spacing w:after="0" w:line="33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6BB82DD" w14:textId="77777777" w:rsidR="00E21B58" w:rsidRPr="008128F1" w:rsidRDefault="00E21B58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128F1">
              <w:rPr>
                <w:rFonts w:ascii="Times New Roman" w:hAnsi="Times New Roman"/>
                <w:sz w:val="28"/>
                <w:szCs w:val="28"/>
                <w:lang w:val="en"/>
              </w:rPr>
              <w:t>- Lớp hát</w:t>
            </w:r>
          </w:p>
          <w:p w14:paraId="02981A87" w14:textId="77777777" w:rsidR="00E21B58" w:rsidRPr="008128F1" w:rsidRDefault="00E21B58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203E5009" w14:textId="77777777" w:rsidR="00E21B58" w:rsidRPr="008128F1" w:rsidRDefault="00E21B58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128F1">
              <w:rPr>
                <w:rFonts w:ascii="Times New Roman" w:hAnsi="Times New Roman"/>
                <w:sz w:val="28"/>
                <w:szCs w:val="28"/>
                <w:lang w:val="en"/>
              </w:rPr>
              <w:t>- HS lắng nghe</w:t>
            </w:r>
          </w:p>
          <w:p w14:paraId="4F42146B" w14:textId="77777777" w:rsidR="00E21B58" w:rsidRPr="008128F1" w:rsidRDefault="00E21B58" w:rsidP="008128F1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21B58" w:rsidRPr="009B3133" w14:paraId="72138F87" w14:textId="77777777" w:rsidTr="001F1EB5">
        <w:tc>
          <w:tcPr>
            <w:tcW w:w="592" w:type="dxa"/>
            <w:shd w:val="clear" w:color="auto" w:fill="auto"/>
          </w:tcPr>
          <w:p w14:paraId="3047A9BA" w14:textId="77777777" w:rsidR="00E21B58" w:rsidRPr="008128F1" w:rsidRDefault="00E21B58" w:rsidP="008128F1">
            <w:pPr>
              <w:spacing w:after="0" w:line="33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128F1">
              <w:rPr>
                <w:rFonts w:ascii="Times New Roman" w:hAnsi="Times New Roman"/>
                <w:b/>
                <w:sz w:val="28"/>
                <w:szCs w:val="28"/>
              </w:rPr>
              <w:t>30’</w:t>
            </w:r>
          </w:p>
        </w:tc>
        <w:tc>
          <w:tcPr>
            <w:tcW w:w="5358" w:type="dxa"/>
            <w:shd w:val="clear" w:color="auto" w:fill="auto"/>
          </w:tcPr>
          <w:p w14:paraId="698C2927" w14:textId="614124EA" w:rsidR="00E21B58" w:rsidRPr="008128F1" w:rsidRDefault="00E21B58" w:rsidP="008128F1">
            <w:pPr>
              <w:spacing w:after="0" w:line="336" w:lineRule="auto"/>
              <w:jc w:val="both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128F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2. Hoạt độ</w:t>
            </w:r>
            <w:r w:rsidR="007B7F49" w:rsidRPr="008128F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ng hình thành kiến thức</w:t>
            </w:r>
          </w:p>
          <w:p w14:paraId="27A77704" w14:textId="00A73E68" w:rsidR="00E21B58" w:rsidRPr="008128F1" w:rsidRDefault="008128F1" w:rsidP="008128F1">
            <w:pPr>
              <w:spacing w:after="0" w:line="33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128F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a</w:t>
            </w:r>
            <w:r w:rsidR="00E21B58" w:rsidRPr="008128F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. Hoạt động </w:t>
            </w:r>
            <w:r w:rsidRPr="008128F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</w:t>
            </w:r>
            <w:r w:rsidR="00E21B58" w:rsidRPr="008128F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: </w:t>
            </w:r>
            <w:r w:rsidR="009F7BA2" w:rsidRPr="008128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Xem video </w:t>
            </w:r>
            <w:r w:rsidR="0062237F" w:rsidRPr="008128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về trường Tiểu học Thanh Liệt.</w:t>
            </w:r>
          </w:p>
          <w:p w14:paraId="5CEC10F7" w14:textId="4947FE69" w:rsidR="00E21B58" w:rsidRDefault="00E21B58" w:rsidP="008128F1">
            <w:pPr>
              <w:spacing w:after="0" w:line="33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8F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 </w:t>
            </w:r>
            <w:r w:rsidR="009F7BA2" w:rsidRPr="008128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</w:t>
            </w:r>
            <w:r w:rsidR="009F0D22" w:rsidRPr="008128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cho HS </w:t>
            </w:r>
            <w:r w:rsidR="009F7BA2" w:rsidRPr="008128F1"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r w:rsidR="009F0D22" w:rsidRPr="008128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94F4A" w:rsidRPr="008128F1">
              <w:rPr>
                <w:rFonts w:ascii="Times New Roman" w:eastAsia="Times New Roman" w:hAnsi="Times New Roman" w:cs="Times New Roman"/>
                <w:sz w:val="28"/>
                <w:szCs w:val="28"/>
              </w:rPr>
              <w:t>2 lần</w:t>
            </w:r>
          </w:p>
          <w:p w14:paraId="3344A8DE" w14:textId="77777777" w:rsidR="008128F1" w:rsidRPr="008128F1" w:rsidRDefault="008128F1" w:rsidP="008128F1">
            <w:pPr>
              <w:spacing w:after="0" w:line="33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82F632F" w14:textId="55E95226" w:rsidR="00367D44" w:rsidRPr="008128F1" w:rsidRDefault="008128F1" w:rsidP="008128F1">
            <w:pPr>
              <w:spacing w:after="0" w:line="33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128F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b</w:t>
            </w:r>
            <w:r w:rsidR="00367D44" w:rsidRPr="008128F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. Hoạt động </w:t>
            </w:r>
            <w:r w:rsidRPr="008128F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  <w:r w:rsidR="00367D44" w:rsidRPr="008128F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: </w:t>
            </w:r>
            <w:r w:rsidR="00367D44" w:rsidRPr="008128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Trao đổi nội dung </w:t>
            </w:r>
            <w:r w:rsidR="0062237F" w:rsidRPr="008128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về đoạn video</w:t>
            </w:r>
          </w:p>
          <w:p w14:paraId="4C920166" w14:textId="77777777" w:rsidR="00D77410" w:rsidRPr="008128F1" w:rsidRDefault="00D77410" w:rsidP="008128F1">
            <w:pPr>
              <w:shd w:val="clear" w:color="auto" w:fill="FFFFFF"/>
              <w:spacing w:after="0" w:line="33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28F1">
              <w:rPr>
                <w:rFonts w:ascii="Times New Roman" w:eastAsia="Times New Roman" w:hAnsi="Times New Roman"/>
                <w:sz w:val="28"/>
                <w:szCs w:val="28"/>
              </w:rPr>
              <w:t>- GV yêu cầu HS trao đổi nhóm dựa vào các câu hỏi gợi ý:</w:t>
            </w:r>
          </w:p>
          <w:p w14:paraId="69ABFE51" w14:textId="11753ABD" w:rsidR="00294F4A" w:rsidRPr="008128F1" w:rsidRDefault="00294F4A" w:rsidP="008128F1">
            <w:pPr>
              <w:shd w:val="clear" w:color="auto" w:fill="FFFFFF"/>
              <w:spacing w:after="0" w:line="33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+ Các con vừa xem </w:t>
            </w:r>
            <w:r w:rsidR="0062237F"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video gì</w:t>
            </w:r>
            <w:r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?</w:t>
            </w:r>
          </w:p>
          <w:p w14:paraId="14F93DEC" w14:textId="77777777" w:rsidR="008128F1" w:rsidRPr="008128F1" w:rsidRDefault="008128F1" w:rsidP="008128F1">
            <w:pPr>
              <w:shd w:val="clear" w:color="auto" w:fill="FFFFFF"/>
              <w:spacing w:after="0" w:line="336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  <w:p w14:paraId="2941F6E9" w14:textId="77777777" w:rsidR="008128F1" w:rsidRDefault="00294F4A" w:rsidP="008128F1">
            <w:pPr>
              <w:shd w:val="clear" w:color="auto" w:fill="FFFFFF"/>
              <w:spacing w:after="0" w:line="336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+ </w:t>
            </w:r>
            <w:r w:rsidR="00567325"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Trường </w:t>
            </w:r>
            <w:r w:rsidR="00241C5A"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Tiểu học Thanh Liệt thuộc xã nào</w:t>
            </w:r>
            <w:r w:rsid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?</w:t>
            </w:r>
          </w:p>
          <w:p w14:paraId="1592FBDC" w14:textId="1ADD0B40" w:rsidR="00241C5A" w:rsidRPr="008128F1" w:rsidRDefault="00294F4A" w:rsidP="008128F1">
            <w:pPr>
              <w:shd w:val="clear" w:color="auto" w:fill="FFFFFF"/>
              <w:spacing w:after="0" w:line="336" w:lineRule="auto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lastRenderedPageBreak/>
              <w:t> </w:t>
            </w:r>
            <w:r w:rsidR="00241C5A"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+ Trường Tiểu học Thanh Liệt thuộc</w:t>
            </w:r>
          </w:p>
          <w:p w14:paraId="202C1824" w14:textId="24B599D1" w:rsidR="00294F4A" w:rsidRPr="008128F1" w:rsidRDefault="00C56C51" w:rsidP="008128F1">
            <w:pPr>
              <w:shd w:val="clear" w:color="auto" w:fill="FFFFFF"/>
              <w:spacing w:after="0" w:line="336" w:lineRule="auto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huyện</w:t>
            </w:r>
            <w:r w:rsidR="00241C5A"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nào</w:t>
            </w:r>
            <w:r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, tỉnh nào</w:t>
            </w:r>
            <w:r w:rsidR="00241C5A"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? </w:t>
            </w:r>
          </w:p>
          <w:p w14:paraId="56A6DF2A" w14:textId="310CC98D" w:rsidR="00294F4A" w:rsidRPr="008128F1" w:rsidRDefault="00294F4A" w:rsidP="008128F1">
            <w:pPr>
              <w:shd w:val="clear" w:color="auto" w:fill="FFFFFF"/>
              <w:spacing w:after="0" w:line="336" w:lineRule="auto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+ </w:t>
            </w:r>
            <w:r w:rsidR="00241C5A"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Trường Tiểu học Thanh Liệt thành lập vào năm nào?</w:t>
            </w:r>
          </w:p>
          <w:p w14:paraId="31B1C195" w14:textId="096690AD" w:rsidR="00294F4A" w:rsidRDefault="008128F1" w:rsidP="008128F1">
            <w:pPr>
              <w:shd w:val="clear" w:color="auto" w:fill="FFFFFF"/>
              <w:spacing w:after="0" w:line="33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+</w:t>
            </w:r>
            <w:r w:rsidR="00294F4A"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="00241C5A"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Nêu những thành tích mà nhà trường đã đạt được trong những năm gần đây?</w:t>
            </w:r>
          </w:p>
          <w:p w14:paraId="41515A91" w14:textId="77777777" w:rsidR="008128F1" w:rsidRPr="008128F1" w:rsidRDefault="008128F1" w:rsidP="008128F1">
            <w:pPr>
              <w:shd w:val="clear" w:color="auto" w:fill="FFFFFF"/>
              <w:spacing w:after="0" w:line="336" w:lineRule="auto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  <w:p w14:paraId="7611BD7D" w14:textId="77777777" w:rsidR="009B3133" w:rsidRPr="008128F1" w:rsidRDefault="00241C5A" w:rsidP="008128F1">
            <w:pPr>
              <w:shd w:val="clear" w:color="auto" w:fill="FFFFFF"/>
              <w:spacing w:after="0" w:line="33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+ Nêu cảm nghĩ của em về ngôi trường Tiểu học Thanh Liệt?</w:t>
            </w:r>
          </w:p>
          <w:p w14:paraId="37D30107" w14:textId="77777777" w:rsidR="008128F1" w:rsidRPr="008128F1" w:rsidRDefault="008128F1" w:rsidP="008128F1">
            <w:pPr>
              <w:shd w:val="clear" w:color="auto" w:fill="FFFFFF"/>
              <w:spacing w:after="0" w:line="33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 GV gọi HS trình bày kết quả thảo luận</w:t>
            </w:r>
          </w:p>
          <w:p w14:paraId="097CB900" w14:textId="34DB4794" w:rsidR="008128F1" w:rsidRPr="008128F1" w:rsidRDefault="008128F1" w:rsidP="008128F1">
            <w:pPr>
              <w:shd w:val="clear" w:color="auto" w:fill="FFFFFF"/>
              <w:spacing w:after="0" w:line="33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128F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- GVNX, đánh giá</w:t>
            </w:r>
          </w:p>
        </w:tc>
        <w:tc>
          <w:tcPr>
            <w:tcW w:w="3320" w:type="dxa"/>
            <w:shd w:val="clear" w:color="auto" w:fill="auto"/>
          </w:tcPr>
          <w:p w14:paraId="10D1ECC0" w14:textId="77777777" w:rsidR="00E21B58" w:rsidRPr="008128F1" w:rsidRDefault="00E21B58" w:rsidP="008128F1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0743A9E" w14:textId="77777777" w:rsidR="00E21B58" w:rsidRPr="008128F1" w:rsidRDefault="00E21B58" w:rsidP="008128F1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5F9BA6E" w14:textId="77777777" w:rsidR="00E21B58" w:rsidRPr="008128F1" w:rsidRDefault="00E21B58" w:rsidP="008128F1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B11D122" w14:textId="6590D312" w:rsidR="008128F1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8128F1">
              <w:rPr>
                <w:rFonts w:ascii="Times New Roman" w:hAnsi="Times New Roman"/>
                <w:bCs/>
                <w:sz w:val="28"/>
                <w:szCs w:val="28"/>
              </w:rPr>
              <w:t>- HS theo dõi</w:t>
            </w:r>
          </w:p>
          <w:p w14:paraId="730161C8" w14:textId="77777777" w:rsidR="008128F1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71117AA" w14:textId="77777777" w:rsidR="008128F1" w:rsidRDefault="008128F1" w:rsidP="008128F1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C0F1D1E" w14:textId="77777777" w:rsidR="008128F1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2BC547C" w14:textId="0E4B4472" w:rsidR="00294F4A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128F1">
              <w:rPr>
                <w:rFonts w:ascii="Times New Roman" w:hAnsi="Times New Roman"/>
                <w:sz w:val="28"/>
                <w:szCs w:val="28"/>
                <w:lang w:val="en"/>
              </w:rPr>
              <w:t>- HS trao đổi nhóm 4</w:t>
            </w:r>
          </w:p>
          <w:p w14:paraId="1FE3827D" w14:textId="3EAC4A52" w:rsidR="008128F1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128F1">
              <w:rPr>
                <w:rFonts w:ascii="Times New Roman" w:hAnsi="Times New Roman"/>
                <w:sz w:val="28"/>
                <w:szCs w:val="28"/>
                <w:lang w:val="en"/>
              </w:rPr>
              <w:t>Dự kiến:</w:t>
            </w:r>
          </w:p>
          <w:p w14:paraId="009B97E9" w14:textId="42138CDA" w:rsidR="00E21B58" w:rsidRPr="008128F1" w:rsidRDefault="00294F4A" w:rsidP="008128F1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8128F1"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r w:rsidR="008128F1" w:rsidRPr="008128F1">
              <w:rPr>
                <w:rFonts w:ascii="Times New Roman" w:hAnsi="Times New Roman"/>
                <w:bCs/>
                <w:sz w:val="28"/>
                <w:szCs w:val="28"/>
              </w:rPr>
              <w:t>Giới thiệu về trường TH Thanh Liệt</w:t>
            </w:r>
          </w:p>
          <w:p w14:paraId="030F51FA" w14:textId="58D94240" w:rsidR="008128F1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8128F1">
              <w:rPr>
                <w:rFonts w:ascii="Times New Roman" w:hAnsi="Times New Roman"/>
                <w:bCs/>
                <w:sz w:val="28"/>
                <w:szCs w:val="28"/>
              </w:rPr>
              <w:t xml:space="preserve">- xã </w:t>
            </w:r>
            <w:r w:rsidRPr="008128F1">
              <w:rPr>
                <w:rFonts w:ascii="Times New Roman" w:hAnsi="Times New Roman"/>
                <w:bCs/>
                <w:sz w:val="28"/>
                <w:szCs w:val="28"/>
              </w:rPr>
              <w:t>Thanh Liệt</w:t>
            </w:r>
          </w:p>
          <w:p w14:paraId="6C1F7E7A" w14:textId="77777777" w:rsidR="00E21B58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8128F1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- huyện Thanh Trì, thành phố Hà Nội</w:t>
            </w:r>
          </w:p>
          <w:p w14:paraId="21CF74E8" w14:textId="529CFF3D" w:rsidR="008128F1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8128F1">
              <w:rPr>
                <w:rFonts w:ascii="Times New Roman" w:hAnsi="Times New Roman"/>
                <w:bCs/>
                <w:sz w:val="28"/>
                <w:szCs w:val="28"/>
              </w:rPr>
              <w:t>- năm 1963</w:t>
            </w:r>
          </w:p>
          <w:p w14:paraId="090153A5" w14:textId="77777777" w:rsidR="00E21B58" w:rsidRPr="008128F1" w:rsidRDefault="00E21B58" w:rsidP="008128F1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2F2A92D" w14:textId="26E4C2AA" w:rsidR="00D77410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8128F1">
              <w:rPr>
                <w:rFonts w:ascii="Times New Roman" w:hAnsi="Times New Roman"/>
                <w:bCs/>
                <w:sz w:val="28"/>
                <w:szCs w:val="28"/>
              </w:rPr>
              <w:t>- 1 GV đạt giải GVG cấp Thành phố, 2 cô giáo đạt giải GVG cấp huyện</w:t>
            </w:r>
          </w:p>
          <w:p w14:paraId="4BE69F6E" w14:textId="77777777" w:rsidR="009B3133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8128F1">
              <w:rPr>
                <w:rFonts w:ascii="Times New Roman" w:hAnsi="Times New Roman"/>
                <w:bCs/>
                <w:sz w:val="28"/>
                <w:szCs w:val="28"/>
              </w:rPr>
              <w:t>- HS chia sẻ</w:t>
            </w:r>
          </w:p>
          <w:p w14:paraId="697F0BD6" w14:textId="77777777" w:rsidR="008128F1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C4444E3" w14:textId="7E5C5919" w:rsidR="008128F1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8128F1">
              <w:rPr>
                <w:rFonts w:ascii="Times New Roman" w:hAnsi="Times New Roman"/>
                <w:bCs/>
                <w:sz w:val="28"/>
                <w:szCs w:val="28"/>
              </w:rPr>
              <w:t>- HS trình bày</w:t>
            </w:r>
          </w:p>
        </w:tc>
      </w:tr>
      <w:tr w:rsidR="00E21B58" w:rsidRPr="009B3133" w14:paraId="210F13B9" w14:textId="77777777" w:rsidTr="001F1EB5">
        <w:tc>
          <w:tcPr>
            <w:tcW w:w="592" w:type="dxa"/>
            <w:shd w:val="clear" w:color="auto" w:fill="auto"/>
          </w:tcPr>
          <w:p w14:paraId="737630CA" w14:textId="62AA1DC3" w:rsidR="00E21B58" w:rsidRPr="008128F1" w:rsidRDefault="00E21B58" w:rsidP="008128F1">
            <w:pPr>
              <w:spacing w:after="0" w:line="33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128F1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3’</w:t>
            </w:r>
          </w:p>
        </w:tc>
        <w:tc>
          <w:tcPr>
            <w:tcW w:w="5358" w:type="dxa"/>
            <w:shd w:val="clear" w:color="auto" w:fill="auto"/>
          </w:tcPr>
          <w:p w14:paraId="183AB43D" w14:textId="56CFF17E" w:rsidR="00E21B58" w:rsidRPr="008128F1" w:rsidRDefault="00E21B58" w:rsidP="008128F1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28F1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8128F1" w:rsidRPr="008128F1">
              <w:rPr>
                <w:rFonts w:ascii="Times New Roman" w:hAnsi="Times New Roman"/>
                <w:b/>
                <w:sz w:val="28"/>
                <w:szCs w:val="28"/>
              </w:rPr>
              <w:t>. Hoạt động v</w:t>
            </w:r>
            <w:r w:rsidRPr="008128F1">
              <w:rPr>
                <w:rFonts w:ascii="Times New Roman" w:hAnsi="Times New Roman"/>
                <w:b/>
                <w:sz w:val="28"/>
                <w:szCs w:val="28"/>
              </w:rPr>
              <w:t>ận dụng</w:t>
            </w:r>
          </w:p>
          <w:p w14:paraId="02704578" w14:textId="77777777" w:rsidR="008128F1" w:rsidRPr="008128F1" w:rsidRDefault="00E21B58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8128F1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8128F1" w:rsidRPr="008128F1">
              <w:rPr>
                <w:rFonts w:ascii="Times New Roman" w:hAnsi="Times New Roman"/>
                <w:sz w:val="28"/>
                <w:szCs w:val="28"/>
              </w:rPr>
              <w:t>Sau tiết học này, các con biết thêm điều gì?</w:t>
            </w:r>
          </w:p>
          <w:p w14:paraId="4C2F19BD" w14:textId="77777777" w:rsidR="008128F1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8128F1">
              <w:rPr>
                <w:rFonts w:ascii="Times New Roman" w:hAnsi="Times New Roman"/>
                <w:sz w:val="28"/>
                <w:szCs w:val="28"/>
              </w:rPr>
              <w:t>- Con có yêu ngôi trường của mình không?</w:t>
            </w:r>
          </w:p>
          <w:p w14:paraId="495E7CCC" w14:textId="77777777" w:rsidR="008128F1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8128F1">
              <w:rPr>
                <w:rFonts w:ascii="Times New Roman" w:hAnsi="Times New Roman"/>
                <w:sz w:val="28"/>
                <w:szCs w:val="28"/>
              </w:rPr>
              <w:t>- Con sẽ làm gì để ngôi trường của con đẹp hơn?</w:t>
            </w:r>
          </w:p>
          <w:p w14:paraId="6E038351" w14:textId="34540597" w:rsidR="00E21B58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8128F1">
              <w:rPr>
                <w:rFonts w:ascii="Times New Roman" w:hAnsi="Times New Roman"/>
                <w:sz w:val="28"/>
                <w:szCs w:val="28"/>
              </w:rPr>
              <w:t>- GVNX</w:t>
            </w:r>
            <w:r w:rsidR="00E21B58" w:rsidRPr="008128F1">
              <w:rPr>
                <w:rFonts w:ascii="Times New Roman" w:hAnsi="Times New Roman"/>
                <w:sz w:val="28"/>
                <w:szCs w:val="28"/>
              </w:rPr>
              <w:t xml:space="preserve"> giờ học</w:t>
            </w:r>
            <w:r w:rsidRPr="008128F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983E5DD" w14:textId="5DDAB718" w:rsidR="00294F4A" w:rsidRPr="008128F1" w:rsidRDefault="00294F4A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8128F1">
              <w:rPr>
                <w:rFonts w:ascii="Times New Roman" w:hAnsi="Times New Roman"/>
                <w:sz w:val="28"/>
                <w:szCs w:val="28"/>
              </w:rPr>
              <w:t>- Dặn dò: Về</w:t>
            </w:r>
            <w:r w:rsidR="00D353F1" w:rsidRPr="008128F1">
              <w:rPr>
                <w:rFonts w:ascii="Times New Roman" w:hAnsi="Times New Roman"/>
                <w:sz w:val="28"/>
                <w:szCs w:val="28"/>
              </w:rPr>
              <w:t xml:space="preserve"> nhà giới thiệu</w:t>
            </w:r>
            <w:r w:rsidRPr="008128F1">
              <w:rPr>
                <w:rFonts w:ascii="Times New Roman" w:hAnsi="Times New Roman"/>
                <w:sz w:val="28"/>
                <w:szCs w:val="28"/>
              </w:rPr>
              <w:t xml:space="preserve"> cho người thân nghe</w:t>
            </w:r>
            <w:r w:rsidR="00D353F1" w:rsidRPr="008128F1">
              <w:rPr>
                <w:rFonts w:ascii="Times New Roman" w:hAnsi="Times New Roman"/>
                <w:sz w:val="28"/>
                <w:szCs w:val="28"/>
              </w:rPr>
              <w:t xml:space="preserve"> về trường Tiểu học Thanh Liệt.</w:t>
            </w:r>
          </w:p>
          <w:p w14:paraId="1F214F92" w14:textId="7E246D8A" w:rsidR="009F0D22" w:rsidRPr="008128F1" w:rsidRDefault="009F0D22" w:rsidP="008128F1">
            <w:pPr>
              <w:spacing w:after="0" w:line="336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8128F1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128F1"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8F8F8"/>
              </w:rPr>
              <w:t xml:space="preserve">GV dặn HS </w:t>
            </w:r>
            <w:r w:rsidR="00D353F1" w:rsidRPr="008128F1">
              <w:rPr>
                <w:rFonts w:ascii="Times New Roman" w:eastAsia="Calibri" w:hAnsi="Times New Roman" w:cs="Times New Roman"/>
                <w:color w:val="333333"/>
                <w:sz w:val="28"/>
                <w:szCs w:val="28"/>
                <w:shd w:val="clear" w:color="auto" w:fill="F8F8F8"/>
              </w:rPr>
              <w:t>giữ gìn vệ sinh trường lớp xanh, sạch, đẹp.</w:t>
            </w:r>
          </w:p>
        </w:tc>
        <w:tc>
          <w:tcPr>
            <w:tcW w:w="3320" w:type="dxa"/>
            <w:shd w:val="clear" w:color="auto" w:fill="auto"/>
          </w:tcPr>
          <w:p w14:paraId="5BF64B7C" w14:textId="77777777" w:rsidR="00E21B58" w:rsidRPr="008128F1" w:rsidRDefault="00E21B58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16673884" w14:textId="77777777" w:rsidR="008128F1" w:rsidRPr="008128F1" w:rsidRDefault="00E21B58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128F1">
              <w:rPr>
                <w:rFonts w:ascii="Times New Roman" w:hAnsi="Times New Roman"/>
                <w:sz w:val="28"/>
                <w:szCs w:val="28"/>
                <w:lang w:val="en"/>
              </w:rPr>
              <w:t xml:space="preserve">- </w:t>
            </w:r>
            <w:r w:rsidR="008128F1" w:rsidRPr="008128F1">
              <w:rPr>
                <w:rFonts w:ascii="Times New Roman" w:hAnsi="Times New Roman"/>
                <w:sz w:val="28"/>
                <w:szCs w:val="28"/>
                <w:lang w:val="en"/>
              </w:rPr>
              <w:t>HSTL</w:t>
            </w:r>
          </w:p>
          <w:p w14:paraId="5D35819F" w14:textId="77777777" w:rsidR="008128F1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128F1">
              <w:rPr>
                <w:rFonts w:ascii="Times New Roman" w:hAnsi="Times New Roman"/>
                <w:sz w:val="28"/>
                <w:szCs w:val="28"/>
                <w:lang w:val="en"/>
              </w:rPr>
              <w:t>- HS chia sẻ</w:t>
            </w:r>
          </w:p>
          <w:p w14:paraId="58865A8E" w14:textId="77777777" w:rsidR="008128F1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128F1">
              <w:rPr>
                <w:rFonts w:ascii="Times New Roman" w:hAnsi="Times New Roman"/>
                <w:sz w:val="28"/>
                <w:szCs w:val="28"/>
                <w:lang w:val="en"/>
              </w:rPr>
              <w:t>- HS chia sẻ</w:t>
            </w:r>
          </w:p>
          <w:p w14:paraId="6023E516" w14:textId="77777777" w:rsidR="008128F1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058EE701" w14:textId="77777777" w:rsidR="00E21B58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128F1">
              <w:rPr>
                <w:rFonts w:ascii="Times New Roman" w:hAnsi="Times New Roman"/>
                <w:sz w:val="28"/>
                <w:szCs w:val="28"/>
                <w:lang w:val="en"/>
              </w:rPr>
              <w:t xml:space="preserve">- </w:t>
            </w:r>
            <w:r w:rsidR="00E21B58" w:rsidRPr="008128F1">
              <w:rPr>
                <w:rFonts w:ascii="Times New Roman" w:hAnsi="Times New Roman"/>
                <w:sz w:val="28"/>
                <w:szCs w:val="28"/>
                <w:lang w:val="en"/>
              </w:rPr>
              <w:t>HS lắng nghe</w:t>
            </w:r>
          </w:p>
          <w:p w14:paraId="5640BACC" w14:textId="77777777" w:rsidR="008128F1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8128F1">
              <w:rPr>
                <w:rFonts w:ascii="Times New Roman" w:hAnsi="Times New Roman"/>
                <w:sz w:val="28"/>
                <w:szCs w:val="28"/>
                <w:lang w:val="en"/>
              </w:rPr>
              <w:t>- HS lắng nghe</w:t>
            </w:r>
          </w:p>
          <w:p w14:paraId="368F6756" w14:textId="77777777" w:rsidR="008128F1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  <w:p w14:paraId="12BABDC6" w14:textId="16154C86" w:rsidR="008128F1" w:rsidRPr="008128F1" w:rsidRDefault="008128F1" w:rsidP="008128F1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28F1">
              <w:rPr>
                <w:rFonts w:ascii="Times New Roman" w:hAnsi="Times New Roman"/>
                <w:sz w:val="28"/>
                <w:szCs w:val="28"/>
                <w:lang w:val="en"/>
              </w:rPr>
              <w:t>- HS lắng nghe</w:t>
            </w:r>
          </w:p>
        </w:tc>
      </w:tr>
    </w:tbl>
    <w:p w14:paraId="3CF76405" w14:textId="0C4B0F1C" w:rsidR="00E21B58" w:rsidRDefault="00E21B58" w:rsidP="00E31661">
      <w:pPr>
        <w:pStyle w:val="StyleLinespacing15lines"/>
        <w:tabs>
          <w:tab w:val="left" w:pos="270"/>
        </w:tabs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Điều chỉnh sau bài dạy</w:t>
      </w:r>
    </w:p>
    <w:p w14:paraId="201DE19B" w14:textId="3D410718" w:rsidR="004A4D83" w:rsidRDefault="00E21B58" w:rsidP="00E31661">
      <w:pPr>
        <w:pStyle w:val="StyleLinespacing15lines"/>
        <w:spacing w:line="276" w:lineRule="auto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A4D83">
        <w:rPr>
          <w:rFonts w:ascii="Times New Roman" w:hAnsi="Times New Roman"/>
        </w:rPr>
        <w:t>……………………………………………</w:t>
      </w:r>
    </w:p>
    <w:p w14:paraId="79C4F43F" w14:textId="60FB39FA" w:rsidR="00E21B58" w:rsidRDefault="00E21B58" w:rsidP="00E31661">
      <w:pPr>
        <w:pStyle w:val="StyleLinespacing15lines"/>
        <w:spacing w:line="276" w:lineRule="auto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……………………………………………</w:t>
      </w:r>
      <w:r w:rsidR="004A4D83">
        <w:rPr>
          <w:rFonts w:ascii="Times New Roman" w:hAnsi="Times New Roman"/>
        </w:rPr>
        <w:t>…………………………………………</w:t>
      </w:r>
    </w:p>
    <w:p w14:paraId="20EC0C7B" w14:textId="1AA78A4D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2871679E" w14:textId="21A0E25B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34187B40" w14:textId="2A3D16F3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04A633CF" w14:textId="771E4345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5F079B4F" w14:textId="41DE1F9C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016F6B75" w14:textId="2A7A1B6E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297B2015" w14:textId="738A91CA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2607F7DF" w14:textId="1ABCDD16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5A7A5BE0" w14:textId="232373C6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221D2CC7" w14:textId="544B8A76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710BA53C" w14:textId="66CEDCDD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28FC040C" w14:textId="6733FA34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50127F6C" w14:textId="70AF269A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0A68D005" w14:textId="7200FCD8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2AF0F10B" w14:textId="785BEF29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79F2F2A0" w14:textId="7852D257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1C5C5B4E" w14:textId="1E277104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6A276A56" w14:textId="052754D0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50ED74CC" w14:textId="40A689A8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4FFBB9D0" w14:textId="07143ADB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2E229251" w14:textId="7F53EE16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51E1B8D4" w14:textId="5B7C7A26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5166FB8A" w14:textId="76CCC102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28156ECD" w14:textId="594878BA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4C4C51A2" w14:textId="26E49A6E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p w14:paraId="0A37A2F8" w14:textId="0F1300A0" w:rsidR="004A4D83" w:rsidRDefault="004A4D83" w:rsidP="00E31661">
      <w:pPr>
        <w:pStyle w:val="StyleLinespacing15lines"/>
        <w:spacing w:line="276" w:lineRule="auto"/>
        <w:rPr>
          <w:rFonts w:ascii="Times New Roman" w:hAnsi="Times New Roman"/>
        </w:rPr>
      </w:pPr>
    </w:p>
    <w:sectPr w:rsidR="004A4D83" w:rsidSect="00D47015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76E2C" w14:textId="77777777" w:rsidR="006655EB" w:rsidRDefault="006655EB" w:rsidP="00266424">
      <w:pPr>
        <w:spacing w:after="0" w:line="240" w:lineRule="auto"/>
      </w:pPr>
      <w:r>
        <w:separator/>
      </w:r>
    </w:p>
  </w:endnote>
  <w:endnote w:type="continuationSeparator" w:id="0">
    <w:p w14:paraId="40306E94" w14:textId="77777777" w:rsidR="006655EB" w:rsidRDefault="006655EB" w:rsidP="0026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63FDD" w14:textId="77777777" w:rsidR="006655EB" w:rsidRDefault="006655EB" w:rsidP="00266424">
      <w:pPr>
        <w:spacing w:after="0" w:line="240" w:lineRule="auto"/>
      </w:pPr>
      <w:r>
        <w:separator/>
      </w:r>
    </w:p>
  </w:footnote>
  <w:footnote w:type="continuationSeparator" w:id="0">
    <w:p w14:paraId="6A8A6550" w14:textId="77777777" w:rsidR="006655EB" w:rsidRDefault="006655EB" w:rsidP="0026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05235"/>
    <w:multiLevelType w:val="multilevel"/>
    <w:tmpl w:val="F2DA418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507426B3"/>
    <w:multiLevelType w:val="hybridMultilevel"/>
    <w:tmpl w:val="354274A6"/>
    <w:lvl w:ilvl="0" w:tplc="0ED2CF1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15"/>
    <w:rsid w:val="000C570A"/>
    <w:rsid w:val="001F1EB5"/>
    <w:rsid w:val="00241C5A"/>
    <w:rsid w:val="00266424"/>
    <w:rsid w:val="00294F4A"/>
    <w:rsid w:val="002A5941"/>
    <w:rsid w:val="0033793A"/>
    <w:rsid w:val="00367D44"/>
    <w:rsid w:val="004A4D83"/>
    <w:rsid w:val="005173F1"/>
    <w:rsid w:val="00567325"/>
    <w:rsid w:val="0062237F"/>
    <w:rsid w:val="00627DC8"/>
    <w:rsid w:val="006456A2"/>
    <w:rsid w:val="0065651B"/>
    <w:rsid w:val="006655EB"/>
    <w:rsid w:val="00667E74"/>
    <w:rsid w:val="006C10B9"/>
    <w:rsid w:val="006E26AA"/>
    <w:rsid w:val="00705CB7"/>
    <w:rsid w:val="007B7F49"/>
    <w:rsid w:val="008128F1"/>
    <w:rsid w:val="00823B41"/>
    <w:rsid w:val="00882038"/>
    <w:rsid w:val="008F5122"/>
    <w:rsid w:val="009839D7"/>
    <w:rsid w:val="009B3133"/>
    <w:rsid w:val="009D3B50"/>
    <w:rsid w:val="009E1C1E"/>
    <w:rsid w:val="009F0D22"/>
    <w:rsid w:val="009F7BA2"/>
    <w:rsid w:val="00A105A8"/>
    <w:rsid w:val="00AA02BF"/>
    <w:rsid w:val="00BE6BB9"/>
    <w:rsid w:val="00C56C51"/>
    <w:rsid w:val="00D353F1"/>
    <w:rsid w:val="00D47015"/>
    <w:rsid w:val="00D77410"/>
    <w:rsid w:val="00DA7C76"/>
    <w:rsid w:val="00E04553"/>
    <w:rsid w:val="00E07587"/>
    <w:rsid w:val="00E21B58"/>
    <w:rsid w:val="00E31661"/>
    <w:rsid w:val="00E32369"/>
    <w:rsid w:val="00E5565C"/>
    <w:rsid w:val="00EA095E"/>
    <w:rsid w:val="00FA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111052"/>
  <w15:chartTrackingRefBased/>
  <w15:docId w15:val="{8EFE41CB-3651-4DA8-9FD0-108A7526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Linespacing15lines">
    <w:name w:val="Style Line spacing:  1.5 lines"/>
    <w:basedOn w:val="Normal"/>
    <w:rsid w:val="00D47015"/>
    <w:pPr>
      <w:spacing w:after="0" w:line="360" w:lineRule="auto"/>
    </w:pPr>
    <w:rPr>
      <w:rFonts w:ascii="Times" w:eastAsia="Times New Roman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656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424"/>
  </w:style>
  <w:style w:type="paragraph" w:styleId="Footer">
    <w:name w:val="footer"/>
    <w:basedOn w:val="Normal"/>
    <w:link w:val="FooterChar"/>
    <w:uiPriority w:val="99"/>
    <w:unhideWhenUsed/>
    <w:rsid w:val="0026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424"/>
  </w:style>
  <w:style w:type="paragraph" w:styleId="NormalWeb">
    <w:name w:val="Normal (Web)"/>
    <w:basedOn w:val="Normal"/>
    <w:uiPriority w:val="99"/>
    <w:unhideWhenUsed/>
    <w:rsid w:val="009D3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7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20</cp:revision>
  <dcterms:created xsi:type="dcterms:W3CDTF">2022-08-22T07:12:00Z</dcterms:created>
  <dcterms:modified xsi:type="dcterms:W3CDTF">2023-09-09T23:14:00Z</dcterms:modified>
</cp:coreProperties>
</file>