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F4C8C" w:rsidRPr="00EF4C8C" w14:paraId="69B0AD42" w14:textId="77777777" w:rsidTr="005F2033">
        <w:tc>
          <w:tcPr>
            <w:tcW w:w="4820" w:type="dxa"/>
            <w:hideMark/>
          </w:tcPr>
          <w:p w14:paraId="3BAF0EEF" w14:textId="77777777" w:rsidR="00EF4C8C" w:rsidRPr="00EF4C8C" w:rsidRDefault="00EF4C8C" w:rsidP="00403496">
            <w:pPr>
              <w:rPr>
                <w:b/>
                <w:bCs/>
                <w:sz w:val="26"/>
                <w:szCs w:val="26"/>
              </w:rPr>
            </w:pPr>
            <w:r w:rsidRPr="00EF4C8C">
              <w:rPr>
                <w:b/>
                <w:bCs/>
                <w:sz w:val="26"/>
                <w:szCs w:val="26"/>
              </w:rPr>
              <w:t>PHÒNG GD&amp;ĐT HUYỆN THANH TRÌ</w:t>
            </w:r>
          </w:p>
          <w:p w14:paraId="45DCC29D" w14:textId="77777777" w:rsidR="00EF4C8C" w:rsidRPr="00EF4C8C" w:rsidRDefault="00EF4C8C" w:rsidP="00403496">
            <w:pPr>
              <w:rPr>
                <w:b/>
                <w:sz w:val="26"/>
                <w:szCs w:val="26"/>
              </w:rPr>
            </w:pPr>
            <w:r w:rsidRPr="00EF4C8C">
              <w:rPr>
                <w:b/>
                <w:sz w:val="26"/>
                <w:szCs w:val="26"/>
              </w:rPr>
              <w:t>TRƯỜNG TIỂU HỌC THANH LIỆT</w:t>
            </w:r>
          </w:p>
          <w:p w14:paraId="4122C811" w14:textId="113CA6EC" w:rsidR="00EF4C8C" w:rsidRPr="00EF4C8C" w:rsidRDefault="00EF4C8C" w:rsidP="00403496">
            <w:pPr>
              <w:jc w:val="both"/>
              <w:rPr>
                <w:b/>
                <w:bCs/>
                <w:sz w:val="26"/>
                <w:szCs w:val="26"/>
              </w:rPr>
            </w:pPr>
            <w:r w:rsidRPr="00EF4C8C">
              <w:rPr>
                <w:b/>
                <w:bCs/>
                <w:sz w:val="26"/>
                <w:szCs w:val="26"/>
              </w:rPr>
              <w:t xml:space="preserve">Tuần: </w:t>
            </w:r>
            <w:r w:rsidR="00E754D1">
              <w:rPr>
                <w:b/>
                <w:bCs/>
                <w:sz w:val="26"/>
                <w:szCs w:val="26"/>
              </w:rPr>
              <w:t>11</w:t>
            </w:r>
          </w:p>
          <w:p w14:paraId="6E621581" w14:textId="77777777" w:rsidR="00EF4C8C" w:rsidRPr="00061385" w:rsidRDefault="00EF4C8C" w:rsidP="00403496">
            <w:pPr>
              <w:jc w:val="both"/>
              <w:rPr>
                <w:lang w:val="vi-VN"/>
              </w:rPr>
            </w:pPr>
          </w:p>
        </w:tc>
        <w:tc>
          <w:tcPr>
            <w:tcW w:w="4819" w:type="dxa"/>
          </w:tcPr>
          <w:p w14:paraId="43DFF431" w14:textId="77777777" w:rsidR="00EF4C8C" w:rsidRPr="00A339D6" w:rsidRDefault="00EF4C8C" w:rsidP="00403496">
            <w:pPr>
              <w:jc w:val="center"/>
              <w:rPr>
                <w:b/>
                <w:bCs/>
                <w:iCs/>
                <w:sz w:val="32"/>
                <w:szCs w:val="26"/>
                <w:lang w:val="vi-VN"/>
              </w:rPr>
            </w:pPr>
            <w:r w:rsidRPr="00061385">
              <w:rPr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01A7DF3C" w14:textId="77777777" w:rsidR="00EF4C8C" w:rsidRPr="00061385" w:rsidRDefault="00EF4C8C" w:rsidP="00403496">
            <w:pPr>
              <w:jc w:val="center"/>
              <w:rPr>
                <w:b/>
                <w:bCs/>
                <w:iCs/>
                <w:sz w:val="26"/>
                <w:szCs w:val="26"/>
                <w:lang w:val="vi-VN"/>
              </w:rPr>
            </w:pPr>
            <w:r>
              <w:rPr>
                <w:b/>
                <w:bCs/>
                <w:iCs/>
                <w:sz w:val="26"/>
                <w:szCs w:val="26"/>
                <w:lang w:val="vi-VN"/>
              </w:rPr>
              <w:t>MÔN: ĐẠO ĐỨC</w:t>
            </w:r>
          </w:p>
          <w:p w14:paraId="202BB5B3" w14:textId="00A38C53" w:rsidR="00EF4C8C" w:rsidRPr="00326FA7" w:rsidRDefault="00EF4C8C" w:rsidP="00403496">
            <w:pPr>
              <w:jc w:val="center"/>
              <w:rPr>
                <w:i/>
                <w:iCs/>
                <w:sz w:val="32"/>
                <w:szCs w:val="32"/>
                <w:lang w:val="en-GB"/>
              </w:rPr>
            </w:pPr>
            <w:r w:rsidRPr="00EF4C8C">
              <w:rPr>
                <w:i/>
                <w:iCs/>
                <w:sz w:val="26"/>
                <w:szCs w:val="26"/>
                <w:lang w:val="vi-VN"/>
              </w:rPr>
              <w:t xml:space="preserve">Ngày dạy: </w:t>
            </w:r>
            <w:r w:rsidR="005F2033" w:rsidRPr="005F2033">
              <w:rPr>
                <w:bCs/>
                <w:i/>
                <w:iCs/>
                <w:color w:val="FF0000"/>
                <w:sz w:val="26"/>
                <w:szCs w:val="26"/>
                <w:lang w:val="en-GB"/>
              </w:rPr>
              <w:t>………………………..</w:t>
            </w:r>
          </w:p>
          <w:p w14:paraId="47E650A5" w14:textId="77777777" w:rsidR="00EF4C8C" w:rsidRPr="00EF4C8C" w:rsidRDefault="00EF4C8C" w:rsidP="00403496">
            <w:pPr>
              <w:jc w:val="center"/>
              <w:rPr>
                <w:b/>
                <w:lang w:val="vi-VN"/>
              </w:rPr>
            </w:pPr>
          </w:p>
        </w:tc>
      </w:tr>
    </w:tbl>
    <w:p w14:paraId="5271B023" w14:textId="1D4AF00C" w:rsidR="0064518E" w:rsidRPr="005F2033" w:rsidRDefault="0064518E" w:rsidP="005F2033">
      <w:pPr>
        <w:jc w:val="center"/>
        <w:rPr>
          <w:b/>
          <w:color w:val="000000" w:themeColor="text1"/>
          <w:szCs w:val="26"/>
          <w:lang w:val="vi-VN"/>
        </w:rPr>
      </w:pPr>
      <w:r w:rsidRPr="005F2033">
        <w:rPr>
          <w:b/>
          <w:color w:val="000000" w:themeColor="text1"/>
          <w:szCs w:val="26"/>
          <w:lang w:val="vi-VN"/>
        </w:rPr>
        <w:t>BÀI 5: CHĂM SÓC BẢN THÂN KHI BỊ ỐM</w:t>
      </w:r>
      <w:r w:rsidR="00EF4C8C" w:rsidRPr="005F2033">
        <w:rPr>
          <w:b/>
          <w:color w:val="000000" w:themeColor="text1"/>
          <w:szCs w:val="26"/>
          <w:lang w:val="vi-VN"/>
        </w:rPr>
        <w:t xml:space="preserve"> (Tiết 2)</w:t>
      </w:r>
    </w:p>
    <w:p w14:paraId="6E7F1B35" w14:textId="77777777" w:rsidR="0064518E" w:rsidRPr="0064518E" w:rsidRDefault="00EF4C8C" w:rsidP="0064518E">
      <w:pPr>
        <w:jc w:val="both"/>
        <w:rPr>
          <w:b/>
          <w:color w:val="000000" w:themeColor="text1"/>
          <w:sz w:val="26"/>
          <w:szCs w:val="26"/>
          <w:lang w:val="vi-VN"/>
        </w:rPr>
      </w:pPr>
      <w:r>
        <w:rPr>
          <w:b/>
          <w:color w:val="000000" w:themeColor="text1"/>
          <w:sz w:val="26"/>
          <w:szCs w:val="26"/>
          <w:lang w:val="vi-VN"/>
        </w:rPr>
        <w:t>I. YÊU CẦU CẦN ĐẠT:</w:t>
      </w:r>
    </w:p>
    <w:p w14:paraId="1D43C10F" w14:textId="77777777" w:rsidR="0064518E" w:rsidRPr="00E5626E" w:rsidRDefault="0064518E" w:rsidP="00EF4C8C">
      <w:pPr>
        <w:spacing w:line="276" w:lineRule="auto"/>
        <w:rPr>
          <w:color w:val="000000" w:themeColor="text1"/>
          <w:szCs w:val="28"/>
          <w:lang w:val="vi-VN"/>
        </w:rPr>
      </w:pPr>
      <w:r w:rsidRPr="00E5626E">
        <w:rPr>
          <w:color w:val="000000" w:themeColor="text1"/>
          <w:szCs w:val="28"/>
          <w:lang w:val="vi-VN"/>
        </w:rPr>
        <w:t>- Hiểu được vì sao phải chăm sóc bản thân khi bị ốm</w:t>
      </w:r>
      <w:r w:rsidR="00E5626E">
        <w:rPr>
          <w:color w:val="000000" w:themeColor="text1"/>
          <w:szCs w:val="28"/>
          <w:lang w:val="vi-VN"/>
        </w:rPr>
        <w:t>.</w:t>
      </w:r>
    </w:p>
    <w:p w14:paraId="4B521937" w14:textId="77777777" w:rsidR="0064518E" w:rsidRPr="00E5626E" w:rsidRDefault="0064518E" w:rsidP="00EF4C8C">
      <w:pPr>
        <w:spacing w:line="276" w:lineRule="auto"/>
        <w:rPr>
          <w:color w:val="000000" w:themeColor="text1"/>
          <w:szCs w:val="28"/>
          <w:lang w:val="vi-VN"/>
        </w:rPr>
      </w:pPr>
      <w:r w:rsidRPr="00E5626E">
        <w:rPr>
          <w:color w:val="000000" w:themeColor="text1"/>
          <w:szCs w:val="28"/>
          <w:lang w:val="vi-VN"/>
        </w:rPr>
        <w:t>-</w:t>
      </w:r>
      <w:r w:rsidR="00EF4C8C" w:rsidRPr="00E5626E">
        <w:rPr>
          <w:color w:val="000000" w:themeColor="text1"/>
          <w:szCs w:val="28"/>
          <w:lang w:val="vi-VN"/>
        </w:rPr>
        <w:t xml:space="preserve"> </w:t>
      </w:r>
      <w:r w:rsidRPr="00E5626E">
        <w:rPr>
          <w:color w:val="000000" w:themeColor="text1"/>
          <w:szCs w:val="28"/>
          <w:lang w:val="vi-VN"/>
        </w:rPr>
        <w:t xml:space="preserve">HS biết tự đánh giá khả năng chăm sóc sức khoẻ </w:t>
      </w:r>
      <w:r w:rsidR="00EF4C8C" w:rsidRPr="00E5626E">
        <w:rPr>
          <w:color w:val="000000" w:themeColor="text1"/>
          <w:szCs w:val="28"/>
          <w:lang w:val="vi-VN"/>
        </w:rPr>
        <w:t>bản thân khi bị ốm của bản thân</w:t>
      </w:r>
      <w:r w:rsidR="00E5626E">
        <w:rPr>
          <w:color w:val="000000" w:themeColor="text1"/>
          <w:szCs w:val="28"/>
          <w:lang w:val="vi-VN"/>
        </w:rPr>
        <w:t>.</w:t>
      </w:r>
    </w:p>
    <w:p w14:paraId="279E38BC" w14:textId="77777777" w:rsidR="0064518E" w:rsidRPr="00E5626E" w:rsidRDefault="0064518E" w:rsidP="00EF4C8C">
      <w:pPr>
        <w:widowControl w:val="0"/>
        <w:tabs>
          <w:tab w:val="left" w:pos="270"/>
          <w:tab w:val="left" w:pos="360"/>
          <w:tab w:val="left" w:pos="550"/>
        </w:tabs>
        <w:spacing w:line="276" w:lineRule="auto"/>
        <w:ind w:left="1" w:hanging="3"/>
        <w:jc w:val="both"/>
        <w:rPr>
          <w:color w:val="000000" w:themeColor="text1"/>
          <w:szCs w:val="28"/>
          <w:lang w:val="vi-VN"/>
        </w:rPr>
      </w:pPr>
      <w:r w:rsidRPr="00E5626E">
        <w:rPr>
          <w:color w:val="000000" w:themeColor="text1"/>
          <w:szCs w:val="28"/>
          <w:lang w:val="vi-VN"/>
        </w:rPr>
        <w:t xml:space="preserve">- Tự làm được những việc làm vừa sức để chăm sóc bản thân khi bị ốm. </w:t>
      </w:r>
    </w:p>
    <w:p w14:paraId="7BF35165" w14:textId="77777777" w:rsidR="0064518E" w:rsidRPr="00E5626E" w:rsidRDefault="0064518E" w:rsidP="00EF4C8C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 w:rsidRPr="00E5626E">
        <w:rPr>
          <w:bCs/>
          <w:color w:val="000000" w:themeColor="text1"/>
          <w:szCs w:val="28"/>
          <w:lang w:val="vi-VN"/>
        </w:rPr>
        <w:t>- Thực hiện được một số hoạt động cần thiết, phù hợp để nhận thức, phát triể</w:t>
      </w:r>
      <w:r w:rsidR="00EF4C8C" w:rsidRPr="00E5626E">
        <w:rPr>
          <w:bCs/>
          <w:color w:val="000000" w:themeColor="text1"/>
          <w:szCs w:val="28"/>
          <w:lang w:val="vi-VN"/>
        </w:rPr>
        <w:t>n, tự bảo vệ sức khoẻ bản thân.</w:t>
      </w:r>
    </w:p>
    <w:p w14:paraId="40868C5F" w14:textId="77777777" w:rsidR="0064518E" w:rsidRPr="00E5626E" w:rsidRDefault="0064518E" w:rsidP="00EF4C8C">
      <w:pPr>
        <w:spacing w:line="276" w:lineRule="auto"/>
        <w:jc w:val="both"/>
        <w:rPr>
          <w:bCs/>
          <w:color w:val="000000" w:themeColor="text1"/>
          <w:szCs w:val="28"/>
          <w:lang w:val="vi-VN"/>
        </w:rPr>
      </w:pPr>
      <w:r w:rsidRPr="00E5626E">
        <w:rPr>
          <w:bCs/>
          <w:color w:val="000000" w:themeColor="text1"/>
          <w:szCs w:val="28"/>
          <w:lang w:val="vi-VN"/>
        </w:rPr>
        <w:t>- HS có thái độ biết tự chăm sóc bản thân khi bị ốm</w:t>
      </w:r>
      <w:r w:rsidR="00EF4C8C" w:rsidRPr="00E5626E">
        <w:rPr>
          <w:bCs/>
          <w:color w:val="000000" w:themeColor="text1"/>
          <w:szCs w:val="28"/>
          <w:lang w:val="vi-VN"/>
        </w:rPr>
        <w:t>.</w:t>
      </w:r>
    </w:p>
    <w:p w14:paraId="04C3FBF2" w14:textId="77777777" w:rsidR="0064518E" w:rsidRPr="0064518E" w:rsidRDefault="0064518E" w:rsidP="0064518E">
      <w:pPr>
        <w:jc w:val="both"/>
        <w:rPr>
          <w:b/>
          <w:color w:val="000000" w:themeColor="text1"/>
          <w:sz w:val="26"/>
          <w:szCs w:val="26"/>
          <w:lang w:val="vi-VN"/>
        </w:rPr>
      </w:pPr>
      <w:r w:rsidRPr="0064518E">
        <w:rPr>
          <w:b/>
          <w:color w:val="000000" w:themeColor="text1"/>
          <w:sz w:val="26"/>
          <w:szCs w:val="26"/>
          <w:lang w:val="vi-VN"/>
        </w:rPr>
        <w:t>II.</w:t>
      </w:r>
      <w:r w:rsidR="00E5626E">
        <w:rPr>
          <w:b/>
          <w:color w:val="000000" w:themeColor="text1"/>
          <w:sz w:val="26"/>
          <w:szCs w:val="26"/>
          <w:lang w:val="vi-VN"/>
        </w:rPr>
        <w:t xml:space="preserve"> </w:t>
      </w:r>
      <w:r w:rsidRPr="0064518E">
        <w:rPr>
          <w:b/>
          <w:color w:val="000000" w:themeColor="text1"/>
          <w:sz w:val="26"/>
          <w:szCs w:val="26"/>
          <w:lang w:val="vi-VN"/>
        </w:rPr>
        <w:t>ĐỒ DÙNG DẠY HỌC:</w:t>
      </w:r>
    </w:p>
    <w:p w14:paraId="6DA527D0" w14:textId="5EE7B00F" w:rsidR="0064518E" w:rsidRPr="00E5626E" w:rsidRDefault="0064518E" w:rsidP="0064518E">
      <w:pPr>
        <w:jc w:val="both"/>
        <w:rPr>
          <w:bCs/>
          <w:color w:val="000000" w:themeColor="text1"/>
          <w:szCs w:val="28"/>
          <w:lang w:val="vi-VN"/>
        </w:rPr>
      </w:pPr>
      <w:r w:rsidRPr="00E5626E">
        <w:rPr>
          <w:bCs/>
          <w:color w:val="000000" w:themeColor="text1"/>
          <w:szCs w:val="28"/>
          <w:lang w:val="vi-VN"/>
        </w:rPr>
        <w:t xml:space="preserve">- GV: Giáo án ĐT, clip bạn Na bị ốm </w:t>
      </w:r>
    </w:p>
    <w:p w14:paraId="73F5398A" w14:textId="795A2186" w:rsidR="0064518E" w:rsidRPr="00E5626E" w:rsidRDefault="0064518E" w:rsidP="0064518E">
      <w:pPr>
        <w:jc w:val="both"/>
        <w:rPr>
          <w:bCs/>
          <w:color w:val="000000" w:themeColor="text1"/>
          <w:szCs w:val="28"/>
          <w:lang w:val="vi-VN"/>
        </w:rPr>
      </w:pPr>
      <w:r w:rsidRPr="00E5626E">
        <w:rPr>
          <w:bCs/>
          <w:color w:val="000000" w:themeColor="text1"/>
          <w:szCs w:val="28"/>
          <w:lang w:val="vi-VN"/>
        </w:rPr>
        <w:t>- HS: khăn bông, chậu, nuớc ấm để thực hành chườm khi bị sốt.</w:t>
      </w:r>
    </w:p>
    <w:p w14:paraId="25C9DBE8" w14:textId="4C0611D9" w:rsidR="00563ED5" w:rsidRDefault="00E5626E" w:rsidP="0064518E">
      <w:pPr>
        <w:jc w:val="both"/>
        <w:rPr>
          <w:b/>
          <w:bCs/>
          <w:color w:val="000000" w:themeColor="text1"/>
          <w:sz w:val="26"/>
          <w:szCs w:val="26"/>
          <w:lang w:val="vi-VN"/>
        </w:rPr>
      </w:pPr>
      <w:r w:rsidRPr="00E5626E">
        <w:rPr>
          <w:b/>
          <w:bCs/>
          <w:color w:val="000000" w:themeColor="text1"/>
          <w:sz w:val="26"/>
          <w:szCs w:val="26"/>
          <w:lang w:val="vi-VN"/>
        </w:rPr>
        <w:t>III. CÁC HOẠT ĐỘNG DẠY HỌC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2"/>
        <w:gridCol w:w="5788"/>
        <w:gridCol w:w="3083"/>
      </w:tblGrid>
      <w:tr w:rsidR="00563ED5" w14:paraId="66D428E8" w14:textId="77777777" w:rsidTr="00563ED5">
        <w:tc>
          <w:tcPr>
            <w:tcW w:w="592" w:type="dxa"/>
          </w:tcPr>
          <w:p w14:paraId="3D6A1659" w14:textId="22AD0D43" w:rsidR="00563ED5" w:rsidRDefault="00563ED5" w:rsidP="00563ED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TG</w:t>
            </w:r>
          </w:p>
        </w:tc>
        <w:tc>
          <w:tcPr>
            <w:tcW w:w="5927" w:type="dxa"/>
          </w:tcPr>
          <w:p w14:paraId="29E81898" w14:textId="63E290E4" w:rsidR="00563ED5" w:rsidRDefault="00563ED5" w:rsidP="00563ED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H</w:t>
            </w:r>
            <w:r>
              <w:rPr>
                <w:b/>
                <w:color w:val="000000" w:themeColor="text1"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145" w:type="dxa"/>
          </w:tcPr>
          <w:p w14:paraId="480444E7" w14:textId="05DD5499" w:rsidR="00563ED5" w:rsidRDefault="00563ED5" w:rsidP="00563ED5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  <w:lang w:val="vi-VN"/>
              </w:rPr>
              <w:t>HOẠT ĐỘNG CỦA TRÒ</w:t>
            </w:r>
          </w:p>
        </w:tc>
      </w:tr>
      <w:tr w:rsidR="00563ED5" w14:paraId="59469A6E" w14:textId="77777777" w:rsidTr="00563ED5">
        <w:tc>
          <w:tcPr>
            <w:tcW w:w="592" w:type="dxa"/>
          </w:tcPr>
          <w:p w14:paraId="170315ED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  <w:lang w:val="vi-VN"/>
              </w:rPr>
              <w:t>3</w:t>
            </w:r>
            <w:r w:rsidRPr="00E5626E">
              <w:rPr>
                <w:bCs/>
                <w:color w:val="000000" w:themeColor="text1"/>
                <w:szCs w:val="28"/>
              </w:rPr>
              <w:t>’</w:t>
            </w:r>
          </w:p>
          <w:p w14:paraId="6C6CDC3E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274A2ABD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63566402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04478848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4743E6AE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12F587B7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70643D89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5099AA9A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3232BD46" w14:textId="6C6FE1E5" w:rsidR="00563ED5" w:rsidRDefault="00563ED5" w:rsidP="00563ED5">
            <w:pPr>
              <w:jc w:val="center"/>
              <w:rPr>
                <w:bCs/>
                <w:color w:val="000000" w:themeColor="text1"/>
                <w:szCs w:val="28"/>
                <w:lang w:val="vi-VN"/>
              </w:rPr>
            </w:pPr>
            <w:r>
              <w:rPr>
                <w:bCs/>
                <w:color w:val="000000" w:themeColor="text1"/>
                <w:szCs w:val="28"/>
                <w:lang w:val="vi-VN"/>
              </w:rPr>
              <w:t>2</w:t>
            </w:r>
            <w:r>
              <w:rPr>
                <w:bCs/>
                <w:color w:val="000000" w:themeColor="text1"/>
                <w:szCs w:val="28"/>
                <w:lang w:val="en-US"/>
              </w:rPr>
              <w:t>0</w:t>
            </w:r>
            <w:r>
              <w:rPr>
                <w:bCs/>
                <w:color w:val="000000" w:themeColor="text1"/>
                <w:szCs w:val="28"/>
                <w:lang w:val="vi-VN"/>
              </w:rPr>
              <w:t>’</w:t>
            </w:r>
          </w:p>
          <w:p w14:paraId="5F93EC69" w14:textId="77777777" w:rsidR="00563ED5" w:rsidRDefault="00563ED5" w:rsidP="00563ED5">
            <w:pPr>
              <w:jc w:val="center"/>
              <w:rPr>
                <w:bCs/>
                <w:color w:val="000000" w:themeColor="text1"/>
                <w:szCs w:val="28"/>
                <w:lang w:val="vi-VN"/>
              </w:rPr>
            </w:pPr>
          </w:p>
          <w:p w14:paraId="48E16B02" w14:textId="77777777" w:rsidR="00563ED5" w:rsidRPr="00CC0091" w:rsidRDefault="00563ED5" w:rsidP="00563ED5">
            <w:pPr>
              <w:jc w:val="center"/>
              <w:rPr>
                <w:bCs/>
                <w:color w:val="000000" w:themeColor="text1"/>
                <w:szCs w:val="28"/>
                <w:lang w:val="vi-VN"/>
              </w:rPr>
            </w:pPr>
          </w:p>
          <w:p w14:paraId="0AD31707" w14:textId="77777777" w:rsidR="00563ED5" w:rsidRPr="00E5626E" w:rsidRDefault="00563ED5" w:rsidP="00563ED5">
            <w:pPr>
              <w:jc w:val="center"/>
              <w:rPr>
                <w:bCs/>
                <w:color w:val="000000" w:themeColor="text1"/>
                <w:szCs w:val="28"/>
              </w:rPr>
            </w:pPr>
          </w:p>
          <w:p w14:paraId="1F6DAD2D" w14:textId="77777777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5927" w:type="dxa"/>
          </w:tcPr>
          <w:p w14:paraId="5F271F3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b/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b/>
                <w:color w:val="000000"/>
                <w:position w:val="-1"/>
                <w:szCs w:val="28"/>
                <w:lang w:val="vi-VN"/>
              </w:rPr>
              <w:t>1. Hoạt động mở đầu:</w:t>
            </w:r>
          </w:p>
          <w:p w14:paraId="7AE5593E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- GV cho HS hát bài “ Thật đáng chê”</w:t>
            </w:r>
          </w:p>
          <w:p w14:paraId="4B9D9EAD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- Tối đến về nhà chú cò bị làm sao?</w:t>
            </w:r>
          </w:p>
          <w:p w14:paraId="78DD3620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 xml:space="preserve">- Thế còn chúng ta, khi bị ốm sẽ chăm sóc bản thân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>như thế nào,</w:t>
            </w:r>
            <w:r w:rsidRPr="00E5626E">
              <w:rPr>
                <w:color w:val="000000"/>
                <w:position w:val="-1"/>
                <w:szCs w:val="28"/>
              </w:rPr>
              <w:t xml:space="preserve"> cả lớp mình cùng tiếp tục tìm hiểu tiết 2 của bài “Chăm sóc bản thân khi bị ốm nhé”</w:t>
            </w:r>
          </w:p>
          <w:p w14:paraId="59725D50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</w:rPr>
              <w:t>-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>GV ghi bảng.</w:t>
            </w:r>
          </w:p>
          <w:p w14:paraId="1372B14A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b/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b/>
                <w:color w:val="000000"/>
                <w:position w:val="-1"/>
                <w:szCs w:val="28"/>
                <w:lang w:val="vi-VN"/>
              </w:rPr>
              <w:t>2. Hoạt động hình thành kiến thức:</w:t>
            </w:r>
          </w:p>
          <w:p w14:paraId="3208149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>
              <w:rPr>
                <w:b/>
                <w:color w:val="000000"/>
                <w:position w:val="-1"/>
                <w:szCs w:val="28"/>
                <w:lang w:val="vi-VN"/>
              </w:rPr>
              <w:t xml:space="preserve">2.1. </w:t>
            </w:r>
            <w:r w:rsidRPr="00E5626E">
              <w:rPr>
                <w:b/>
                <w:color w:val="000000"/>
                <w:position w:val="-1"/>
                <w:szCs w:val="28"/>
                <w:lang w:val="vi-VN"/>
              </w:rPr>
              <w:t xml:space="preserve">Hoạt động 1: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>Đóng vai xử lí tình huống</w:t>
            </w:r>
          </w:p>
          <w:p w14:paraId="7B0A9AE0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- GV yêu cầu HS xem các tranh ở trang 27, 28 SGK </w:t>
            </w:r>
            <w:r w:rsidRPr="00E5626E">
              <w:rPr>
                <w:i/>
                <w:color w:val="000000"/>
                <w:position w:val="-1"/>
                <w:szCs w:val="28"/>
                <w:lang w:val="vi-VN"/>
              </w:rPr>
              <w:t>Đạo đức 1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và nêu tình huống xảy ra trong mỗi tranh.</w:t>
            </w:r>
          </w:p>
          <w:p w14:paraId="60E4822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- Gọi một số HS nêu tình huống trong tranh.</w:t>
            </w:r>
          </w:p>
          <w:p w14:paraId="3961F8E5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-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 xml:space="preserve">GV giới thiệu rõ nội dung 3 tình huống </w:t>
            </w:r>
          </w:p>
          <w:p w14:paraId="7E96442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</w:rPr>
              <w:t xml:space="preserve">- Giao nhiệm vụ cho HS thảo luận theo nhóm để tìm cách ứng xử phù hợp trong mỗi tình huống và đóng vai thể hiện. </w:t>
            </w:r>
          </w:p>
          <w:p w14:paraId="65C179A3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-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 xml:space="preserve">Với mỗi tình huống, GV mời một vài nhóm HS lên đóng vai. </w:t>
            </w:r>
          </w:p>
          <w:p w14:paraId="4A644A9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- YC HS thảo luận sau mỗi tình huống đóng vai:</w:t>
            </w:r>
          </w:p>
          <w:p w14:paraId="048E5DAC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+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>Em thích cách ứng xử của nhóm nào? Vì sao?</w:t>
            </w:r>
          </w:p>
          <w:p w14:paraId="64AC48A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  <w:tab w:val="left" w:pos="387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+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 xml:space="preserve">Em có cách ứng xử nào khác trong tình huống </w:t>
            </w:r>
            <w:r w:rsidRPr="00E5626E">
              <w:rPr>
                <w:color w:val="000000"/>
                <w:position w:val="-1"/>
                <w:szCs w:val="28"/>
              </w:rPr>
              <w:lastRenderedPageBreak/>
              <w:t>đó không? Cách ứng xử đó như thế nào?</w:t>
            </w:r>
          </w:p>
          <w:p w14:paraId="406C1F3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>-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</w:rPr>
              <w:t>GV tổng kết các ý kiến và kết luận:</w:t>
            </w:r>
          </w:p>
          <w:p w14:paraId="0EF62DB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 xml:space="preserve">+ </w:t>
            </w:r>
            <w:r w:rsidRPr="00E5626E">
              <w:rPr>
                <w:b/>
                <w:color w:val="000000"/>
                <w:position w:val="-1"/>
                <w:szCs w:val="28"/>
              </w:rPr>
              <w:t>Tình huống 1</w:t>
            </w:r>
            <w:r w:rsidRPr="00E5626E">
              <w:rPr>
                <w:color w:val="000000"/>
                <w:position w:val="-1"/>
                <w:szCs w:val="28"/>
              </w:rPr>
              <w:t xml:space="preserve">: Lan nên gọi điện thoại báo cho bố mẹ biết hoặc nhờ hàng xóm báo cho bố mẹ biết.  Sau đó nằm nghỉ và lấy khăn ấm chườm. </w:t>
            </w:r>
          </w:p>
          <w:p w14:paraId="154489D1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 xml:space="preserve">+ </w:t>
            </w:r>
            <w:r w:rsidRPr="00E5626E">
              <w:rPr>
                <w:b/>
                <w:color w:val="000000"/>
                <w:position w:val="-1"/>
                <w:szCs w:val="28"/>
              </w:rPr>
              <w:t>Tình huống 2</w:t>
            </w:r>
            <w:r w:rsidRPr="00E5626E">
              <w:rPr>
                <w:color w:val="000000"/>
                <w:position w:val="-1"/>
                <w:szCs w:val="28"/>
              </w:rPr>
              <w:t xml:space="preserve">: Lê nên nói cho cô giáo biết. </w:t>
            </w:r>
          </w:p>
          <w:p w14:paraId="0167E395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/>
                <w:position w:val="-1"/>
                <w:szCs w:val="28"/>
              </w:rPr>
            </w:pPr>
            <w:r w:rsidRPr="00E5626E">
              <w:rPr>
                <w:color w:val="000000"/>
                <w:position w:val="-1"/>
                <w:szCs w:val="28"/>
              </w:rPr>
              <w:t xml:space="preserve">+ </w:t>
            </w:r>
            <w:r w:rsidRPr="00E5626E">
              <w:rPr>
                <w:b/>
                <w:color w:val="000000"/>
                <w:position w:val="-1"/>
                <w:szCs w:val="28"/>
              </w:rPr>
              <w:t>Tình huống 3</w:t>
            </w:r>
            <w:r w:rsidRPr="00E5626E">
              <w:rPr>
                <w:color w:val="000000"/>
                <w:position w:val="-1"/>
                <w:szCs w:val="28"/>
              </w:rPr>
              <w:t xml:space="preserve">: Nam nên về nhà hoặc nhờ bạn đưa về nhà hoặc nhờ bạn chạy về báo cho bố mẹ biết.  Nếu đang chơi ở xa nhà, Nam nên tìm sự hỗ trợ của những người lớn xung quanh. </w:t>
            </w:r>
          </w:p>
          <w:p w14:paraId="099277A4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rPr>
                <w:color w:val="000000"/>
                <w:szCs w:val="28"/>
                <w:lang w:val="vi-VN"/>
              </w:rPr>
            </w:pPr>
            <w:r>
              <w:rPr>
                <w:b/>
                <w:color w:val="000000"/>
                <w:szCs w:val="28"/>
                <w:lang w:val="vi-VN"/>
              </w:rPr>
              <w:t xml:space="preserve">2.2. </w:t>
            </w:r>
            <w:r w:rsidRPr="00E5626E">
              <w:rPr>
                <w:b/>
                <w:color w:val="000000"/>
                <w:szCs w:val="28"/>
              </w:rPr>
              <w:t xml:space="preserve">Hoạt động 2: </w:t>
            </w:r>
            <w:r w:rsidRPr="00E5626E">
              <w:rPr>
                <w:color w:val="000000"/>
                <w:szCs w:val="28"/>
              </w:rPr>
              <w:t>Tự liên hệ</w:t>
            </w:r>
          </w:p>
          <w:p w14:paraId="53047E02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uppressAutoHyphens/>
              <w:spacing w:line="276" w:lineRule="auto"/>
              <w:ind w:leftChars="-1" w:hangingChars="1" w:hanging="3"/>
              <w:jc w:val="both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- GV yêu cầu HS tự liên hệ và chia sẻ theo nhóm đôi:</w:t>
            </w:r>
          </w:p>
          <w:p w14:paraId="6E62F73E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uppressAutoHyphens/>
              <w:spacing w:line="276" w:lineRule="auto"/>
              <w:ind w:leftChars="-1" w:hangingChars="1" w:hanging="3"/>
              <w:jc w:val="both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+ Em đã biết tự chăm sóc bản thân khi bị ốm chưa?</w:t>
            </w:r>
          </w:p>
          <w:p w14:paraId="65B3E5E1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  <w:tab w:val="left" w:pos="387"/>
              </w:tabs>
              <w:suppressAutoHyphens/>
              <w:spacing w:line="276" w:lineRule="auto"/>
              <w:ind w:leftChars="-1" w:hangingChars="1" w:hanging="3"/>
              <w:jc w:val="both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+ Em đã tự chăm sóc bản thân như thế nào?</w:t>
            </w:r>
          </w:p>
          <w:p w14:paraId="4186D95B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25"/>
                <w:tab w:val="left" w:pos="360"/>
              </w:tabs>
              <w:suppressAutoHyphens/>
              <w:spacing w:line="276" w:lineRule="auto"/>
              <w:ind w:leftChars="-1" w:hangingChars="1" w:hanging="3"/>
              <w:jc w:val="both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- GV mời một vài HS chia sẻ trước lớp. </w:t>
            </w:r>
          </w:p>
          <w:p w14:paraId="4D9966FF" w14:textId="6D4D521F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- GV khen những HS đã biết tự chăm sóc bản thân khi bị ốm và động viên các em tiếp tục phát huy.</w:t>
            </w:r>
          </w:p>
        </w:tc>
        <w:tc>
          <w:tcPr>
            <w:tcW w:w="3145" w:type="dxa"/>
          </w:tcPr>
          <w:p w14:paraId="4A5455D7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206DE635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 Cả lớp hát</w:t>
            </w:r>
          </w:p>
          <w:p w14:paraId="33255593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 Đau bụng, rên hừ hừ,</w:t>
            </w:r>
          </w:p>
          <w:p w14:paraId="3A50A578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42E8C7DB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7747FF89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202328F3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7FE6C79E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  <w:lang w:val="vi-VN"/>
              </w:rPr>
              <w:t>HS nhắc lại đầu bài.</w:t>
            </w:r>
          </w:p>
          <w:p w14:paraId="5384F454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2E9E2524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jc w:val="both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04039BC4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  <w:lang w:val="vi-VN"/>
              </w:rPr>
              <w:t>HS quan sát tranh</w:t>
            </w:r>
          </w:p>
          <w:p w14:paraId="197B5ED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ind w:left="3" w:hangingChars="1" w:hanging="3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2CF1E6CC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 w:themeColor="text1"/>
                <w:szCs w:val="28"/>
                <w:lang w:val="vi-VN"/>
              </w:rPr>
            </w:pPr>
          </w:p>
          <w:p w14:paraId="572FFCA5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3 HS nêu tình huống. </w:t>
            </w:r>
          </w:p>
          <w:p w14:paraId="66FC2C4B" w14:textId="227C5BC1" w:rsidR="00563ED5" w:rsidRPr="00E5626E" w:rsidRDefault="00563ED5" w:rsidP="00563ED5">
            <w:pPr>
              <w:widowControl w:val="0"/>
              <w:tabs>
                <w:tab w:val="left" w:pos="270"/>
                <w:tab w:val="left" w:pos="330"/>
                <w:tab w:val="left" w:pos="360"/>
              </w:tabs>
              <w:suppressAutoHyphens/>
              <w:spacing w:line="276" w:lineRule="auto"/>
              <w:textAlignment w:val="top"/>
              <w:outlineLvl w:val="0"/>
              <w:rPr>
                <w:color w:val="000000"/>
                <w:position w:val="-1"/>
                <w:szCs w:val="28"/>
                <w:lang w:val="vi-VN"/>
              </w:rPr>
            </w:pPr>
            <w:r>
              <w:rPr>
                <w:color w:val="000000"/>
                <w:position w:val="-1"/>
                <w:szCs w:val="28"/>
                <w:lang w:val="en-US"/>
              </w:rPr>
              <w:t xml:space="preserve">-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>HS nghe</w:t>
            </w:r>
          </w:p>
          <w:p w14:paraId="733C17BA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/>
                <w:position w:val="-1"/>
                <w:szCs w:val="28"/>
                <w:lang w:val="vi-VN"/>
              </w:rPr>
              <w:t>-</w:t>
            </w:r>
            <w:r>
              <w:rPr>
                <w:color w:val="000000"/>
                <w:position w:val="-1"/>
                <w:szCs w:val="28"/>
                <w:lang w:val="vi-VN"/>
              </w:rPr>
              <w:t xml:space="preserve">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>HS làm việc theo nhóm</w:t>
            </w:r>
          </w:p>
          <w:p w14:paraId="63673CA5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0A8E6C5F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14E0379B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  <w:lang w:val="vi-VN"/>
              </w:rPr>
              <w:t xml:space="preserve">HS các nhóm lên </w:t>
            </w:r>
            <w:r w:rsidRPr="00E5626E">
              <w:rPr>
                <w:color w:val="000000"/>
                <w:position w:val="-1"/>
                <w:szCs w:val="28"/>
                <w:lang w:val="vi-VN"/>
              </w:rPr>
              <w:t xml:space="preserve"> đóng vai.</w:t>
            </w:r>
          </w:p>
          <w:p w14:paraId="78C1E689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HS thảo luận</w:t>
            </w:r>
          </w:p>
          <w:p w14:paraId="41B5FC92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>
              <w:rPr>
                <w:color w:val="000000" w:themeColor="text1"/>
                <w:szCs w:val="28"/>
                <w:lang w:val="vi-VN"/>
              </w:rPr>
              <w:t>- T</w:t>
            </w:r>
            <w:r w:rsidRPr="00E5626E">
              <w:rPr>
                <w:color w:val="000000" w:themeColor="text1"/>
                <w:szCs w:val="28"/>
                <w:lang w:val="vi-VN"/>
              </w:rPr>
              <w:t>rả lời câu hỏi.</w:t>
            </w:r>
          </w:p>
          <w:p w14:paraId="7DA74EF8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>
              <w:rPr>
                <w:color w:val="000000" w:themeColor="text1"/>
                <w:szCs w:val="28"/>
                <w:lang w:val="vi-VN"/>
              </w:rPr>
              <w:t>- Trình bày suy nghĩ</w:t>
            </w:r>
          </w:p>
          <w:p w14:paraId="168D6972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4A12FCE0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>
              <w:rPr>
                <w:color w:val="000000" w:themeColor="text1"/>
                <w:szCs w:val="28"/>
                <w:lang w:val="vi-VN"/>
              </w:rPr>
              <w:t xml:space="preserve">- </w:t>
            </w:r>
            <w:r w:rsidRPr="00E5626E">
              <w:rPr>
                <w:color w:val="000000" w:themeColor="text1"/>
                <w:szCs w:val="28"/>
                <w:lang w:val="vi-VN"/>
              </w:rPr>
              <w:t>HS nghe</w:t>
            </w:r>
          </w:p>
          <w:p w14:paraId="557BFBA2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10716306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68F0A99B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73A783A2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7C71E65E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389FA28E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5F2BE58B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3211FC09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76FEA661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2241D186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  <w:r w:rsidRPr="00E5626E">
              <w:rPr>
                <w:color w:val="000000" w:themeColor="text1"/>
                <w:szCs w:val="28"/>
                <w:lang w:val="vi-VN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  <w:lang w:val="vi-VN"/>
              </w:rPr>
              <w:t>HS tự liên hệ và ch</w:t>
            </w:r>
            <w:r>
              <w:rPr>
                <w:color w:val="000000" w:themeColor="text1"/>
                <w:szCs w:val="28"/>
                <w:lang w:val="vi-VN"/>
              </w:rPr>
              <w:t>ia sẻ theo nhóm đôi theo gợi ý</w:t>
            </w:r>
            <w:r w:rsidRPr="00E5626E">
              <w:rPr>
                <w:color w:val="000000" w:themeColor="text1"/>
                <w:szCs w:val="28"/>
                <w:lang w:val="vi-VN"/>
              </w:rPr>
              <w:t>.</w:t>
            </w:r>
          </w:p>
          <w:p w14:paraId="520FC5F0" w14:textId="77777777" w:rsidR="00563ED5" w:rsidRPr="00E5626E" w:rsidRDefault="00563ED5" w:rsidP="00563ED5">
            <w:pPr>
              <w:spacing w:line="276" w:lineRule="auto"/>
              <w:jc w:val="both"/>
              <w:rPr>
                <w:color w:val="000000" w:themeColor="text1"/>
                <w:szCs w:val="28"/>
                <w:lang w:val="vi-VN"/>
              </w:rPr>
            </w:pPr>
          </w:p>
          <w:p w14:paraId="4229743C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4B5CF8CA" w14:textId="77777777" w:rsidR="00563ED5" w:rsidRDefault="00563ED5" w:rsidP="00563ED5">
            <w:pPr>
              <w:spacing w:line="276" w:lineRule="auto"/>
              <w:rPr>
                <w:color w:val="000000" w:themeColor="text1"/>
                <w:szCs w:val="28"/>
                <w:lang w:val="vi-VN"/>
              </w:rPr>
            </w:pPr>
          </w:p>
          <w:p w14:paraId="48C132CD" w14:textId="77777777" w:rsidR="00563ED5" w:rsidRPr="00E5626E" w:rsidRDefault="00563ED5" w:rsidP="00563ED5">
            <w:pPr>
              <w:spacing w:line="276" w:lineRule="auto"/>
              <w:rPr>
                <w:color w:val="000000" w:themeColor="text1"/>
                <w:szCs w:val="28"/>
              </w:rPr>
            </w:pPr>
            <w:r w:rsidRPr="00E5626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>1 số HS chia sẻ trước lớp.</w:t>
            </w:r>
          </w:p>
          <w:p w14:paraId="111121B3" w14:textId="36C6BF03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5626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>HS nghe</w:t>
            </w:r>
          </w:p>
        </w:tc>
      </w:tr>
      <w:tr w:rsidR="00563ED5" w14:paraId="2D803C72" w14:textId="77777777" w:rsidTr="00563ED5">
        <w:tc>
          <w:tcPr>
            <w:tcW w:w="592" w:type="dxa"/>
          </w:tcPr>
          <w:p w14:paraId="15808D4D" w14:textId="1B448184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Cs w:val="28"/>
                <w:lang w:val="en-US"/>
              </w:rPr>
              <w:lastRenderedPageBreak/>
              <w:t>12</w:t>
            </w:r>
            <w:r w:rsidRPr="00E5626E">
              <w:rPr>
                <w:bCs/>
                <w:color w:val="000000" w:themeColor="text1"/>
                <w:szCs w:val="28"/>
              </w:rPr>
              <w:t>’</w:t>
            </w:r>
          </w:p>
        </w:tc>
        <w:tc>
          <w:tcPr>
            <w:tcW w:w="5927" w:type="dxa"/>
          </w:tcPr>
          <w:p w14:paraId="6E18375C" w14:textId="24255DFA" w:rsidR="00563ED5" w:rsidRPr="00CC0091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b/>
                <w:i/>
                <w:color w:val="000000" w:themeColor="text1"/>
                <w:szCs w:val="28"/>
                <w:lang w:val="vi-VN"/>
              </w:rPr>
            </w:pPr>
            <w:r w:rsidRPr="00E5626E">
              <w:rPr>
                <w:b/>
                <w:color w:val="000000" w:themeColor="text1"/>
                <w:szCs w:val="28"/>
              </w:rPr>
              <w:t>3</w:t>
            </w:r>
            <w:r w:rsidRPr="00E5626E">
              <w:rPr>
                <w:b/>
                <w:color w:val="000000" w:themeColor="text1"/>
                <w:szCs w:val="28"/>
                <w:lang w:val="vi-VN"/>
              </w:rPr>
              <w:t>.</w:t>
            </w:r>
            <w:r>
              <w:rPr>
                <w:b/>
                <w:color w:val="000000" w:themeColor="text1"/>
                <w:szCs w:val="28"/>
                <w:lang w:val="vi-VN"/>
              </w:rPr>
              <w:t xml:space="preserve"> Hoạt động vận dụng</w:t>
            </w:r>
            <w:bookmarkStart w:id="0" w:name="_GoBack"/>
            <w:bookmarkEnd w:id="0"/>
            <w:r>
              <w:rPr>
                <w:b/>
                <w:color w:val="000000" w:themeColor="text1"/>
                <w:szCs w:val="28"/>
                <w:lang w:val="vi-VN"/>
              </w:rPr>
              <w:t>:</w:t>
            </w:r>
          </w:p>
          <w:p w14:paraId="3210AAC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jc w:val="both"/>
              <w:rPr>
                <w:color w:val="000000" w:themeColor="text1"/>
                <w:szCs w:val="28"/>
              </w:rPr>
            </w:pPr>
            <w:r w:rsidRPr="00E5626E">
              <w:rPr>
                <w:b/>
                <w:i/>
                <w:color w:val="000000" w:themeColor="text1"/>
                <w:szCs w:val="28"/>
              </w:rPr>
              <w:t>Vận dụng trong giờ học:</w:t>
            </w:r>
            <w:r w:rsidRPr="00E5626E">
              <w:rPr>
                <w:color w:val="000000" w:themeColor="text1"/>
                <w:szCs w:val="28"/>
              </w:rPr>
              <w:t xml:space="preserve"> </w:t>
            </w:r>
          </w:p>
          <w:p w14:paraId="44744C90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rPr>
                <w:color w:val="000000" w:themeColor="text1"/>
                <w:szCs w:val="28"/>
              </w:rPr>
            </w:pPr>
            <w:r w:rsidRPr="00E5626E">
              <w:rPr>
                <w:b/>
                <w:color w:val="000000" w:themeColor="text1"/>
                <w:szCs w:val="28"/>
              </w:rPr>
              <w:t>-</w:t>
            </w:r>
            <w:r>
              <w:rPr>
                <w:b/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>YC HS dùng cặp nhiệt độ để tự đo nhiệt độ của cơ thể hoặc đo nhiệt độ cho bạn.</w:t>
            </w:r>
          </w:p>
          <w:p w14:paraId="3CAA19F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rPr>
                <w:color w:val="000000" w:themeColor="text1"/>
                <w:szCs w:val="28"/>
              </w:rPr>
            </w:pPr>
            <w:r w:rsidRPr="00E5626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>Với nhiệt độ cơ thể như vậy thì con và bạn có bị sốt không?</w:t>
            </w:r>
          </w:p>
          <w:p w14:paraId="64B2D08D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rPr>
                <w:color w:val="000000" w:themeColor="text1"/>
                <w:szCs w:val="28"/>
              </w:rPr>
            </w:pPr>
            <w:r w:rsidRPr="00E5626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 xml:space="preserve">GV tổ chức cho HS thực hành chườm khăn ấm vào trán theo cặp hoặc theo nhóm. </w:t>
            </w:r>
          </w:p>
          <w:p w14:paraId="3AF7976D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E5626E">
              <w:rPr>
                <w:bCs/>
                <w:color w:val="000000" w:themeColor="text1"/>
                <w:szCs w:val="28"/>
              </w:rPr>
              <w:t>- GV nhận xét tiết học.</w:t>
            </w:r>
          </w:p>
          <w:p w14:paraId="47790125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rPr>
                <w:color w:val="000000" w:themeColor="text1"/>
                <w:szCs w:val="28"/>
              </w:rPr>
            </w:pPr>
            <w:r w:rsidRPr="00E5626E">
              <w:rPr>
                <w:bCs/>
                <w:color w:val="000000" w:themeColor="text1"/>
                <w:szCs w:val="28"/>
              </w:rPr>
              <w:t>- Dặn dò</w:t>
            </w:r>
            <w:r>
              <w:rPr>
                <w:bCs/>
                <w:color w:val="000000" w:themeColor="text1"/>
                <w:szCs w:val="28"/>
                <w:lang w:val="vi-VN"/>
              </w:rPr>
              <w:t>:</w:t>
            </w:r>
            <w:r w:rsidRPr="00E5626E">
              <w:rPr>
                <w:color w:val="000000" w:themeColor="text1"/>
                <w:szCs w:val="28"/>
              </w:rPr>
              <w:t xml:space="preserve"> GV nhắc HS:</w:t>
            </w:r>
          </w:p>
          <w:p w14:paraId="082DCC66" w14:textId="77777777" w:rsidR="00563ED5" w:rsidRPr="00E5626E" w:rsidRDefault="00563ED5" w:rsidP="00563ED5">
            <w:pPr>
              <w:widowControl w:val="0"/>
              <w:tabs>
                <w:tab w:val="left" w:pos="270"/>
                <w:tab w:val="left" w:pos="360"/>
              </w:tabs>
              <w:spacing w:line="276" w:lineRule="auto"/>
              <w:ind w:left="1" w:hanging="3"/>
              <w:rPr>
                <w:color w:val="000000" w:themeColor="text1"/>
                <w:szCs w:val="28"/>
              </w:rPr>
            </w:pPr>
            <w:r w:rsidRPr="00E5626E">
              <w:rPr>
                <w:color w:val="000000" w:themeColor="text1"/>
                <w:szCs w:val="28"/>
              </w:rPr>
              <w:t xml:space="preserve">+ Ghi và thuộc lòng số điện thoại của bố mẹ, thầy cô giáo để liên lạc khi bị ốm. </w:t>
            </w:r>
          </w:p>
          <w:p w14:paraId="7FB97BD7" w14:textId="6007245E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5626E">
              <w:rPr>
                <w:color w:val="000000" w:themeColor="text1"/>
                <w:szCs w:val="28"/>
              </w:rPr>
              <w:t xml:space="preserve">+ Nghỉ ngơi, uống thuốc, điều trị theo hướng dẫn của bác sĩ và cha mẹ khi ốm, mệt. </w:t>
            </w:r>
          </w:p>
        </w:tc>
        <w:tc>
          <w:tcPr>
            <w:tcW w:w="3145" w:type="dxa"/>
          </w:tcPr>
          <w:p w14:paraId="0D0B16A6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7D709260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E5626E">
              <w:rPr>
                <w:bCs/>
                <w:color w:val="000000" w:themeColor="text1"/>
                <w:szCs w:val="28"/>
              </w:rPr>
              <w:t>-</w:t>
            </w:r>
            <w:r>
              <w:rPr>
                <w:bCs/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bCs/>
                <w:color w:val="000000" w:themeColor="text1"/>
                <w:szCs w:val="28"/>
              </w:rPr>
              <w:t>HS đo</w:t>
            </w:r>
          </w:p>
          <w:p w14:paraId="62AC764B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E5626E">
              <w:rPr>
                <w:bCs/>
                <w:color w:val="000000" w:themeColor="text1"/>
                <w:szCs w:val="28"/>
              </w:rPr>
              <w:t>-</w:t>
            </w:r>
            <w:r>
              <w:rPr>
                <w:bCs/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bCs/>
                <w:color w:val="000000" w:themeColor="text1"/>
                <w:szCs w:val="28"/>
              </w:rPr>
              <w:t>HS đọc nhiệt độ của mình, của bạn.</w:t>
            </w:r>
          </w:p>
          <w:p w14:paraId="0D42FA2F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  <w:r w:rsidRPr="00E5626E">
              <w:rPr>
                <w:bCs/>
                <w:color w:val="000000" w:themeColor="text1"/>
                <w:szCs w:val="28"/>
              </w:rPr>
              <w:t>-</w:t>
            </w:r>
            <w:r>
              <w:rPr>
                <w:bCs/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bCs/>
                <w:color w:val="000000" w:themeColor="text1"/>
                <w:szCs w:val="28"/>
              </w:rPr>
              <w:t>HS trả lời.</w:t>
            </w:r>
          </w:p>
          <w:p w14:paraId="5D8495DE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</w:rPr>
            </w:pPr>
          </w:p>
          <w:p w14:paraId="427659B6" w14:textId="77777777" w:rsidR="00563ED5" w:rsidRPr="00E5626E" w:rsidRDefault="00563ED5" w:rsidP="00563ED5">
            <w:pPr>
              <w:spacing w:line="276" w:lineRule="auto"/>
              <w:jc w:val="both"/>
              <w:rPr>
                <w:bCs/>
                <w:color w:val="000000" w:themeColor="text1"/>
                <w:szCs w:val="28"/>
                <w:lang w:val="vi-VN"/>
              </w:rPr>
            </w:pPr>
            <w:r>
              <w:rPr>
                <w:bCs/>
                <w:color w:val="000000" w:themeColor="text1"/>
                <w:szCs w:val="28"/>
                <w:lang w:val="vi-VN"/>
              </w:rPr>
              <w:t xml:space="preserve">- </w:t>
            </w:r>
            <w:r w:rsidRPr="00E5626E">
              <w:rPr>
                <w:bCs/>
                <w:color w:val="000000" w:themeColor="text1"/>
                <w:szCs w:val="28"/>
                <w:lang w:val="vi-VN"/>
              </w:rPr>
              <w:t>HS thực hành chườm khăn ấm theo nhóm.</w:t>
            </w:r>
          </w:p>
          <w:p w14:paraId="515C82D1" w14:textId="77777777" w:rsidR="00563ED5" w:rsidRPr="00E5626E" w:rsidRDefault="00563ED5" w:rsidP="00563ED5">
            <w:pPr>
              <w:spacing w:line="276" w:lineRule="auto"/>
              <w:jc w:val="both"/>
              <w:rPr>
                <w:color w:val="000000" w:themeColor="text1"/>
                <w:szCs w:val="28"/>
              </w:rPr>
            </w:pPr>
          </w:p>
          <w:p w14:paraId="09D0E224" w14:textId="651374C0" w:rsidR="00563ED5" w:rsidRDefault="00563ED5" w:rsidP="00563ED5">
            <w:pPr>
              <w:jc w:val="both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E5626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vi-VN"/>
              </w:rPr>
              <w:t xml:space="preserve"> </w:t>
            </w:r>
            <w:r w:rsidRPr="00E5626E">
              <w:rPr>
                <w:color w:val="000000" w:themeColor="text1"/>
                <w:szCs w:val="28"/>
              </w:rPr>
              <w:t>HS nghe</w:t>
            </w:r>
          </w:p>
        </w:tc>
      </w:tr>
    </w:tbl>
    <w:p w14:paraId="4AA66824" w14:textId="77777777" w:rsidR="00563ED5" w:rsidRPr="00266649" w:rsidRDefault="00563ED5" w:rsidP="00563ED5">
      <w:pPr>
        <w:rPr>
          <w:b/>
          <w:color w:val="000000"/>
        </w:rPr>
      </w:pPr>
      <w:r w:rsidRPr="00266649">
        <w:rPr>
          <w:b/>
          <w:color w:val="000000"/>
        </w:rPr>
        <w:t>* Điều chỉnh sau bài dạy:</w:t>
      </w:r>
    </w:p>
    <w:p w14:paraId="6CF60365" w14:textId="77777777" w:rsidR="00563ED5" w:rsidRDefault="00563ED5" w:rsidP="00563ED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34ED1D1F" w14:textId="77777777" w:rsidR="00563ED5" w:rsidRDefault="00563ED5" w:rsidP="00563ED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0783099A" w14:textId="77777777" w:rsidR="00563ED5" w:rsidRDefault="00563ED5" w:rsidP="00563ED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49141C88" w14:textId="77777777" w:rsidR="00563ED5" w:rsidRDefault="00563ED5" w:rsidP="00563ED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p w14:paraId="2397611A" w14:textId="77777777" w:rsidR="00563ED5" w:rsidRDefault="00563ED5" w:rsidP="00563ED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rPr>
          <w:rFonts w:eastAsia="Arial"/>
          <w:bCs/>
          <w:color w:val="000000"/>
          <w:szCs w:val="28"/>
          <w:lang w:eastAsia="zh-CN" w:bidi="hi-IN"/>
        </w:rPr>
      </w:pPr>
      <w:r>
        <w:rPr>
          <w:rFonts w:eastAsia="Arial"/>
          <w:bCs/>
          <w:color w:val="000000"/>
          <w:szCs w:val="28"/>
          <w:lang w:eastAsia="zh-CN" w:bidi="hi-IN"/>
        </w:rPr>
        <w:t>……………………………………………………………………………………….</w:t>
      </w:r>
    </w:p>
    <w:sectPr w:rsidR="00563ED5" w:rsidSect="006265EE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97D7C" w14:textId="77777777" w:rsidR="008707FD" w:rsidRDefault="008707FD" w:rsidP="00EF4C8C">
      <w:r>
        <w:separator/>
      </w:r>
    </w:p>
  </w:endnote>
  <w:endnote w:type="continuationSeparator" w:id="0">
    <w:p w14:paraId="5BDF02D6" w14:textId="77777777" w:rsidR="008707FD" w:rsidRDefault="008707FD" w:rsidP="00EF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99215" w14:textId="77777777" w:rsidR="008707FD" w:rsidRDefault="008707FD" w:rsidP="00EF4C8C">
      <w:r>
        <w:separator/>
      </w:r>
    </w:p>
  </w:footnote>
  <w:footnote w:type="continuationSeparator" w:id="0">
    <w:p w14:paraId="395C03AB" w14:textId="77777777" w:rsidR="008707FD" w:rsidRDefault="008707FD" w:rsidP="00EF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12791"/>
    <w:multiLevelType w:val="hybridMultilevel"/>
    <w:tmpl w:val="1C46077C"/>
    <w:lvl w:ilvl="0" w:tplc="FFF04284">
      <w:start w:val="3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8E"/>
    <w:rsid w:val="00326FA7"/>
    <w:rsid w:val="00563ED5"/>
    <w:rsid w:val="005F2033"/>
    <w:rsid w:val="006265EE"/>
    <w:rsid w:val="00632E0D"/>
    <w:rsid w:val="0064518E"/>
    <w:rsid w:val="007F3222"/>
    <w:rsid w:val="008707FD"/>
    <w:rsid w:val="00920707"/>
    <w:rsid w:val="00CC0091"/>
    <w:rsid w:val="00E5626E"/>
    <w:rsid w:val="00E754D1"/>
    <w:rsid w:val="00EC7E4E"/>
    <w:rsid w:val="00EF259A"/>
    <w:rsid w:val="00E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53637"/>
  <w15:docId w15:val="{43EFA445-3220-43B5-9D96-FAC91F07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8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8E"/>
    <w:pPr>
      <w:ind w:left="720"/>
      <w:contextualSpacing/>
    </w:pPr>
  </w:style>
  <w:style w:type="table" w:styleId="TableGrid">
    <w:name w:val="Table Grid"/>
    <w:basedOn w:val="TableNormal"/>
    <w:rsid w:val="0064518E"/>
    <w:pPr>
      <w:spacing w:after="0" w:line="240" w:lineRule="auto"/>
    </w:pPr>
    <w:rPr>
      <w:rFonts w:ascii="Times New Roman" w:hAnsi="Times New Roman"/>
      <w:sz w:val="20"/>
      <w:szCs w:val="20"/>
      <w:lang w:val="en-SG"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C8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C8C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</cp:lastModifiedBy>
  <cp:revision>9</cp:revision>
  <dcterms:created xsi:type="dcterms:W3CDTF">2021-10-17T16:13:00Z</dcterms:created>
  <dcterms:modified xsi:type="dcterms:W3CDTF">2022-11-27T20:57:00Z</dcterms:modified>
</cp:coreProperties>
</file>