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355"/>
      </w:tblGrid>
      <w:tr w:rsidR="00A02A54" w:rsidRPr="00A02A54" w14:paraId="29507D0E" w14:textId="77777777" w:rsidTr="00A02A54">
        <w:tc>
          <w:tcPr>
            <w:tcW w:w="5245" w:type="dxa"/>
          </w:tcPr>
          <w:p w14:paraId="77D254E0" w14:textId="77777777" w:rsidR="00A02A54" w:rsidRPr="00A02A54" w:rsidRDefault="00A02A54" w:rsidP="003C233C">
            <w:pPr>
              <w:rPr>
                <w:rFonts w:ascii="Times New Roman" w:hAnsi="Times New Roman"/>
                <w:bCs/>
                <w:sz w:val="26"/>
                <w:szCs w:val="26"/>
              </w:rPr>
            </w:pPr>
            <w:r w:rsidRPr="00A02A54">
              <w:rPr>
                <w:rFonts w:ascii="Times New Roman" w:hAnsi="Times New Roman"/>
                <w:bCs/>
                <w:sz w:val="26"/>
                <w:szCs w:val="26"/>
              </w:rPr>
              <w:t>PHÒNG GD&amp;ĐT HUYỆN THANH TRÌ</w:t>
            </w:r>
          </w:p>
          <w:p w14:paraId="5B0F0D2F" w14:textId="74EAAC03" w:rsidR="00A02A54" w:rsidRPr="00A02A54" w:rsidRDefault="00A02A54" w:rsidP="003C233C">
            <w:pPr>
              <w:rPr>
                <w:rFonts w:ascii="Times New Roman" w:hAnsi="Times New Roman"/>
                <w:b/>
                <w:sz w:val="26"/>
                <w:szCs w:val="26"/>
                <w:lang w:val="vi-VN"/>
              </w:rPr>
            </w:pPr>
            <w:r w:rsidRPr="00A02A54">
              <w:rPr>
                <w:rFonts w:ascii="Times New Roman" w:hAnsi="Times New Roman"/>
                <w:b/>
                <w:sz w:val="26"/>
                <w:szCs w:val="26"/>
              </w:rPr>
              <w:t>TRƯỜNG TIỂU HỌC THANH</w:t>
            </w:r>
            <w:r w:rsidRPr="00A02A54">
              <w:rPr>
                <w:rFonts w:ascii="Times New Roman" w:hAnsi="Times New Roman"/>
                <w:b/>
                <w:sz w:val="26"/>
                <w:szCs w:val="26"/>
                <w:lang w:val="vi-VN"/>
              </w:rPr>
              <w:t xml:space="preserve"> LIỆT</w:t>
            </w:r>
          </w:p>
          <w:p w14:paraId="6B79AEFF" w14:textId="77777777" w:rsidR="00A02A54" w:rsidRPr="00A02A54" w:rsidRDefault="00A02A54" w:rsidP="003C233C">
            <w:pPr>
              <w:jc w:val="both"/>
              <w:rPr>
                <w:rFonts w:ascii="Times New Roman" w:hAnsi="Times New Roman"/>
                <w:b/>
                <w:sz w:val="26"/>
                <w:szCs w:val="26"/>
              </w:rPr>
            </w:pPr>
            <w:r w:rsidRPr="00A02A54">
              <w:rPr>
                <w:rFonts w:ascii="Times New Roman" w:hAnsi="Times New Roman"/>
                <w:b/>
                <w:sz w:val="26"/>
                <w:szCs w:val="26"/>
              </w:rPr>
              <w:t>Tuần: 15</w:t>
            </w:r>
          </w:p>
        </w:tc>
        <w:tc>
          <w:tcPr>
            <w:tcW w:w="4355" w:type="dxa"/>
          </w:tcPr>
          <w:p w14:paraId="363B4E32" w14:textId="77777777" w:rsidR="00A02A54" w:rsidRPr="00A02A54" w:rsidRDefault="00A02A54" w:rsidP="003C233C">
            <w:pPr>
              <w:jc w:val="center"/>
              <w:rPr>
                <w:rFonts w:ascii="Times New Roman" w:hAnsi="Times New Roman"/>
                <w:b/>
                <w:bCs/>
                <w:iCs/>
                <w:sz w:val="26"/>
                <w:szCs w:val="26"/>
              </w:rPr>
            </w:pPr>
            <w:r w:rsidRPr="00A02A54">
              <w:rPr>
                <w:rFonts w:ascii="Times New Roman" w:hAnsi="Times New Roman"/>
                <w:b/>
                <w:bCs/>
                <w:iCs/>
                <w:sz w:val="26"/>
                <w:szCs w:val="26"/>
              </w:rPr>
              <w:t>KẾ HOẠCH BÀI DẠY</w:t>
            </w:r>
          </w:p>
          <w:p w14:paraId="1C339AD3" w14:textId="77777777" w:rsidR="00A02A54" w:rsidRPr="00A02A54" w:rsidRDefault="00A02A54" w:rsidP="003C233C">
            <w:pPr>
              <w:jc w:val="center"/>
              <w:rPr>
                <w:rFonts w:ascii="Times New Roman" w:hAnsi="Times New Roman"/>
                <w:b/>
                <w:bCs/>
                <w:iCs/>
                <w:sz w:val="26"/>
                <w:szCs w:val="26"/>
              </w:rPr>
            </w:pPr>
            <w:r w:rsidRPr="00A02A54">
              <w:rPr>
                <w:rFonts w:ascii="Times New Roman" w:hAnsi="Times New Roman"/>
                <w:b/>
                <w:bCs/>
                <w:iCs/>
                <w:sz w:val="26"/>
                <w:szCs w:val="26"/>
              </w:rPr>
              <w:t>MÔN: TỰ NHIÊN XÃ HỘI</w:t>
            </w:r>
          </w:p>
          <w:p w14:paraId="02C74F26" w14:textId="27AC25FA" w:rsidR="00A02A54" w:rsidRPr="002D638A" w:rsidRDefault="00A02A54" w:rsidP="003C233C">
            <w:pPr>
              <w:jc w:val="center"/>
              <w:rPr>
                <w:rFonts w:ascii="Times New Roman" w:hAnsi="Times New Roman"/>
                <w:b/>
                <w:i/>
                <w:sz w:val="26"/>
                <w:szCs w:val="26"/>
                <w:lang w:val="vi-VN"/>
              </w:rPr>
            </w:pPr>
            <w:r w:rsidRPr="00A02A54">
              <w:rPr>
                <w:rFonts w:ascii="Times New Roman" w:hAnsi="Times New Roman"/>
                <w:bCs/>
                <w:i/>
                <w:iCs/>
                <w:sz w:val="26"/>
                <w:szCs w:val="26"/>
              </w:rPr>
              <w:t>Ngày dạy:</w:t>
            </w:r>
            <w:r w:rsidR="002D638A">
              <w:rPr>
                <w:rFonts w:ascii="Times New Roman" w:hAnsi="Times New Roman"/>
                <w:bCs/>
                <w:i/>
                <w:iCs/>
                <w:sz w:val="26"/>
                <w:szCs w:val="26"/>
                <w:lang w:val="vi-VN"/>
              </w:rPr>
              <w:t>........................................</w:t>
            </w:r>
          </w:p>
        </w:tc>
      </w:tr>
    </w:tbl>
    <w:p w14:paraId="0FDA5855" w14:textId="77777777" w:rsidR="00DF6958" w:rsidRPr="00A02A54" w:rsidRDefault="00DF6958" w:rsidP="003C233C">
      <w:pPr>
        <w:spacing w:after="0" w:line="240" w:lineRule="auto"/>
        <w:jc w:val="center"/>
        <w:rPr>
          <w:rFonts w:ascii="Times New Roman" w:hAnsi="Times New Roman" w:cs="Times New Roman"/>
          <w:b/>
          <w:sz w:val="26"/>
          <w:szCs w:val="26"/>
        </w:rPr>
      </w:pPr>
      <w:r w:rsidRPr="00A02A54">
        <w:rPr>
          <w:rFonts w:ascii="Times New Roman" w:hAnsi="Times New Roman" w:cs="Times New Roman"/>
          <w:b/>
          <w:sz w:val="26"/>
          <w:szCs w:val="26"/>
        </w:rPr>
        <w:t>BÀI : ÔN TẬP VÀ ĐÁNH GIÁ</w:t>
      </w:r>
    </w:p>
    <w:p w14:paraId="07C3D835" w14:textId="0161A871" w:rsidR="00DF6958" w:rsidRPr="00A02A54" w:rsidRDefault="00DF6958" w:rsidP="00A02A54">
      <w:pPr>
        <w:spacing w:after="0" w:line="240" w:lineRule="auto"/>
        <w:jc w:val="center"/>
        <w:rPr>
          <w:rFonts w:ascii="Times New Roman" w:hAnsi="Times New Roman" w:cs="Times New Roman"/>
          <w:b/>
          <w:sz w:val="26"/>
          <w:szCs w:val="26"/>
        </w:rPr>
      </w:pPr>
      <w:r w:rsidRPr="00A02A54">
        <w:rPr>
          <w:rFonts w:ascii="Times New Roman" w:hAnsi="Times New Roman" w:cs="Times New Roman"/>
          <w:b/>
          <w:sz w:val="26"/>
          <w:szCs w:val="26"/>
        </w:rPr>
        <w:t>CHỦ ĐỀ CỘNG ĐỒNG ĐỊA PHƯƠNG</w:t>
      </w:r>
      <w:r w:rsidR="00A02A54" w:rsidRPr="00A02A54">
        <w:rPr>
          <w:rFonts w:ascii="Times New Roman" w:hAnsi="Times New Roman" w:cs="Times New Roman"/>
          <w:b/>
          <w:sz w:val="26"/>
          <w:szCs w:val="26"/>
          <w:lang w:val="vi-VN"/>
        </w:rPr>
        <w:t xml:space="preserve"> </w:t>
      </w:r>
      <w:r w:rsidRPr="00A02A54">
        <w:rPr>
          <w:rFonts w:ascii="Times New Roman" w:hAnsi="Times New Roman" w:cs="Times New Roman"/>
          <w:b/>
          <w:sz w:val="26"/>
          <w:szCs w:val="26"/>
        </w:rPr>
        <w:t>( Tiết 1 )</w:t>
      </w:r>
    </w:p>
    <w:p w14:paraId="7F4A257E" w14:textId="77777777" w:rsidR="003C233C" w:rsidRPr="00A02A54" w:rsidRDefault="003C233C" w:rsidP="003C233C">
      <w:pPr>
        <w:spacing w:after="0" w:line="240" w:lineRule="auto"/>
        <w:jc w:val="both"/>
        <w:rPr>
          <w:rFonts w:ascii="Times New Roman" w:hAnsi="Times New Roman" w:cs="Times New Roman"/>
          <w:b/>
          <w:sz w:val="26"/>
          <w:szCs w:val="26"/>
        </w:rPr>
      </w:pPr>
      <w:r w:rsidRPr="00A02A54">
        <w:rPr>
          <w:rFonts w:ascii="Times New Roman" w:hAnsi="Times New Roman" w:cs="Times New Roman"/>
          <w:b/>
          <w:sz w:val="26"/>
          <w:szCs w:val="26"/>
        </w:rPr>
        <w:t xml:space="preserve">I. </w:t>
      </w:r>
      <w:r w:rsidRPr="00A02A54">
        <w:rPr>
          <w:rFonts w:ascii="Times New Roman" w:hAnsi="Times New Roman" w:cs="Times New Roman"/>
          <w:b/>
          <w:bCs/>
          <w:color w:val="000000"/>
          <w:sz w:val="26"/>
          <w:szCs w:val="26"/>
          <w:lang w:eastAsia="vi-VN" w:bidi="vi-VN"/>
        </w:rPr>
        <w:t>YÊU</w:t>
      </w:r>
      <w:r w:rsidRPr="00A02A54">
        <w:rPr>
          <w:rFonts w:ascii="Times New Roman" w:hAnsi="Times New Roman" w:cs="Times New Roman"/>
          <w:b/>
          <w:bCs/>
          <w:color w:val="000000"/>
          <w:sz w:val="26"/>
          <w:szCs w:val="26"/>
          <w:lang w:val="vi-VN" w:eastAsia="vi-VN" w:bidi="vi-VN"/>
        </w:rPr>
        <w:t xml:space="preserve"> CẦU CẦN ĐẠT:</w:t>
      </w:r>
    </w:p>
    <w:p w14:paraId="5A8D5479" w14:textId="77777777" w:rsidR="003C233C" w:rsidRPr="003C233C" w:rsidRDefault="003C233C" w:rsidP="003C233C">
      <w:pPr>
        <w:pStyle w:val="NormalWeb"/>
        <w:spacing w:before="0" w:beforeAutospacing="0" w:after="0" w:afterAutospacing="0" w:line="240" w:lineRule="auto"/>
        <w:jc w:val="both"/>
        <w:rPr>
          <w:rStyle w:val="Strong"/>
          <w:b w:val="0"/>
          <w:sz w:val="28"/>
          <w:szCs w:val="28"/>
          <w:lang w:val="vi-VN"/>
        </w:rPr>
      </w:pPr>
      <w:r w:rsidRPr="003C233C">
        <w:rPr>
          <w:rStyle w:val="Strong"/>
          <w:b w:val="0"/>
          <w:sz w:val="28"/>
          <w:szCs w:val="28"/>
        </w:rPr>
        <w:t xml:space="preserve">-  </w:t>
      </w:r>
      <w:r w:rsidRPr="00500E8C">
        <w:rPr>
          <w:sz w:val="28"/>
          <w:szCs w:val="28"/>
        </w:rPr>
        <w:t xml:space="preserve">Hệ thống được những kiến thức đã học về chủ đề Cộng đồng địa phương. </w:t>
      </w:r>
      <w:r>
        <w:rPr>
          <w:sz w:val="28"/>
          <w:szCs w:val="28"/>
        </w:rPr>
        <w:t>Ôn tập và mở rộng những kiến thức về Tết Nguyên đán.</w:t>
      </w:r>
    </w:p>
    <w:p w14:paraId="7AEE8FFA" w14:textId="77777777" w:rsidR="003C233C" w:rsidRPr="00A02A54" w:rsidRDefault="003C233C" w:rsidP="003C233C">
      <w:pPr>
        <w:spacing w:after="0" w:line="240" w:lineRule="auto"/>
        <w:ind w:left="1" w:hanging="3"/>
        <w:rPr>
          <w:rFonts w:ascii="Times New Roman" w:hAnsi="Times New Roman" w:cs="Times New Roman"/>
          <w:sz w:val="28"/>
          <w:szCs w:val="28"/>
          <w:lang w:val="vi-VN"/>
        </w:rPr>
      </w:pPr>
      <w:r w:rsidRPr="00A02A54">
        <w:rPr>
          <w:rFonts w:ascii="Times New Roman" w:eastAsia="SimSun" w:hAnsi="Times New Roman" w:cs="Times New Roman"/>
          <w:sz w:val="28"/>
          <w:szCs w:val="28"/>
          <w:lang w:val="vi-VN"/>
        </w:rPr>
        <w:t xml:space="preserve">- </w:t>
      </w:r>
      <w:r w:rsidRPr="00A02A54">
        <w:rPr>
          <w:rFonts w:ascii="Times New Roman" w:hAnsi="Times New Roman" w:cs="Times New Roman"/>
          <w:sz w:val="28"/>
          <w:szCs w:val="28"/>
          <w:lang w:val="vi-VN"/>
        </w:rPr>
        <w:t xml:space="preserve">Thể hiện được việc em có thể làm để đóng góp cho cộng đồng. Củng cố kĩ năng sưu tầm, xử lý thông tin. </w:t>
      </w:r>
    </w:p>
    <w:p w14:paraId="72E447DF" w14:textId="77777777" w:rsidR="00A72D7C" w:rsidRDefault="003C233C" w:rsidP="003C233C">
      <w:pPr>
        <w:spacing w:after="0" w:line="240" w:lineRule="auto"/>
        <w:rPr>
          <w:rFonts w:ascii="Times New Roman" w:hAnsi="Times New Roman" w:cs="Times New Roman"/>
          <w:bCs/>
          <w:sz w:val="26"/>
          <w:szCs w:val="26"/>
          <w:lang w:val="vi-VN"/>
        </w:rPr>
      </w:pPr>
      <w:r w:rsidRPr="00A02A54">
        <w:rPr>
          <w:rFonts w:ascii="Times New Roman" w:hAnsi="Times New Roman" w:cs="Times New Roman"/>
          <w:color w:val="000000"/>
          <w:sz w:val="26"/>
          <w:szCs w:val="26"/>
          <w:lang w:val="vi-VN"/>
        </w:rPr>
        <w:t xml:space="preserve">- </w:t>
      </w:r>
      <w:r w:rsidRPr="00A02A54">
        <w:rPr>
          <w:rFonts w:ascii="Times New Roman" w:hAnsi="Times New Roman" w:cs="Times New Roman"/>
          <w:bCs/>
          <w:sz w:val="26"/>
          <w:szCs w:val="26"/>
          <w:lang w:val="vi-VN"/>
        </w:rPr>
        <w:t xml:space="preserve">Phát triển năng lực quan sát, giao tiếp và hợp tác. </w:t>
      </w:r>
    </w:p>
    <w:p w14:paraId="2D166AD9" w14:textId="14EAF432" w:rsidR="003C233C" w:rsidRPr="00A02A54" w:rsidRDefault="00A72D7C" w:rsidP="003C233C">
      <w:pPr>
        <w:spacing w:after="0" w:line="240" w:lineRule="auto"/>
        <w:rPr>
          <w:rFonts w:ascii="Times New Roman" w:hAnsi="Times New Roman" w:cs="Times New Roman"/>
          <w:color w:val="000000"/>
          <w:sz w:val="28"/>
          <w:szCs w:val="28"/>
          <w:lang w:val="vi-VN"/>
        </w:rPr>
      </w:pPr>
      <w:r>
        <w:rPr>
          <w:rFonts w:ascii="Times New Roman" w:hAnsi="Times New Roman" w:cs="Times New Roman"/>
          <w:bCs/>
          <w:sz w:val="26"/>
          <w:szCs w:val="26"/>
          <w:lang w:val="vi-VN"/>
        </w:rPr>
        <w:t xml:space="preserve">- </w:t>
      </w:r>
      <w:r w:rsidR="003C233C" w:rsidRPr="00A02A54">
        <w:rPr>
          <w:rFonts w:ascii="Times New Roman" w:hAnsi="Times New Roman" w:cs="Times New Roman"/>
          <w:color w:val="000000"/>
          <w:sz w:val="28"/>
          <w:szCs w:val="28"/>
          <w:lang w:val="vi-VN"/>
        </w:rPr>
        <w:t>HS hứng thú, tích cực học tập, tự giác thực hiện và hoàn thành các nhiệm vụ được giao.</w:t>
      </w:r>
    </w:p>
    <w:p w14:paraId="500DD894" w14:textId="77777777" w:rsidR="003C233C" w:rsidRPr="00A02A54" w:rsidRDefault="003C233C" w:rsidP="003C233C">
      <w:pPr>
        <w:spacing w:after="0" w:line="240" w:lineRule="auto"/>
        <w:jc w:val="both"/>
        <w:rPr>
          <w:rFonts w:ascii="Times New Roman" w:hAnsi="Times New Roman" w:cs="Times New Roman"/>
          <w:b/>
          <w:sz w:val="26"/>
          <w:szCs w:val="26"/>
          <w:lang w:val="nl-NL"/>
        </w:rPr>
      </w:pPr>
      <w:r w:rsidRPr="00A02A54">
        <w:rPr>
          <w:rFonts w:ascii="Times New Roman" w:hAnsi="Times New Roman" w:cs="Times New Roman"/>
          <w:b/>
          <w:sz w:val="26"/>
          <w:szCs w:val="26"/>
          <w:lang w:val="nl-NL"/>
        </w:rPr>
        <w:t xml:space="preserve">II. </w:t>
      </w:r>
      <w:r w:rsidRPr="00A02A54">
        <w:rPr>
          <w:rFonts w:ascii="Times New Roman" w:hAnsi="Times New Roman" w:cs="Times New Roman"/>
          <w:b/>
          <w:sz w:val="26"/>
          <w:szCs w:val="26"/>
          <w:lang w:val="vi-VN"/>
        </w:rPr>
        <w:t>ĐỒ DÙNG DẠY HỌC:</w:t>
      </w:r>
    </w:p>
    <w:p w14:paraId="0C4E4572" w14:textId="77777777" w:rsidR="00A72D7C" w:rsidRPr="00A72D7C" w:rsidRDefault="003C233C" w:rsidP="00A72D7C">
      <w:pPr>
        <w:pStyle w:val="Vnbnnidung0"/>
        <w:tabs>
          <w:tab w:val="left" w:pos="796"/>
          <w:tab w:val="left" w:pos="6604"/>
          <w:tab w:val="center" w:pos="8087"/>
        </w:tabs>
        <w:spacing w:after="80" w:line="300" w:lineRule="auto"/>
        <w:ind w:firstLine="0"/>
        <w:rPr>
          <w:lang w:val="nl-NL"/>
        </w:rPr>
      </w:pPr>
      <w:r w:rsidRPr="00A02A54">
        <w:rPr>
          <w:rFonts w:cs="Times New Roman"/>
          <w:lang w:val="nl-NL"/>
        </w:rPr>
        <w:t xml:space="preserve">1. Giáo viên : </w:t>
      </w:r>
      <w:r w:rsidR="00A72D7C" w:rsidRPr="00A72D7C">
        <w:rPr>
          <w:lang w:val="nl-NL"/>
        </w:rPr>
        <w:t>- Bài giảng điện tử, máy chiếu, máy soi.</w:t>
      </w:r>
    </w:p>
    <w:p w14:paraId="663843BA" w14:textId="4FDEDCF0" w:rsidR="003C233C" w:rsidRPr="00A02A54" w:rsidRDefault="003C233C" w:rsidP="00A72D7C">
      <w:pPr>
        <w:spacing w:after="0" w:line="240" w:lineRule="auto"/>
        <w:rPr>
          <w:rFonts w:ascii="Times New Roman" w:hAnsi="Times New Roman" w:cs="Times New Roman"/>
          <w:sz w:val="28"/>
          <w:szCs w:val="28"/>
          <w:lang w:val="nl-NL"/>
        </w:rPr>
      </w:pPr>
      <w:r w:rsidRPr="00A02A54">
        <w:rPr>
          <w:rFonts w:ascii="Times New Roman" w:hAnsi="Times New Roman" w:cs="Times New Roman"/>
          <w:sz w:val="28"/>
          <w:szCs w:val="28"/>
          <w:lang w:val="nl-NL"/>
        </w:rPr>
        <w:t>2. Học sinh : sưu tầm thông tin, hình ảnh về chủ đề Cộng đồng địa phương.</w:t>
      </w:r>
    </w:p>
    <w:p w14:paraId="178B2910" w14:textId="77777777" w:rsidR="00500E8C" w:rsidRPr="00A02A54" w:rsidRDefault="003C233C" w:rsidP="003C233C">
      <w:pPr>
        <w:spacing w:after="0" w:line="240" w:lineRule="auto"/>
        <w:ind w:left="1" w:hanging="3"/>
        <w:rPr>
          <w:rFonts w:ascii="Times New Roman" w:hAnsi="Times New Roman" w:cs="Times New Roman"/>
          <w:sz w:val="26"/>
          <w:szCs w:val="26"/>
          <w:lang w:val="nl-NL"/>
        </w:rPr>
      </w:pPr>
      <w:r w:rsidRPr="00A02A54">
        <w:rPr>
          <w:rStyle w:val="Strong"/>
          <w:rFonts w:ascii="Times New Roman" w:hAnsi="Times New Roman" w:cs="Times New Roman"/>
          <w:sz w:val="26"/>
          <w:szCs w:val="26"/>
          <w:lang w:val="nl-NL"/>
        </w:rPr>
        <w:t xml:space="preserve">III. </w:t>
      </w:r>
      <w:r w:rsidRPr="00A02A54">
        <w:rPr>
          <w:rFonts w:ascii="Times New Roman" w:hAnsi="Times New Roman" w:cs="Times New Roman"/>
          <w:b/>
          <w:sz w:val="26"/>
          <w:szCs w:val="26"/>
          <w:lang w:val="nl-NL"/>
        </w:rPr>
        <w:t>CÁC HOẠT ĐỘNG DẠY HỌC CHỦ YẾU:</w:t>
      </w:r>
    </w:p>
    <w:tbl>
      <w:tblPr>
        <w:tblStyle w:val="TableGrid"/>
        <w:tblW w:w="9356" w:type="dxa"/>
        <w:tblInd w:w="108" w:type="dxa"/>
        <w:tblLook w:val="04A0" w:firstRow="1" w:lastRow="0" w:firstColumn="1" w:lastColumn="0" w:noHBand="0" w:noVBand="1"/>
      </w:tblPr>
      <w:tblGrid>
        <w:gridCol w:w="592"/>
        <w:gridCol w:w="5230"/>
        <w:gridCol w:w="3534"/>
      </w:tblGrid>
      <w:tr w:rsidR="00A02A54" w14:paraId="6ACBBBD2" w14:textId="77777777" w:rsidTr="00A72D7C">
        <w:tc>
          <w:tcPr>
            <w:tcW w:w="592" w:type="dxa"/>
          </w:tcPr>
          <w:p w14:paraId="50B31344" w14:textId="6ACB4DF9" w:rsidR="00A02A54" w:rsidRPr="00500E8C" w:rsidRDefault="00A02A54" w:rsidP="00A02A54">
            <w:pPr>
              <w:spacing w:line="360" w:lineRule="auto"/>
              <w:jc w:val="center"/>
              <w:rPr>
                <w:rFonts w:ascii="Times New Roman" w:hAnsi="Times New Roman" w:cs="Times New Roman"/>
                <w:b/>
                <w:sz w:val="28"/>
                <w:szCs w:val="28"/>
              </w:rPr>
            </w:pPr>
            <w:r w:rsidRPr="00EB563D">
              <w:rPr>
                <w:rFonts w:ascii="Times New Roman" w:hAnsi="Times New Roman" w:cs="Times New Roman"/>
                <w:b/>
                <w:sz w:val="26"/>
                <w:szCs w:val="26"/>
              </w:rPr>
              <w:t>TG</w:t>
            </w:r>
          </w:p>
        </w:tc>
        <w:tc>
          <w:tcPr>
            <w:tcW w:w="5230" w:type="dxa"/>
          </w:tcPr>
          <w:p w14:paraId="00F70A59" w14:textId="53FD213C" w:rsidR="00A02A54" w:rsidRPr="00500E8C" w:rsidRDefault="00A02A54" w:rsidP="00A02A54">
            <w:pPr>
              <w:spacing w:line="360" w:lineRule="auto"/>
              <w:jc w:val="center"/>
              <w:rPr>
                <w:rFonts w:ascii="Times New Roman" w:hAnsi="Times New Roman" w:cs="Times New Roman"/>
                <w:b/>
                <w:sz w:val="28"/>
                <w:szCs w:val="28"/>
              </w:rPr>
            </w:pPr>
            <w:r w:rsidRPr="00EB563D">
              <w:rPr>
                <w:rFonts w:ascii="Times New Roman" w:hAnsi="Times New Roman" w:cs="Times New Roman"/>
                <w:b/>
                <w:sz w:val="26"/>
                <w:szCs w:val="26"/>
              </w:rPr>
              <w:t>HOẠT ĐỘNG CỦA THẦY</w:t>
            </w:r>
          </w:p>
        </w:tc>
        <w:tc>
          <w:tcPr>
            <w:tcW w:w="3534" w:type="dxa"/>
          </w:tcPr>
          <w:p w14:paraId="2054A85D" w14:textId="21B5A76A" w:rsidR="00A02A54" w:rsidRPr="00500E8C" w:rsidRDefault="00A02A54" w:rsidP="00A02A54">
            <w:pPr>
              <w:spacing w:line="360" w:lineRule="auto"/>
              <w:jc w:val="center"/>
              <w:rPr>
                <w:rFonts w:ascii="Times New Roman" w:hAnsi="Times New Roman" w:cs="Times New Roman"/>
                <w:b/>
                <w:sz w:val="28"/>
                <w:szCs w:val="28"/>
              </w:rPr>
            </w:pPr>
            <w:r w:rsidRPr="00EB563D">
              <w:rPr>
                <w:rFonts w:ascii="Times New Roman" w:hAnsi="Times New Roman" w:cs="Times New Roman"/>
                <w:b/>
                <w:sz w:val="26"/>
                <w:szCs w:val="26"/>
              </w:rPr>
              <w:t>HOẠT ĐỘNG CỦA TRÒ</w:t>
            </w:r>
          </w:p>
        </w:tc>
      </w:tr>
      <w:tr w:rsidR="00500E8C" w14:paraId="7C181972" w14:textId="77777777" w:rsidTr="00A72D7C">
        <w:tc>
          <w:tcPr>
            <w:tcW w:w="592" w:type="dxa"/>
          </w:tcPr>
          <w:p w14:paraId="24F149EF" w14:textId="77777777" w:rsidR="00500E8C" w:rsidRDefault="00FC4610" w:rsidP="00FC4610">
            <w:pPr>
              <w:rPr>
                <w:rFonts w:ascii="Times New Roman" w:hAnsi="Times New Roman" w:cs="Times New Roman"/>
                <w:sz w:val="28"/>
                <w:szCs w:val="28"/>
              </w:rPr>
            </w:pPr>
            <w:r>
              <w:rPr>
                <w:rFonts w:ascii="Times New Roman" w:hAnsi="Times New Roman" w:cs="Times New Roman"/>
                <w:sz w:val="28"/>
                <w:szCs w:val="28"/>
              </w:rPr>
              <w:t>5</w:t>
            </w:r>
            <w:r w:rsidR="00853B04">
              <w:rPr>
                <w:rFonts w:ascii="Times New Roman" w:hAnsi="Times New Roman" w:cs="Times New Roman"/>
                <w:sz w:val="28"/>
                <w:szCs w:val="28"/>
              </w:rPr>
              <w:t>’</w:t>
            </w:r>
          </w:p>
          <w:p w14:paraId="57AE2193" w14:textId="77777777" w:rsidR="00853B04" w:rsidRDefault="00853B04" w:rsidP="00FC4610">
            <w:pPr>
              <w:rPr>
                <w:rFonts w:ascii="Times New Roman" w:hAnsi="Times New Roman" w:cs="Times New Roman"/>
                <w:sz w:val="28"/>
                <w:szCs w:val="28"/>
              </w:rPr>
            </w:pPr>
          </w:p>
          <w:p w14:paraId="4E4AF6BE" w14:textId="77777777" w:rsidR="00853B04" w:rsidRDefault="00853B04" w:rsidP="00FC4610">
            <w:pPr>
              <w:rPr>
                <w:rFonts w:ascii="Times New Roman" w:hAnsi="Times New Roman" w:cs="Times New Roman"/>
                <w:sz w:val="28"/>
                <w:szCs w:val="28"/>
              </w:rPr>
            </w:pPr>
          </w:p>
          <w:p w14:paraId="2CE8B7E8" w14:textId="77777777" w:rsidR="00853B04" w:rsidRDefault="00853B04" w:rsidP="00FC4610">
            <w:pPr>
              <w:rPr>
                <w:rFonts w:ascii="Times New Roman" w:hAnsi="Times New Roman" w:cs="Times New Roman"/>
                <w:sz w:val="28"/>
                <w:szCs w:val="28"/>
              </w:rPr>
            </w:pPr>
          </w:p>
          <w:p w14:paraId="76E413CC" w14:textId="77777777" w:rsidR="00FC4610" w:rsidRDefault="00FC4610" w:rsidP="00FC4610">
            <w:pPr>
              <w:rPr>
                <w:rFonts w:ascii="Times New Roman" w:hAnsi="Times New Roman" w:cs="Times New Roman"/>
                <w:sz w:val="28"/>
                <w:szCs w:val="28"/>
              </w:rPr>
            </w:pPr>
          </w:p>
          <w:p w14:paraId="26D8751E" w14:textId="77777777" w:rsidR="00FC4610" w:rsidRDefault="00FC4610" w:rsidP="00FC4610">
            <w:pPr>
              <w:rPr>
                <w:rFonts w:ascii="Times New Roman" w:hAnsi="Times New Roman" w:cs="Times New Roman"/>
                <w:sz w:val="28"/>
                <w:szCs w:val="28"/>
              </w:rPr>
            </w:pPr>
          </w:p>
          <w:p w14:paraId="5911CB0D" w14:textId="77777777" w:rsidR="00FC4610" w:rsidRDefault="00FC4610" w:rsidP="00FC4610">
            <w:pPr>
              <w:rPr>
                <w:rFonts w:ascii="Times New Roman" w:hAnsi="Times New Roman" w:cs="Times New Roman"/>
                <w:sz w:val="28"/>
                <w:szCs w:val="28"/>
              </w:rPr>
            </w:pPr>
          </w:p>
          <w:p w14:paraId="1AA792AF"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18’</w:t>
            </w:r>
          </w:p>
        </w:tc>
        <w:tc>
          <w:tcPr>
            <w:tcW w:w="5230" w:type="dxa"/>
          </w:tcPr>
          <w:p w14:paraId="29B2F8B3" w14:textId="77777777" w:rsidR="00FC4610" w:rsidRDefault="00FC4610" w:rsidP="00FC4610">
            <w:pPr>
              <w:widowControl w:val="0"/>
              <w:rPr>
                <w:rFonts w:ascii="Times New Roman" w:hAnsi="Times New Roman"/>
                <w:b/>
                <w:sz w:val="28"/>
                <w:szCs w:val="28"/>
              </w:rPr>
            </w:pPr>
            <w:r>
              <w:rPr>
                <w:rFonts w:ascii="Times New Roman" w:hAnsi="Times New Roman"/>
                <w:b/>
                <w:sz w:val="28"/>
                <w:szCs w:val="28"/>
              </w:rPr>
              <w:t>1. Hoạt động mở đầu:</w:t>
            </w:r>
          </w:p>
          <w:p w14:paraId="51FBBC8C" w14:textId="77777777" w:rsidR="00FC4610" w:rsidRDefault="00FC4610" w:rsidP="00FC4610">
            <w:pPr>
              <w:widowControl w:val="0"/>
              <w:rPr>
                <w:rFonts w:ascii="Times New Roman" w:hAnsi="Times New Roman"/>
                <w:b/>
                <w:sz w:val="28"/>
                <w:szCs w:val="28"/>
              </w:rPr>
            </w:pPr>
            <w:r>
              <w:rPr>
                <w:rFonts w:ascii="Times New Roman" w:hAnsi="Times New Roman"/>
                <w:b/>
                <w:sz w:val="28"/>
                <w:szCs w:val="28"/>
              </w:rPr>
              <w:t xml:space="preserve">* </w:t>
            </w:r>
            <w:r w:rsidRPr="00193B70">
              <w:rPr>
                <w:rFonts w:ascii="Times New Roman" w:hAnsi="Times New Roman"/>
                <w:b/>
                <w:sz w:val="28"/>
                <w:szCs w:val="28"/>
              </w:rPr>
              <w:t>Khởi động:</w:t>
            </w:r>
          </w:p>
          <w:p w14:paraId="417D38AD" w14:textId="77777777" w:rsidR="00FC4610" w:rsidRPr="00FC4610" w:rsidRDefault="00FC4610" w:rsidP="00FC4610">
            <w:pPr>
              <w:jc w:val="both"/>
              <w:rPr>
                <w:rFonts w:ascii="Times New Roman" w:hAnsi="Times New Roman" w:cs="Times New Roman"/>
                <w:sz w:val="28"/>
                <w:szCs w:val="28"/>
              </w:rPr>
            </w:pPr>
            <w:r w:rsidRPr="00FC4610">
              <w:rPr>
                <w:rFonts w:ascii="Times New Roman" w:hAnsi="Times New Roman" w:cs="Times New Roman"/>
                <w:sz w:val="28"/>
                <w:szCs w:val="28"/>
              </w:rPr>
              <w:t xml:space="preserve">- GV cho học sinh hát </w:t>
            </w:r>
          </w:p>
          <w:p w14:paraId="7BF41B50" w14:textId="77777777" w:rsidR="00FC4610" w:rsidRPr="00036312" w:rsidRDefault="00FC4610" w:rsidP="00FC4610">
            <w:pPr>
              <w:pStyle w:val="Vnbnnidung0"/>
              <w:tabs>
                <w:tab w:val="left" w:pos="272"/>
              </w:tabs>
              <w:spacing w:line="240" w:lineRule="auto"/>
              <w:ind w:firstLine="0"/>
              <w:rPr>
                <w:b/>
              </w:rPr>
            </w:pPr>
            <w:r>
              <w:rPr>
                <w:b/>
                <w:lang w:val="vi-VN"/>
              </w:rPr>
              <w:t>*</w:t>
            </w:r>
            <w:r w:rsidRPr="00036312">
              <w:rPr>
                <w:b/>
              </w:rPr>
              <w:t xml:space="preserve"> </w:t>
            </w:r>
            <w:r>
              <w:rPr>
                <w:b/>
              </w:rPr>
              <w:t>Kết nối:</w:t>
            </w:r>
          </w:p>
          <w:p w14:paraId="5EC8BD6D" w14:textId="77777777" w:rsidR="00FC4610" w:rsidRDefault="00FC4610" w:rsidP="00FC4610">
            <w:pPr>
              <w:rPr>
                <w:rFonts w:ascii="Times New Roman" w:hAnsi="Times New Roman"/>
                <w:color w:val="000000"/>
                <w:sz w:val="28"/>
                <w:szCs w:val="28"/>
              </w:rPr>
            </w:pPr>
            <w:r w:rsidRPr="006261A6">
              <w:rPr>
                <w:rFonts w:ascii="Times New Roman" w:hAnsi="Times New Roman"/>
                <w:color w:val="000000"/>
                <w:sz w:val="28"/>
                <w:szCs w:val="28"/>
              </w:rPr>
              <w:t xml:space="preserve">- GV giới thiệu bài </w:t>
            </w:r>
          </w:p>
          <w:p w14:paraId="70941BC8" w14:textId="50E45DAE" w:rsidR="00FC4610" w:rsidRPr="006261A6" w:rsidRDefault="00FC4610" w:rsidP="00FC4610">
            <w:pPr>
              <w:rPr>
                <w:rFonts w:ascii="Times New Roman" w:hAnsi="Times New Roman"/>
                <w:color w:val="000000"/>
                <w:sz w:val="28"/>
                <w:szCs w:val="28"/>
              </w:rPr>
            </w:pPr>
            <w:r w:rsidRPr="006261A6">
              <w:rPr>
                <w:rFonts w:ascii="Times New Roman" w:hAnsi="Times New Roman"/>
                <w:color w:val="000000"/>
                <w:sz w:val="28"/>
                <w:szCs w:val="28"/>
              </w:rPr>
              <w:t xml:space="preserve">- GV ghi </w:t>
            </w:r>
            <w:r>
              <w:rPr>
                <w:rFonts w:ascii="Times New Roman" w:hAnsi="Times New Roman"/>
                <w:color w:val="000000"/>
                <w:sz w:val="28"/>
                <w:szCs w:val="28"/>
              </w:rPr>
              <w:t>bảng.</w:t>
            </w:r>
          </w:p>
          <w:p w14:paraId="7CFABAAB" w14:textId="77777777" w:rsidR="00FC4610" w:rsidRPr="00822A02" w:rsidRDefault="00FC4610" w:rsidP="00FC4610">
            <w:pPr>
              <w:rPr>
                <w:rFonts w:eastAsia="SimSun"/>
                <w:b/>
                <w:bCs/>
                <w:color w:val="000000" w:themeColor="text1"/>
                <w:sz w:val="28"/>
                <w:szCs w:val="28"/>
                <w:lang w:val="vi-VN"/>
              </w:rPr>
            </w:pPr>
            <w:r>
              <w:rPr>
                <w:rFonts w:eastAsia="SimSun"/>
                <w:b/>
                <w:bCs/>
                <w:color w:val="000000" w:themeColor="text1"/>
                <w:sz w:val="28"/>
                <w:szCs w:val="28"/>
                <w:lang w:val="vi-VN"/>
              </w:rPr>
              <w:t xml:space="preserve">2. </w:t>
            </w:r>
            <w:r w:rsidRPr="007068C7">
              <w:rPr>
                <w:rFonts w:ascii="Times New Roman" w:hAnsi="Times New Roman"/>
                <w:b/>
                <w:sz w:val="28"/>
                <w:szCs w:val="28"/>
              </w:rPr>
              <w:t>Hoạt động hình thành kiến thức mới:</w:t>
            </w:r>
          </w:p>
          <w:p w14:paraId="39D82B6E" w14:textId="77777777" w:rsidR="00500E8C" w:rsidRPr="00A02A54" w:rsidRDefault="008D1ECF" w:rsidP="00FC4610">
            <w:pPr>
              <w:rPr>
                <w:rFonts w:ascii="Times New Roman" w:hAnsi="Times New Roman" w:cs="Times New Roman"/>
                <w:b/>
                <w:sz w:val="28"/>
                <w:szCs w:val="28"/>
                <w:lang w:val="vi-VN"/>
              </w:rPr>
            </w:pPr>
            <w:r w:rsidRPr="00A02A54">
              <w:rPr>
                <w:rFonts w:ascii="Times New Roman" w:hAnsi="Times New Roman" w:cs="Times New Roman"/>
                <w:b/>
                <w:sz w:val="28"/>
                <w:szCs w:val="28"/>
                <w:lang w:val="vi-VN"/>
              </w:rPr>
              <w:t>Hoạt động 1: Giới thiệu các thông tin và hình ảnh về cộng đồng địa phương</w:t>
            </w:r>
          </w:p>
          <w:p w14:paraId="3506F7CC"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GV nêu YC hoạt động 1.</w:t>
            </w:r>
          </w:p>
          <w:p w14:paraId="675D28F8" w14:textId="63EAC3AF" w:rsidR="008D1ECF"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GV cho HS trao đổi trong nhóm 6 đưa ra những hình ảnh, thông tin đã sưu tầm được theo sự phân công trong nhóm về cộng đồng địa phương.</w:t>
            </w:r>
          </w:p>
          <w:p w14:paraId="40620ADC" w14:textId="0C475E2F" w:rsidR="00A02A54" w:rsidRDefault="00A02A54" w:rsidP="00FC4610">
            <w:pPr>
              <w:rPr>
                <w:rFonts w:ascii="Times New Roman" w:hAnsi="Times New Roman" w:cs="Times New Roman"/>
                <w:sz w:val="28"/>
                <w:szCs w:val="28"/>
                <w:lang w:val="vi-VN"/>
              </w:rPr>
            </w:pPr>
          </w:p>
          <w:p w14:paraId="28F4F6C2" w14:textId="77777777" w:rsidR="00A02A54" w:rsidRPr="00A02A54" w:rsidRDefault="00A02A54" w:rsidP="00FC4610">
            <w:pPr>
              <w:rPr>
                <w:rFonts w:ascii="Times New Roman" w:hAnsi="Times New Roman" w:cs="Times New Roman"/>
                <w:sz w:val="28"/>
                <w:szCs w:val="28"/>
                <w:lang w:val="vi-VN"/>
              </w:rPr>
            </w:pPr>
          </w:p>
          <w:p w14:paraId="7BF9A674"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GV gọi các nhóm lên trình bày, giới thiệu về bộ sưu tập của nhóm mình.</w:t>
            </w:r>
          </w:p>
          <w:p w14:paraId="3373B3B7" w14:textId="77777777" w:rsidR="008D1ECF" w:rsidRPr="00A02A54" w:rsidRDefault="00C17595"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GV cho HS các nhóm tham quan sản phẩm của nhau và lắ</w:t>
            </w:r>
            <w:r w:rsidR="00A10FFE" w:rsidRPr="00A02A54">
              <w:rPr>
                <w:rFonts w:ascii="Times New Roman" w:hAnsi="Times New Roman" w:cs="Times New Roman"/>
                <w:sz w:val="28"/>
                <w:szCs w:val="28"/>
                <w:lang w:val="vi-VN"/>
              </w:rPr>
              <w:t xml:space="preserve">ng nghe </w:t>
            </w:r>
            <w:r w:rsidRPr="00A02A54">
              <w:rPr>
                <w:rFonts w:ascii="Times New Roman" w:hAnsi="Times New Roman" w:cs="Times New Roman"/>
                <w:sz w:val="28"/>
                <w:szCs w:val="28"/>
                <w:lang w:val="vi-VN"/>
              </w:rPr>
              <w:t>nhóm bạn giới thiệu về những hình ảnh, thông tin mà các bạn đã sưu tầm được.</w:t>
            </w:r>
          </w:p>
          <w:p w14:paraId="78C24BD1"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Gọi HS NX.</w:t>
            </w:r>
          </w:p>
          <w:p w14:paraId="50E3970C"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GV nhận xét sau mỗi phần trình bày củ</w:t>
            </w:r>
            <w:r w:rsidR="00C17595" w:rsidRPr="00A02A54">
              <w:rPr>
                <w:rFonts w:ascii="Times New Roman" w:hAnsi="Times New Roman" w:cs="Times New Roman"/>
                <w:sz w:val="28"/>
                <w:szCs w:val="28"/>
                <w:lang w:val="vi-VN"/>
              </w:rPr>
              <w:t>a các nhóm , tuyên dương các nhóm sưu tầm được nhiều hình ảnh, thông tin bổ ích về cộng đồng địa phương.</w:t>
            </w:r>
          </w:p>
          <w:p w14:paraId="46268698" w14:textId="77777777" w:rsidR="00C17595" w:rsidRPr="00A02A54" w:rsidRDefault="00C17595"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xml:space="preserve">- </w:t>
            </w:r>
            <w:r w:rsidR="00A10FFE" w:rsidRPr="00A02A54">
              <w:rPr>
                <w:rFonts w:ascii="Times New Roman" w:hAnsi="Times New Roman" w:cs="Times New Roman"/>
                <w:sz w:val="28"/>
                <w:szCs w:val="28"/>
                <w:lang w:val="vi-VN"/>
              </w:rPr>
              <w:t xml:space="preserve">GV giới thiệu thêm một số tranh ảnh về </w:t>
            </w:r>
            <w:r w:rsidR="00A10FFE" w:rsidRPr="00A02A54">
              <w:rPr>
                <w:rFonts w:ascii="Times New Roman" w:hAnsi="Times New Roman" w:cs="Times New Roman"/>
                <w:sz w:val="28"/>
                <w:szCs w:val="28"/>
                <w:lang w:val="vi-VN"/>
              </w:rPr>
              <w:lastRenderedPageBreak/>
              <w:t>cộng đồng địa phương như : quang cảnh địa phương, các hoạt động mua bán và sản xuất, khu vui chơi giải trí, khu nhà ở...</w:t>
            </w:r>
          </w:p>
          <w:p w14:paraId="4F0649E3" w14:textId="77777777" w:rsidR="008D1ECF" w:rsidRPr="00A02A54" w:rsidRDefault="00A10FFE"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Liên hệ : GV cho HS nêu những việc làm em có thể đóng góp được giúp địa phương mình ngày một xanh, sạch, đẹp hơn.</w:t>
            </w:r>
          </w:p>
        </w:tc>
        <w:tc>
          <w:tcPr>
            <w:tcW w:w="3534" w:type="dxa"/>
          </w:tcPr>
          <w:p w14:paraId="3F4D6D0B" w14:textId="77777777" w:rsidR="00500E8C" w:rsidRPr="00A02A54" w:rsidRDefault="00500E8C" w:rsidP="00FC4610">
            <w:pPr>
              <w:rPr>
                <w:rFonts w:ascii="Times New Roman" w:hAnsi="Times New Roman" w:cs="Times New Roman"/>
                <w:sz w:val="28"/>
                <w:szCs w:val="28"/>
                <w:lang w:val="vi-VN"/>
              </w:rPr>
            </w:pPr>
          </w:p>
          <w:p w14:paraId="185D2833" w14:textId="77777777" w:rsidR="00FC4610" w:rsidRPr="00A02A54" w:rsidRDefault="00FC4610" w:rsidP="00FC4610">
            <w:pPr>
              <w:rPr>
                <w:rFonts w:ascii="Times New Roman" w:hAnsi="Times New Roman" w:cs="Times New Roman"/>
                <w:sz w:val="28"/>
                <w:szCs w:val="28"/>
                <w:lang w:val="vi-VN"/>
              </w:rPr>
            </w:pPr>
          </w:p>
          <w:p w14:paraId="48DBE0E7" w14:textId="77777777" w:rsidR="00500E8C" w:rsidRPr="00A02A54" w:rsidRDefault="00500E8C"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Cả lớp hát.</w:t>
            </w:r>
          </w:p>
          <w:p w14:paraId="364FD67C" w14:textId="77777777" w:rsidR="008D1ECF" w:rsidRPr="00A02A54" w:rsidRDefault="008D1ECF" w:rsidP="00FC4610">
            <w:pPr>
              <w:rPr>
                <w:rFonts w:ascii="Times New Roman" w:hAnsi="Times New Roman" w:cs="Times New Roman"/>
                <w:sz w:val="28"/>
                <w:szCs w:val="28"/>
                <w:lang w:val="vi-VN"/>
              </w:rPr>
            </w:pPr>
          </w:p>
          <w:p w14:paraId="2FE42159"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HS lắng nghe.</w:t>
            </w:r>
          </w:p>
          <w:p w14:paraId="5DE0260D" w14:textId="77777777" w:rsidR="008D1ECF" w:rsidRPr="00A02A54" w:rsidRDefault="008D1ECF" w:rsidP="00FC4610">
            <w:pPr>
              <w:rPr>
                <w:rFonts w:ascii="Times New Roman" w:hAnsi="Times New Roman" w:cs="Times New Roman"/>
                <w:sz w:val="28"/>
                <w:szCs w:val="28"/>
                <w:lang w:val="vi-VN"/>
              </w:rPr>
            </w:pPr>
          </w:p>
          <w:p w14:paraId="7B20AEF0" w14:textId="77777777" w:rsidR="008D1ECF" w:rsidRPr="00A02A54" w:rsidRDefault="008D1ECF" w:rsidP="00FC4610">
            <w:pPr>
              <w:rPr>
                <w:rFonts w:ascii="Times New Roman" w:hAnsi="Times New Roman" w:cs="Times New Roman"/>
                <w:sz w:val="28"/>
                <w:szCs w:val="28"/>
                <w:lang w:val="vi-VN"/>
              </w:rPr>
            </w:pPr>
          </w:p>
          <w:p w14:paraId="2FE434CF" w14:textId="77777777" w:rsidR="00A10FFE" w:rsidRPr="00A02A54" w:rsidRDefault="00A10FFE" w:rsidP="00FC4610">
            <w:pPr>
              <w:rPr>
                <w:rFonts w:ascii="Times New Roman" w:hAnsi="Times New Roman" w:cs="Times New Roman"/>
                <w:sz w:val="28"/>
                <w:szCs w:val="28"/>
                <w:lang w:val="vi-VN"/>
              </w:rPr>
            </w:pPr>
          </w:p>
          <w:p w14:paraId="45941669" w14:textId="77777777" w:rsidR="00FC4610" w:rsidRPr="00A02A54" w:rsidRDefault="00FC4610" w:rsidP="00FC4610">
            <w:pPr>
              <w:rPr>
                <w:rFonts w:ascii="Times New Roman" w:hAnsi="Times New Roman" w:cs="Times New Roman"/>
                <w:sz w:val="28"/>
                <w:szCs w:val="28"/>
                <w:lang w:val="vi-VN"/>
              </w:rPr>
            </w:pPr>
          </w:p>
          <w:p w14:paraId="5D2C8346"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HS lắng nghe.</w:t>
            </w:r>
          </w:p>
          <w:p w14:paraId="0FB4F910"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xml:space="preserve">- Nhóm trưởng điều khiển các bạn thảo luận về cách nhóm sẽ trình bày, sắp xếp bộ sưu tập những hình ảnh, thông tin về cộng đồng địa phương của nhóm mình. </w:t>
            </w:r>
          </w:p>
          <w:p w14:paraId="2CC38C1E" w14:textId="77777777" w:rsidR="008D1ECF" w:rsidRPr="00A02A54" w:rsidRDefault="008D1ECF" w:rsidP="00FC4610">
            <w:pPr>
              <w:rPr>
                <w:rFonts w:ascii="Times New Roman" w:hAnsi="Times New Roman" w:cs="Times New Roman"/>
                <w:sz w:val="28"/>
                <w:szCs w:val="28"/>
                <w:lang w:val="vi-VN"/>
              </w:rPr>
            </w:pPr>
            <w:r w:rsidRPr="00A02A54">
              <w:rPr>
                <w:rFonts w:ascii="Times New Roman" w:hAnsi="Times New Roman" w:cs="Times New Roman"/>
                <w:sz w:val="28"/>
                <w:szCs w:val="28"/>
                <w:lang w:val="vi-VN"/>
              </w:rPr>
              <w:t>- HS các nhóm trình bày.</w:t>
            </w:r>
          </w:p>
          <w:p w14:paraId="64E3224E" w14:textId="77777777" w:rsidR="008D1ECF" w:rsidRDefault="008D1ECF" w:rsidP="00FC4610">
            <w:pPr>
              <w:rPr>
                <w:rFonts w:ascii="Times New Roman" w:hAnsi="Times New Roman" w:cs="Times New Roman"/>
                <w:sz w:val="28"/>
                <w:szCs w:val="28"/>
              </w:rPr>
            </w:pPr>
            <w:r>
              <w:rPr>
                <w:rFonts w:ascii="Times New Roman" w:hAnsi="Times New Roman" w:cs="Times New Roman"/>
                <w:sz w:val="28"/>
                <w:szCs w:val="28"/>
              </w:rPr>
              <w:t xml:space="preserve">- HS </w:t>
            </w:r>
            <w:r w:rsidR="00C17595">
              <w:rPr>
                <w:rFonts w:ascii="Times New Roman" w:hAnsi="Times New Roman" w:cs="Times New Roman"/>
                <w:sz w:val="28"/>
                <w:szCs w:val="28"/>
              </w:rPr>
              <w:t>thực hiện.</w:t>
            </w:r>
          </w:p>
          <w:p w14:paraId="78A7E825" w14:textId="77777777" w:rsidR="00C17595" w:rsidRDefault="00C17595" w:rsidP="00FC4610">
            <w:pPr>
              <w:rPr>
                <w:rFonts w:ascii="Times New Roman" w:hAnsi="Times New Roman" w:cs="Times New Roman"/>
                <w:sz w:val="28"/>
                <w:szCs w:val="28"/>
              </w:rPr>
            </w:pPr>
          </w:p>
          <w:p w14:paraId="5C81BD2A" w14:textId="77777777" w:rsidR="00C17595" w:rsidRDefault="00C17595" w:rsidP="00FC4610">
            <w:pPr>
              <w:rPr>
                <w:rFonts w:ascii="Times New Roman" w:hAnsi="Times New Roman" w:cs="Times New Roman"/>
                <w:sz w:val="28"/>
                <w:szCs w:val="28"/>
              </w:rPr>
            </w:pPr>
          </w:p>
          <w:p w14:paraId="7842D97C" w14:textId="77777777" w:rsidR="00C17595" w:rsidRDefault="00C17595" w:rsidP="00FC4610">
            <w:pPr>
              <w:rPr>
                <w:rFonts w:ascii="Times New Roman" w:hAnsi="Times New Roman" w:cs="Times New Roman"/>
                <w:sz w:val="28"/>
                <w:szCs w:val="28"/>
              </w:rPr>
            </w:pPr>
            <w:r>
              <w:rPr>
                <w:rFonts w:ascii="Times New Roman" w:hAnsi="Times New Roman" w:cs="Times New Roman"/>
                <w:sz w:val="28"/>
                <w:szCs w:val="28"/>
              </w:rPr>
              <w:t>- HSNX, chia sẻ.</w:t>
            </w:r>
          </w:p>
          <w:p w14:paraId="61834AF3" w14:textId="77777777" w:rsidR="002A7303" w:rsidRDefault="002A7303" w:rsidP="00FC4610">
            <w:pPr>
              <w:rPr>
                <w:rFonts w:ascii="Times New Roman" w:hAnsi="Times New Roman" w:cs="Times New Roman"/>
                <w:sz w:val="28"/>
                <w:szCs w:val="28"/>
              </w:rPr>
            </w:pPr>
          </w:p>
          <w:p w14:paraId="379E5319" w14:textId="04DF3FF8" w:rsidR="00C17595" w:rsidRDefault="00C17595" w:rsidP="00FC4610">
            <w:pPr>
              <w:rPr>
                <w:rFonts w:ascii="Times New Roman" w:hAnsi="Times New Roman" w:cs="Times New Roman"/>
                <w:sz w:val="28"/>
                <w:szCs w:val="28"/>
              </w:rPr>
            </w:pPr>
            <w:r>
              <w:rPr>
                <w:rFonts w:ascii="Times New Roman" w:hAnsi="Times New Roman" w:cs="Times New Roman"/>
                <w:sz w:val="28"/>
                <w:szCs w:val="28"/>
              </w:rPr>
              <w:t>- HS lắng nghe.</w:t>
            </w:r>
          </w:p>
          <w:p w14:paraId="4FE6B308" w14:textId="77777777" w:rsidR="00A10FFE" w:rsidRDefault="00A10FFE" w:rsidP="00FC4610">
            <w:pPr>
              <w:rPr>
                <w:rFonts w:ascii="Times New Roman" w:hAnsi="Times New Roman" w:cs="Times New Roman"/>
                <w:sz w:val="28"/>
                <w:szCs w:val="28"/>
              </w:rPr>
            </w:pPr>
          </w:p>
          <w:p w14:paraId="606F28A6" w14:textId="0B7454B6" w:rsidR="00A10FFE" w:rsidRDefault="00A10FFE" w:rsidP="00FC4610">
            <w:pPr>
              <w:rPr>
                <w:rFonts w:ascii="Times New Roman" w:hAnsi="Times New Roman" w:cs="Times New Roman"/>
                <w:sz w:val="28"/>
                <w:szCs w:val="28"/>
              </w:rPr>
            </w:pPr>
          </w:p>
          <w:p w14:paraId="08E28025" w14:textId="77777777" w:rsidR="002A7303" w:rsidRDefault="002A7303" w:rsidP="00FC4610">
            <w:pPr>
              <w:rPr>
                <w:rFonts w:ascii="Times New Roman" w:hAnsi="Times New Roman" w:cs="Times New Roman"/>
                <w:sz w:val="28"/>
                <w:szCs w:val="28"/>
              </w:rPr>
            </w:pPr>
          </w:p>
          <w:p w14:paraId="237753FB" w14:textId="77777777" w:rsidR="00A10FFE" w:rsidRDefault="00A10FFE" w:rsidP="00FC4610">
            <w:pPr>
              <w:rPr>
                <w:rFonts w:ascii="Times New Roman" w:hAnsi="Times New Roman" w:cs="Times New Roman"/>
                <w:sz w:val="28"/>
                <w:szCs w:val="28"/>
              </w:rPr>
            </w:pPr>
          </w:p>
          <w:p w14:paraId="33DD7856" w14:textId="77777777" w:rsidR="00A10FFE" w:rsidRDefault="00A10FFE" w:rsidP="00FC4610">
            <w:pPr>
              <w:rPr>
                <w:rFonts w:ascii="Times New Roman" w:hAnsi="Times New Roman" w:cs="Times New Roman"/>
                <w:sz w:val="28"/>
                <w:szCs w:val="28"/>
              </w:rPr>
            </w:pPr>
            <w:r>
              <w:rPr>
                <w:rFonts w:ascii="Times New Roman" w:hAnsi="Times New Roman" w:cs="Times New Roman"/>
                <w:sz w:val="28"/>
                <w:szCs w:val="28"/>
              </w:rPr>
              <w:t>- HS quan sát.</w:t>
            </w:r>
          </w:p>
          <w:p w14:paraId="525E3EE7" w14:textId="77777777" w:rsidR="00A10FFE" w:rsidRDefault="00A10FFE" w:rsidP="00FC4610">
            <w:pPr>
              <w:rPr>
                <w:rFonts w:ascii="Times New Roman" w:hAnsi="Times New Roman" w:cs="Times New Roman"/>
                <w:sz w:val="28"/>
                <w:szCs w:val="28"/>
              </w:rPr>
            </w:pPr>
          </w:p>
          <w:p w14:paraId="049FFE96" w14:textId="77777777" w:rsidR="00A10FFE" w:rsidRDefault="00A10FFE" w:rsidP="00FC4610">
            <w:pPr>
              <w:rPr>
                <w:rFonts w:ascii="Times New Roman" w:hAnsi="Times New Roman" w:cs="Times New Roman"/>
                <w:sz w:val="28"/>
                <w:szCs w:val="28"/>
              </w:rPr>
            </w:pPr>
          </w:p>
          <w:p w14:paraId="08F66BBB" w14:textId="77777777" w:rsidR="00A10FFE" w:rsidRDefault="00A10FFE" w:rsidP="00FC4610">
            <w:pPr>
              <w:rPr>
                <w:rFonts w:ascii="Times New Roman" w:hAnsi="Times New Roman" w:cs="Times New Roman"/>
                <w:sz w:val="28"/>
                <w:szCs w:val="28"/>
              </w:rPr>
            </w:pPr>
          </w:p>
          <w:p w14:paraId="708F90FD" w14:textId="77777777" w:rsidR="00FC4610" w:rsidRDefault="00FC4610" w:rsidP="00FC4610">
            <w:pPr>
              <w:rPr>
                <w:rFonts w:ascii="Times New Roman" w:hAnsi="Times New Roman" w:cs="Times New Roman"/>
                <w:sz w:val="28"/>
                <w:szCs w:val="28"/>
              </w:rPr>
            </w:pPr>
          </w:p>
          <w:p w14:paraId="4EBA329E" w14:textId="77777777" w:rsidR="00A10FFE" w:rsidRDefault="00A10FFE" w:rsidP="00FC4610">
            <w:pPr>
              <w:rPr>
                <w:rFonts w:ascii="Times New Roman" w:hAnsi="Times New Roman" w:cs="Times New Roman"/>
                <w:sz w:val="28"/>
                <w:szCs w:val="28"/>
              </w:rPr>
            </w:pPr>
            <w:r>
              <w:rPr>
                <w:rFonts w:ascii="Times New Roman" w:hAnsi="Times New Roman" w:cs="Times New Roman"/>
                <w:sz w:val="28"/>
                <w:szCs w:val="28"/>
              </w:rPr>
              <w:t>- HS nêu.</w:t>
            </w:r>
          </w:p>
          <w:p w14:paraId="5834C937" w14:textId="77777777" w:rsidR="00A870FD" w:rsidRPr="008D1ECF" w:rsidRDefault="00A870FD" w:rsidP="00FC4610">
            <w:pPr>
              <w:rPr>
                <w:rFonts w:ascii="Times New Roman" w:hAnsi="Times New Roman" w:cs="Times New Roman"/>
                <w:sz w:val="28"/>
                <w:szCs w:val="28"/>
              </w:rPr>
            </w:pPr>
          </w:p>
        </w:tc>
      </w:tr>
      <w:tr w:rsidR="00853B04" w14:paraId="69D30871" w14:textId="77777777" w:rsidTr="00A72D7C">
        <w:tc>
          <w:tcPr>
            <w:tcW w:w="592" w:type="dxa"/>
          </w:tcPr>
          <w:p w14:paraId="43951BC8" w14:textId="77777777" w:rsidR="00853B04" w:rsidRDefault="00FC4610" w:rsidP="00FC461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16</w:t>
            </w:r>
            <w:r w:rsidR="00853B04">
              <w:rPr>
                <w:rFonts w:ascii="Times New Roman" w:hAnsi="Times New Roman" w:cs="Times New Roman"/>
                <w:sz w:val="28"/>
                <w:szCs w:val="28"/>
              </w:rPr>
              <w:t>’</w:t>
            </w:r>
          </w:p>
        </w:tc>
        <w:tc>
          <w:tcPr>
            <w:tcW w:w="5230" w:type="dxa"/>
          </w:tcPr>
          <w:p w14:paraId="4A579AC0" w14:textId="77777777" w:rsidR="00853B04" w:rsidRDefault="00853B04" w:rsidP="00FC4610">
            <w:pPr>
              <w:ind w:left="6" w:hanging="6"/>
              <w:rPr>
                <w:rFonts w:ascii="Times New Roman" w:hAnsi="Times New Roman" w:cs="Times New Roman"/>
                <w:b/>
                <w:sz w:val="28"/>
                <w:szCs w:val="28"/>
              </w:rPr>
            </w:pPr>
            <w:r w:rsidRPr="00A10FFE">
              <w:rPr>
                <w:rFonts w:ascii="Times New Roman" w:hAnsi="Times New Roman" w:cs="Times New Roman"/>
                <w:b/>
                <w:sz w:val="28"/>
                <w:szCs w:val="28"/>
              </w:rPr>
              <w:t>Hoạt động 2: Trò chơi “Thi nói về ngày tết Nguyên đán ”</w:t>
            </w:r>
          </w:p>
          <w:p w14:paraId="1DD8A273" w14:textId="77777777" w:rsid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GV nêu luật chơi : Mỗi nhóm sẽ nêu nhanh các hoạt động diễn ra trong dịp Tết Nguyên đán, chia sẻ cho nhau hình ảnh, thông tin mình sưu tầm được cho các bạn trong nhóm cùng lắng nghe.</w:t>
            </w:r>
          </w:p>
          <w:p w14:paraId="1ADCE26E" w14:textId="77777777" w:rsid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GV gọi các nhóm lên trình bày, chia sẻ, giao lưu trước lớp.</w:t>
            </w:r>
          </w:p>
          <w:p w14:paraId="26E768D5" w14:textId="77777777" w:rsid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Gọi các nhóm nhận xét và bình chọn các nhóm thể hiện.</w:t>
            </w:r>
          </w:p>
          <w:p w14:paraId="16AD892D" w14:textId="77777777" w:rsid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GV NX, tuyên dương HS.</w:t>
            </w:r>
          </w:p>
          <w:p w14:paraId="1A743600" w14:textId="77777777" w:rsid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GV giới thiệu một số tranh ảnh, video các hoạt động diễn ra trong Tết Nguyên đán.</w:t>
            </w:r>
          </w:p>
          <w:p w14:paraId="77486FBE" w14:textId="77777777" w:rsidR="00853B04" w:rsidRPr="00853B04" w:rsidRDefault="00853B04" w:rsidP="00FC4610">
            <w:pPr>
              <w:ind w:left="6" w:hanging="6"/>
              <w:rPr>
                <w:rFonts w:ascii="Times New Roman" w:hAnsi="Times New Roman" w:cs="Times New Roman"/>
                <w:sz w:val="28"/>
                <w:szCs w:val="28"/>
              </w:rPr>
            </w:pPr>
            <w:r>
              <w:rPr>
                <w:rFonts w:ascii="Times New Roman" w:hAnsi="Times New Roman" w:cs="Times New Roman"/>
                <w:sz w:val="28"/>
                <w:szCs w:val="28"/>
              </w:rPr>
              <w:t>- Liên hệ : Giáo dục HS phát huy và giữ gìn phong tục tập quán của quê hương, đất nước.</w:t>
            </w:r>
          </w:p>
        </w:tc>
        <w:tc>
          <w:tcPr>
            <w:tcW w:w="3534" w:type="dxa"/>
          </w:tcPr>
          <w:p w14:paraId="30F3D2BF" w14:textId="77777777" w:rsidR="00853B04" w:rsidRDefault="00853B04" w:rsidP="00FC4610">
            <w:pPr>
              <w:rPr>
                <w:rFonts w:ascii="Times New Roman" w:hAnsi="Times New Roman" w:cs="Times New Roman"/>
                <w:sz w:val="28"/>
                <w:szCs w:val="28"/>
              </w:rPr>
            </w:pPr>
          </w:p>
          <w:p w14:paraId="14E8B3A5" w14:textId="77777777" w:rsidR="00853B04" w:rsidRDefault="00853B04" w:rsidP="00FC4610">
            <w:pPr>
              <w:rPr>
                <w:rFonts w:ascii="Times New Roman" w:hAnsi="Times New Roman" w:cs="Times New Roman"/>
                <w:sz w:val="28"/>
                <w:szCs w:val="28"/>
              </w:rPr>
            </w:pPr>
          </w:p>
          <w:p w14:paraId="3E4074A4"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lắng nghe.</w:t>
            </w:r>
          </w:p>
          <w:p w14:paraId="49C79E28" w14:textId="77777777" w:rsidR="00853B04" w:rsidRDefault="00853B04" w:rsidP="00FC4610">
            <w:pPr>
              <w:rPr>
                <w:rFonts w:ascii="Times New Roman" w:hAnsi="Times New Roman" w:cs="Times New Roman"/>
                <w:sz w:val="28"/>
                <w:szCs w:val="28"/>
              </w:rPr>
            </w:pPr>
          </w:p>
          <w:p w14:paraId="0A0B3190" w14:textId="77777777" w:rsidR="00853B04" w:rsidRDefault="00853B04" w:rsidP="00FC4610">
            <w:pPr>
              <w:rPr>
                <w:rFonts w:ascii="Times New Roman" w:hAnsi="Times New Roman" w:cs="Times New Roman"/>
                <w:sz w:val="28"/>
                <w:szCs w:val="28"/>
              </w:rPr>
            </w:pPr>
          </w:p>
          <w:p w14:paraId="6A790A4C" w14:textId="77777777" w:rsidR="00853B04" w:rsidRDefault="00853B04" w:rsidP="00FC4610">
            <w:pPr>
              <w:rPr>
                <w:rFonts w:ascii="Times New Roman" w:hAnsi="Times New Roman" w:cs="Times New Roman"/>
                <w:sz w:val="28"/>
                <w:szCs w:val="28"/>
              </w:rPr>
            </w:pPr>
          </w:p>
          <w:p w14:paraId="408CED29" w14:textId="77777777" w:rsidR="00853B04" w:rsidRDefault="00853B04" w:rsidP="00FC4610">
            <w:pPr>
              <w:rPr>
                <w:rFonts w:ascii="Times New Roman" w:hAnsi="Times New Roman" w:cs="Times New Roman"/>
                <w:sz w:val="28"/>
                <w:szCs w:val="28"/>
              </w:rPr>
            </w:pPr>
          </w:p>
          <w:p w14:paraId="797318C8"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trình bày.</w:t>
            </w:r>
          </w:p>
          <w:p w14:paraId="4F8A9728" w14:textId="77777777" w:rsidR="00853B04" w:rsidRDefault="00853B04" w:rsidP="00FC4610">
            <w:pPr>
              <w:rPr>
                <w:rFonts w:ascii="Times New Roman" w:hAnsi="Times New Roman" w:cs="Times New Roman"/>
                <w:sz w:val="28"/>
                <w:szCs w:val="28"/>
              </w:rPr>
            </w:pPr>
          </w:p>
          <w:p w14:paraId="12D5C5F5"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NX, bình chọn.</w:t>
            </w:r>
          </w:p>
          <w:p w14:paraId="2E17F51D" w14:textId="77777777" w:rsidR="00853B04" w:rsidRDefault="00853B04" w:rsidP="00FC4610">
            <w:pPr>
              <w:rPr>
                <w:rFonts w:ascii="Times New Roman" w:hAnsi="Times New Roman" w:cs="Times New Roman"/>
                <w:sz w:val="28"/>
                <w:szCs w:val="28"/>
              </w:rPr>
            </w:pPr>
          </w:p>
          <w:p w14:paraId="68231A59"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lắng nghe.</w:t>
            </w:r>
          </w:p>
          <w:p w14:paraId="25B6A6BE"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quan sát.</w:t>
            </w:r>
          </w:p>
          <w:p w14:paraId="6B279BC4" w14:textId="77777777" w:rsidR="00853B04" w:rsidRDefault="00853B04" w:rsidP="00FC4610">
            <w:pPr>
              <w:rPr>
                <w:rFonts w:ascii="Times New Roman" w:hAnsi="Times New Roman" w:cs="Times New Roman"/>
                <w:sz w:val="28"/>
                <w:szCs w:val="28"/>
              </w:rPr>
            </w:pPr>
          </w:p>
          <w:p w14:paraId="698F98C0" w14:textId="77777777" w:rsidR="00853B04" w:rsidRDefault="00853B04" w:rsidP="00FC4610">
            <w:pPr>
              <w:rPr>
                <w:rFonts w:ascii="Times New Roman" w:hAnsi="Times New Roman" w:cs="Times New Roman"/>
                <w:sz w:val="28"/>
                <w:szCs w:val="28"/>
              </w:rPr>
            </w:pPr>
          </w:p>
          <w:p w14:paraId="44E3E2FA"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lắng nghe.</w:t>
            </w:r>
          </w:p>
          <w:p w14:paraId="695B2CD0" w14:textId="77777777" w:rsidR="00853B04" w:rsidRDefault="00853B04" w:rsidP="00FC4610">
            <w:pPr>
              <w:rPr>
                <w:rFonts w:ascii="Times New Roman" w:hAnsi="Times New Roman" w:cs="Times New Roman"/>
                <w:sz w:val="28"/>
                <w:szCs w:val="28"/>
              </w:rPr>
            </w:pPr>
          </w:p>
        </w:tc>
      </w:tr>
      <w:tr w:rsidR="00853B04" w14:paraId="5635FC84" w14:textId="77777777" w:rsidTr="00A72D7C">
        <w:tc>
          <w:tcPr>
            <w:tcW w:w="592" w:type="dxa"/>
          </w:tcPr>
          <w:p w14:paraId="5FF7D1EE"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2’</w:t>
            </w:r>
          </w:p>
        </w:tc>
        <w:tc>
          <w:tcPr>
            <w:tcW w:w="5230" w:type="dxa"/>
          </w:tcPr>
          <w:p w14:paraId="413D9378" w14:textId="5CF69D40" w:rsidR="00FC4610" w:rsidRDefault="00FC4610" w:rsidP="00FC4610">
            <w:pPr>
              <w:rPr>
                <w:rFonts w:ascii="Times New Roman" w:hAnsi="Times New Roman"/>
                <w:b/>
                <w:sz w:val="28"/>
                <w:szCs w:val="28"/>
              </w:rPr>
            </w:pPr>
            <w:r w:rsidRPr="00D04370">
              <w:rPr>
                <w:rFonts w:ascii="Times New Roman" w:hAnsi="Times New Roman"/>
                <w:b/>
                <w:sz w:val="28"/>
                <w:szCs w:val="28"/>
              </w:rPr>
              <w:t>3. Hoạt động vận dụng:</w:t>
            </w:r>
          </w:p>
          <w:p w14:paraId="7BFB9968" w14:textId="7B6FDBD6" w:rsidR="00A72D7C" w:rsidRPr="00A72D7C" w:rsidRDefault="00A72D7C" w:rsidP="00FC4610">
            <w:pPr>
              <w:rPr>
                <w:rFonts w:ascii="Times New Roman" w:hAnsi="Times New Roman"/>
                <w:bCs/>
                <w:sz w:val="28"/>
                <w:szCs w:val="28"/>
                <w:lang w:val="vi-VN"/>
              </w:rPr>
            </w:pPr>
            <w:r>
              <w:rPr>
                <w:rFonts w:ascii="Times New Roman" w:hAnsi="Times New Roman"/>
                <w:b/>
                <w:sz w:val="28"/>
                <w:szCs w:val="28"/>
                <w:lang w:val="vi-VN"/>
              </w:rPr>
              <w:t xml:space="preserve">- </w:t>
            </w:r>
            <w:r w:rsidRPr="00A72D7C">
              <w:rPr>
                <w:rFonts w:ascii="Times New Roman" w:hAnsi="Times New Roman"/>
                <w:bCs/>
                <w:sz w:val="28"/>
                <w:szCs w:val="28"/>
                <w:lang w:val="vi-VN"/>
              </w:rPr>
              <w:t>Hôm nay học bài gì?</w:t>
            </w:r>
          </w:p>
          <w:p w14:paraId="724F2DAB" w14:textId="77777777" w:rsidR="00853B04" w:rsidRPr="00A72D7C" w:rsidRDefault="00853B04" w:rsidP="00FC4610">
            <w:pPr>
              <w:ind w:left="6" w:hanging="6"/>
              <w:rPr>
                <w:rFonts w:ascii="Times New Roman" w:hAnsi="Times New Roman" w:cs="Times New Roman"/>
                <w:sz w:val="28"/>
                <w:szCs w:val="28"/>
                <w:lang w:val="vi-VN"/>
              </w:rPr>
            </w:pPr>
            <w:r w:rsidRPr="00A72D7C">
              <w:rPr>
                <w:rFonts w:ascii="Times New Roman" w:hAnsi="Times New Roman" w:cs="Times New Roman"/>
                <w:sz w:val="28"/>
                <w:szCs w:val="28"/>
                <w:lang w:val="vi-VN"/>
              </w:rPr>
              <w:t>- GV nhận xét tiết học.</w:t>
            </w:r>
          </w:p>
          <w:p w14:paraId="6297F979" w14:textId="77777777" w:rsidR="00853B04" w:rsidRPr="00757BC1" w:rsidRDefault="00853B04" w:rsidP="00FC4610">
            <w:pPr>
              <w:ind w:left="6" w:hanging="6"/>
              <w:rPr>
                <w:rFonts w:ascii="Times New Roman" w:hAnsi="Times New Roman" w:cs="Times New Roman"/>
                <w:b/>
                <w:sz w:val="28"/>
                <w:szCs w:val="28"/>
                <w:lang w:val="vi-VN"/>
              </w:rPr>
            </w:pPr>
            <w:r w:rsidRPr="00757BC1">
              <w:rPr>
                <w:rFonts w:ascii="Times New Roman" w:hAnsi="Times New Roman" w:cs="Times New Roman"/>
                <w:sz w:val="28"/>
                <w:szCs w:val="28"/>
                <w:lang w:val="vi-VN"/>
              </w:rPr>
              <w:t>- Dặn dò HS chia sẻ những hiểu biết của mình về cộng đồng địa phương qua tiết học cho người thân cùng lắng nghe.</w:t>
            </w:r>
          </w:p>
        </w:tc>
        <w:tc>
          <w:tcPr>
            <w:tcW w:w="3534" w:type="dxa"/>
          </w:tcPr>
          <w:p w14:paraId="7B4A76A3" w14:textId="77777777" w:rsidR="00853B04" w:rsidRPr="00757BC1" w:rsidRDefault="00853B04" w:rsidP="00FC4610">
            <w:pPr>
              <w:rPr>
                <w:rFonts w:ascii="Times New Roman" w:hAnsi="Times New Roman" w:cs="Times New Roman"/>
                <w:sz w:val="28"/>
                <w:szCs w:val="28"/>
                <w:lang w:val="vi-VN"/>
              </w:rPr>
            </w:pPr>
          </w:p>
          <w:p w14:paraId="72B649B1" w14:textId="77777777" w:rsidR="00853B04" w:rsidRDefault="00853B04" w:rsidP="00FC4610">
            <w:pPr>
              <w:rPr>
                <w:rFonts w:ascii="Times New Roman" w:hAnsi="Times New Roman" w:cs="Times New Roman"/>
                <w:sz w:val="28"/>
                <w:szCs w:val="28"/>
              </w:rPr>
            </w:pPr>
            <w:r>
              <w:rPr>
                <w:rFonts w:ascii="Times New Roman" w:hAnsi="Times New Roman" w:cs="Times New Roman"/>
                <w:sz w:val="28"/>
                <w:szCs w:val="28"/>
              </w:rPr>
              <w:t>- HS lắng nghe.</w:t>
            </w:r>
          </w:p>
        </w:tc>
      </w:tr>
    </w:tbl>
    <w:p w14:paraId="6000F7E5" w14:textId="64A33302" w:rsidR="00FC4610" w:rsidRPr="002A7303" w:rsidRDefault="00FC4610" w:rsidP="00FC4610">
      <w:pPr>
        <w:spacing w:after="0" w:line="240" w:lineRule="auto"/>
        <w:rPr>
          <w:rFonts w:ascii="Times New Roman" w:hAnsi="Times New Roman"/>
          <w:b/>
          <w:bCs/>
          <w:i/>
          <w:sz w:val="28"/>
          <w:szCs w:val="28"/>
        </w:rPr>
      </w:pPr>
      <w:r w:rsidRPr="002A7303">
        <w:rPr>
          <w:rFonts w:ascii="Times New Roman" w:hAnsi="Times New Roman"/>
          <w:b/>
          <w:bCs/>
          <w:i/>
          <w:sz w:val="28"/>
          <w:szCs w:val="28"/>
        </w:rPr>
        <w:t xml:space="preserve">* Điều chỉnh sau bài </w:t>
      </w:r>
      <w:r w:rsidR="00A72D7C">
        <w:rPr>
          <w:rFonts w:ascii="Times New Roman" w:hAnsi="Times New Roman"/>
          <w:b/>
          <w:bCs/>
          <w:i/>
          <w:sz w:val="28"/>
          <w:szCs w:val="28"/>
        </w:rPr>
        <w:t>học</w:t>
      </w:r>
      <w:r w:rsidR="00A72D7C">
        <w:rPr>
          <w:rFonts w:ascii="Times New Roman" w:hAnsi="Times New Roman"/>
          <w:b/>
          <w:bCs/>
          <w:i/>
          <w:sz w:val="28"/>
          <w:szCs w:val="28"/>
          <w:lang w:val="vi-VN"/>
        </w:rPr>
        <w:t>(nếu có)</w:t>
      </w:r>
      <w:r w:rsidRPr="002A7303">
        <w:rPr>
          <w:rFonts w:ascii="Times New Roman" w:hAnsi="Times New Roman"/>
          <w:b/>
          <w:bCs/>
          <w:i/>
          <w:sz w:val="28"/>
          <w:szCs w:val="28"/>
        </w:rPr>
        <w:t>:</w:t>
      </w:r>
    </w:p>
    <w:p w14:paraId="2032FE9C" w14:textId="77777777" w:rsidR="00FC4610" w:rsidRDefault="00FC4610" w:rsidP="00FC4610">
      <w:pPr>
        <w:pStyle w:val="NormalWeb"/>
        <w:spacing w:before="0" w:beforeAutospacing="0" w:after="0" w:afterAutospacing="0" w:line="240" w:lineRule="auto"/>
        <w:jc w:val="both"/>
        <w:rPr>
          <w:sz w:val="28"/>
        </w:rPr>
      </w:pPr>
      <w:r>
        <w:rPr>
          <w:sz w:val="28"/>
        </w:rPr>
        <w:t>……………………………………………………………………………………….</w:t>
      </w:r>
    </w:p>
    <w:p w14:paraId="5F5E6828" w14:textId="77777777" w:rsidR="00FC4610" w:rsidRDefault="00FC4610" w:rsidP="00FC4610">
      <w:pPr>
        <w:pStyle w:val="NormalWeb"/>
        <w:spacing w:before="0" w:beforeAutospacing="0" w:after="0" w:afterAutospacing="0" w:line="240" w:lineRule="auto"/>
        <w:jc w:val="both"/>
        <w:rPr>
          <w:sz w:val="28"/>
        </w:rPr>
      </w:pPr>
      <w:r>
        <w:rPr>
          <w:sz w:val="28"/>
        </w:rPr>
        <w:t>……………………………………………………………………………………….</w:t>
      </w:r>
    </w:p>
    <w:p w14:paraId="43CEBD4B" w14:textId="77777777" w:rsidR="00FC4610" w:rsidRDefault="00FC4610" w:rsidP="00FC4610">
      <w:pPr>
        <w:pStyle w:val="NormalWeb"/>
        <w:spacing w:before="0" w:beforeAutospacing="0" w:after="0" w:afterAutospacing="0" w:line="240" w:lineRule="auto"/>
        <w:jc w:val="both"/>
        <w:rPr>
          <w:sz w:val="28"/>
        </w:rPr>
      </w:pPr>
      <w:r>
        <w:rPr>
          <w:sz w:val="28"/>
        </w:rPr>
        <w:t>……………………………………………………………………………………….</w:t>
      </w:r>
    </w:p>
    <w:p w14:paraId="6D40BC43" w14:textId="77777777" w:rsidR="00FC4610" w:rsidRPr="002F51DC" w:rsidRDefault="00FC4610" w:rsidP="00FC4610">
      <w:pPr>
        <w:pStyle w:val="NormalWeb"/>
        <w:spacing w:before="0" w:beforeAutospacing="0" w:after="0" w:afterAutospacing="0" w:line="240" w:lineRule="auto"/>
        <w:jc w:val="both"/>
        <w:rPr>
          <w:sz w:val="28"/>
        </w:rPr>
      </w:pPr>
    </w:p>
    <w:p w14:paraId="67834442" w14:textId="77777777" w:rsidR="00500E8C" w:rsidRPr="00500E8C" w:rsidRDefault="00500E8C" w:rsidP="00500E8C">
      <w:pPr>
        <w:spacing w:line="276" w:lineRule="auto"/>
        <w:rPr>
          <w:rFonts w:ascii="Times New Roman" w:hAnsi="Times New Roman" w:cs="Times New Roman"/>
          <w:sz w:val="28"/>
        </w:rPr>
      </w:pPr>
    </w:p>
    <w:sectPr w:rsidR="00500E8C" w:rsidRPr="00500E8C" w:rsidSect="00757BC1">
      <w:pgSz w:w="11907" w:h="16839" w:code="9"/>
      <w:pgMar w:top="567"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00E8C"/>
    <w:rsid w:val="001E3A10"/>
    <w:rsid w:val="002A7303"/>
    <w:rsid w:val="002D638A"/>
    <w:rsid w:val="003C233C"/>
    <w:rsid w:val="00500E8C"/>
    <w:rsid w:val="00757BC1"/>
    <w:rsid w:val="00853B04"/>
    <w:rsid w:val="008D1ECF"/>
    <w:rsid w:val="009077D9"/>
    <w:rsid w:val="009A574C"/>
    <w:rsid w:val="009C0471"/>
    <w:rsid w:val="00A02A54"/>
    <w:rsid w:val="00A10FFE"/>
    <w:rsid w:val="00A72D7C"/>
    <w:rsid w:val="00A870FD"/>
    <w:rsid w:val="00AF7719"/>
    <w:rsid w:val="00C17595"/>
    <w:rsid w:val="00DF6958"/>
    <w:rsid w:val="00E365D0"/>
    <w:rsid w:val="00FC46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118F"/>
  <w15:docId w15:val="{AA64ACD4-B214-4785-8992-66E4023C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E8C"/>
    <w:pPr>
      <w:ind w:left="720"/>
      <w:contextualSpacing/>
    </w:pPr>
  </w:style>
  <w:style w:type="character" w:styleId="Strong">
    <w:name w:val="Strong"/>
    <w:uiPriority w:val="22"/>
    <w:qFormat/>
    <w:rsid w:val="003C233C"/>
    <w:rPr>
      <w:b/>
      <w:bCs/>
    </w:rPr>
  </w:style>
  <w:style w:type="paragraph" w:styleId="NormalWeb">
    <w:name w:val="Normal (Web)"/>
    <w:basedOn w:val="Normal"/>
    <w:uiPriority w:val="99"/>
    <w:unhideWhenUsed/>
    <w:qFormat/>
    <w:rsid w:val="003C233C"/>
    <w:pPr>
      <w:spacing w:before="100" w:beforeAutospacing="1" w:after="100" w:afterAutospacing="1"/>
    </w:pPr>
    <w:rPr>
      <w:rFonts w:ascii="Times New Roman" w:eastAsia="SimSun" w:hAnsi="Times New Roman" w:cs="Times New Roman"/>
      <w:sz w:val="24"/>
      <w:szCs w:val="24"/>
      <w:lang w:eastAsia="zh-CN"/>
    </w:rPr>
  </w:style>
  <w:style w:type="character" w:customStyle="1" w:styleId="Vnbnnidung">
    <w:name w:val="Văn bản nội dung_"/>
    <w:link w:val="Vnbnnidung0"/>
    <w:rsid w:val="00FC4610"/>
    <w:rPr>
      <w:rFonts w:ascii="Times New Roman" w:eastAsia="Times New Roman" w:hAnsi="Times New Roman"/>
      <w:sz w:val="28"/>
      <w:szCs w:val="28"/>
    </w:rPr>
  </w:style>
  <w:style w:type="paragraph" w:customStyle="1" w:styleId="Vnbnnidung0">
    <w:name w:val="Văn bản nội dung"/>
    <w:basedOn w:val="Normal"/>
    <w:link w:val="Vnbnnidung"/>
    <w:qFormat/>
    <w:rsid w:val="00FC4610"/>
    <w:pPr>
      <w:widowControl w:val="0"/>
      <w:spacing w:after="0" w:line="288" w:lineRule="auto"/>
      <w:ind w:firstLine="380"/>
      <w:jc w:val="both"/>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Hà Thu</cp:lastModifiedBy>
  <cp:revision>15</cp:revision>
  <dcterms:created xsi:type="dcterms:W3CDTF">2020-08-29T15:03:00Z</dcterms:created>
  <dcterms:modified xsi:type="dcterms:W3CDTF">2022-11-28T14:10:00Z</dcterms:modified>
</cp:coreProperties>
</file>