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FA2E8C" w:rsidRPr="00622BFE" w:rsidTr="001F1C7A">
        <w:tc>
          <w:tcPr>
            <w:tcW w:w="5353" w:type="dxa"/>
            <w:hideMark/>
          </w:tcPr>
          <w:p w:rsidR="00FA2E8C" w:rsidRPr="00FA2E8C" w:rsidRDefault="00FA2E8C" w:rsidP="001F1C7A">
            <w:pPr>
              <w:rPr>
                <w:bCs/>
                <w:sz w:val="26"/>
                <w:szCs w:val="26"/>
              </w:rPr>
            </w:pPr>
            <w:r w:rsidRPr="00FA2E8C">
              <w:rPr>
                <w:bCs/>
                <w:sz w:val="26"/>
                <w:szCs w:val="26"/>
              </w:rPr>
              <w:t>PHÒNG GD&amp;ĐT HUYỆN THANH TRÌ</w:t>
            </w:r>
          </w:p>
          <w:p w:rsidR="00FA2E8C" w:rsidRPr="00FA2E8C" w:rsidRDefault="00FA2E8C" w:rsidP="001F1C7A">
            <w:pPr>
              <w:rPr>
                <w:b/>
                <w:sz w:val="26"/>
                <w:szCs w:val="26"/>
              </w:rPr>
            </w:pPr>
            <w:r w:rsidRPr="00FA2E8C">
              <w:rPr>
                <w:b/>
                <w:sz w:val="26"/>
                <w:szCs w:val="26"/>
              </w:rPr>
              <w:t>TRƯỜNG TIỂU HỌC THANH LIỆT</w:t>
            </w:r>
          </w:p>
          <w:p w:rsidR="00FA2E8C" w:rsidRPr="00FA2E8C" w:rsidRDefault="00FA2E8C" w:rsidP="001F1C7A">
            <w:pPr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FA2E8C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FA2E8C">
              <w:rPr>
                <w:b/>
                <w:bCs/>
                <w:sz w:val="26"/>
                <w:szCs w:val="26"/>
              </w:rPr>
              <w:t>: 18</w:t>
            </w:r>
          </w:p>
          <w:p w:rsidR="00FA2E8C" w:rsidRPr="00FA2E8C" w:rsidRDefault="00FA2E8C" w:rsidP="001F1C7A">
            <w:pPr>
              <w:jc w:val="both"/>
              <w:rPr>
                <w:sz w:val="26"/>
                <w:szCs w:val="26"/>
              </w:rPr>
            </w:pPr>
            <w:proofErr w:type="spellStart"/>
            <w:r w:rsidRPr="00FA2E8C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FA2E8C">
              <w:rPr>
                <w:b/>
                <w:bCs/>
                <w:sz w:val="26"/>
                <w:szCs w:val="26"/>
              </w:rPr>
              <w:t>: 1+ 2</w:t>
            </w:r>
          </w:p>
        </w:tc>
        <w:tc>
          <w:tcPr>
            <w:tcW w:w="3827" w:type="dxa"/>
          </w:tcPr>
          <w:p w:rsidR="00FA2E8C" w:rsidRPr="00FA2E8C" w:rsidRDefault="00FA2E8C" w:rsidP="001F1C7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A2E8C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FA2E8C" w:rsidRPr="00FA2E8C" w:rsidRDefault="00FA2E8C" w:rsidP="001F1C7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A2E8C">
              <w:rPr>
                <w:b/>
                <w:bCs/>
                <w:iCs/>
                <w:sz w:val="26"/>
                <w:szCs w:val="26"/>
              </w:rPr>
              <w:t>MÔN: TIẾNG VIỆT</w:t>
            </w:r>
          </w:p>
          <w:p w:rsidR="00FA2E8C" w:rsidRPr="00FA2E8C" w:rsidRDefault="00FA2E8C" w:rsidP="001F1C7A">
            <w:pPr>
              <w:jc w:val="center"/>
              <w:rPr>
                <w:iCs/>
                <w:sz w:val="26"/>
                <w:szCs w:val="26"/>
              </w:rPr>
            </w:pPr>
            <w:r w:rsidRPr="00FA2E8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FA2E8C">
              <w:rPr>
                <w:iCs/>
                <w:sz w:val="26"/>
                <w:szCs w:val="26"/>
              </w:rPr>
              <w:t>Ngày</w:t>
            </w:r>
            <w:proofErr w:type="spellEnd"/>
            <w:r w:rsidRPr="00FA2E8C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FA2E8C">
              <w:rPr>
                <w:iCs/>
                <w:sz w:val="26"/>
                <w:szCs w:val="26"/>
              </w:rPr>
              <w:t>dạy</w:t>
            </w:r>
            <w:proofErr w:type="spellEnd"/>
            <w:r w:rsidRPr="00FA2E8C">
              <w:rPr>
                <w:iCs/>
                <w:sz w:val="26"/>
                <w:szCs w:val="26"/>
              </w:rPr>
              <w:t>: …………</w:t>
            </w:r>
          </w:p>
          <w:p w:rsidR="00FA2E8C" w:rsidRPr="00FA2E8C" w:rsidRDefault="00FA2E8C" w:rsidP="001F1C7A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FA2E8C" w:rsidRPr="00622BFE" w:rsidTr="001F1C7A">
        <w:tc>
          <w:tcPr>
            <w:tcW w:w="9180" w:type="dxa"/>
            <w:gridSpan w:val="2"/>
            <w:hideMark/>
          </w:tcPr>
          <w:p w:rsidR="00FA2E8C" w:rsidRPr="00FA2E8C" w:rsidRDefault="00FA2E8C" w:rsidP="001F1C7A">
            <w:pPr>
              <w:jc w:val="center"/>
              <w:rPr>
                <w:b/>
                <w:iCs/>
                <w:sz w:val="26"/>
                <w:szCs w:val="26"/>
              </w:rPr>
            </w:pPr>
            <w:r w:rsidRPr="00FA2E8C">
              <w:rPr>
                <w:b/>
                <w:iCs/>
                <w:sz w:val="26"/>
                <w:szCs w:val="26"/>
              </w:rPr>
              <w:t>ÔN TẬP HỌC KÌ I</w:t>
            </w:r>
          </w:p>
          <w:p w:rsidR="00FA2E8C" w:rsidRPr="00FA2E8C" w:rsidRDefault="00FA2E8C" w:rsidP="001F1C7A">
            <w:pPr>
              <w:jc w:val="center"/>
              <w:rPr>
                <w:b/>
                <w:sz w:val="26"/>
                <w:szCs w:val="26"/>
              </w:rPr>
            </w:pPr>
            <w:r w:rsidRPr="00FA2E8C">
              <w:rPr>
                <w:b/>
                <w:sz w:val="26"/>
                <w:szCs w:val="26"/>
              </w:rPr>
              <w:t>LUYỆN TẬP (</w:t>
            </w:r>
            <w:proofErr w:type="spellStart"/>
            <w:r w:rsidRPr="00FA2E8C">
              <w:rPr>
                <w:b/>
                <w:sz w:val="26"/>
                <w:szCs w:val="26"/>
              </w:rPr>
              <w:t>Tiết</w:t>
            </w:r>
            <w:proofErr w:type="spellEnd"/>
            <w:r w:rsidRPr="00FA2E8C">
              <w:rPr>
                <w:b/>
                <w:sz w:val="26"/>
                <w:szCs w:val="26"/>
              </w:rPr>
              <w:t xml:space="preserve"> 1 + 2)</w:t>
            </w:r>
          </w:p>
          <w:p w:rsidR="00FA2E8C" w:rsidRPr="00FA2E8C" w:rsidRDefault="00FA2E8C" w:rsidP="001F1C7A">
            <w:pPr>
              <w:rPr>
                <w:b/>
                <w:iCs/>
                <w:sz w:val="26"/>
                <w:szCs w:val="26"/>
              </w:rPr>
            </w:pPr>
          </w:p>
        </w:tc>
      </w:tr>
    </w:tbl>
    <w:p w:rsidR="00DB7C0D" w:rsidRPr="00622BFE" w:rsidRDefault="00DB7C0D" w:rsidP="00DB7C0D">
      <w:pPr>
        <w:jc w:val="both"/>
        <w:rPr>
          <w:b/>
          <w:sz w:val="26"/>
          <w:szCs w:val="26"/>
        </w:rPr>
      </w:pPr>
      <w:r w:rsidRPr="00622BFE">
        <w:rPr>
          <w:b/>
          <w:sz w:val="26"/>
          <w:szCs w:val="26"/>
        </w:rPr>
        <w:t>I. YÊU CẦU</w:t>
      </w:r>
      <w:r w:rsidR="00F32AC1">
        <w:rPr>
          <w:b/>
          <w:sz w:val="26"/>
          <w:szCs w:val="26"/>
        </w:rPr>
        <w:t xml:space="preserve"> CẦN ĐẠT</w:t>
      </w:r>
      <w:r w:rsidRPr="00622BFE">
        <w:rPr>
          <w:b/>
          <w:sz w:val="26"/>
          <w:szCs w:val="26"/>
        </w:rPr>
        <w:t xml:space="preserve">: </w:t>
      </w:r>
    </w:p>
    <w:p w:rsidR="00DB7C0D" w:rsidRPr="00622BFE" w:rsidRDefault="00DB7C0D" w:rsidP="00DB7C0D">
      <w:pPr>
        <w:pStyle w:val="Vnbnnidung0"/>
        <w:tabs>
          <w:tab w:val="left" w:pos="957"/>
        </w:tabs>
        <w:spacing w:line="240" w:lineRule="auto"/>
        <w:ind w:firstLine="0"/>
        <w:rPr>
          <w:rFonts w:ascii="Times New Roman" w:hAnsi="Times New Roman"/>
          <w:szCs w:val="26"/>
        </w:rPr>
      </w:pPr>
      <w:r w:rsidRPr="00622BFE">
        <w:rPr>
          <w:rFonts w:ascii="Times New Roman" w:hAnsi="Times New Roman"/>
          <w:szCs w:val="26"/>
        </w:rPr>
        <w:t xml:space="preserve">- </w:t>
      </w:r>
      <w:proofErr w:type="spellStart"/>
      <w:r w:rsidRPr="00622BFE">
        <w:rPr>
          <w:rFonts w:ascii="Times New Roman" w:hAnsi="Times New Roman"/>
          <w:szCs w:val="26"/>
        </w:rPr>
        <w:t>Hiểu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nội</w:t>
      </w:r>
      <w:proofErr w:type="spellEnd"/>
      <w:r w:rsidRPr="00622BFE">
        <w:rPr>
          <w:rFonts w:ascii="Times New Roman" w:hAnsi="Times New Roman"/>
          <w:szCs w:val="26"/>
        </w:rPr>
        <w:t xml:space="preserve"> dung </w:t>
      </w:r>
      <w:proofErr w:type="spellStart"/>
      <w:r w:rsidRPr="00622BFE">
        <w:rPr>
          <w:rFonts w:ascii="Times New Roman" w:hAnsi="Times New Roman"/>
          <w:szCs w:val="26"/>
        </w:rPr>
        <w:t>bài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Tập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đọc</w:t>
      </w:r>
      <w:proofErr w:type="spellEnd"/>
      <w:r w:rsidRPr="00622BFE">
        <w:rPr>
          <w:rFonts w:ascii="Times New Roman" w:hAnsi="Times New Roman"/>
          <w:szCs w:val="26"/>
        </w:rPr>
        <w:t xml:space="preserve">: </w:t>
      </w:r>
      <w:proofErr w:type="spellStart"/>
      <w:r w:rsidRPr="00622BFE">
        <w:rPr>
          <w:rFonts w:ascii="Times New Roman" w:hAnsi="Times New Roman"/>
          <w:i/>
          <w:szCs w:val="26"/>
        </w:rPr>
        <w:t>Chú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bé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trên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cung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trăng</w:t>
      </w:r>
      <w:proofErr w:type="spellEnd"/>
      <w:r w:rsidRPr="00622BFE">
        <w:rPr>
          <w:rFonts w:ascii="Times New Roman" w:hAnsi="Times New Roman"/>
          <w:szCs w:val="26"/>
        </w:rPr>
        <w:t>.</w:t>
      </w:r>
    </w:p>
    <w:p w:rsidR="00DB7C0D" w:rsidRPr="00622BFE" w:rsidRDefault="00DB7C0D" w:rsidP="00DB7C0D">
      <w:pPr>
        <w:pStyle w:val="Vnbnnidung0"/>
        <w:tabs>
          <w:tab w:val="left" w:pos="957"/>
        </w:tabs>
        <w:spacing w:line="240" w:lineRule="auto"/>
        <w:ind w:firstLine="0"/>
        <w:rPr>
          <w:rFonts w:ascii="Times New Roman" w:hAnsi="Times New Roman"/>
          <w:szCs w:val="26"/>
        </w:rPr>
      </w:pPr>
      <w:r w:rsidRPr="00622BFE">
        <w:rPr>
          <w:rFonts w:ascii="Times New Roman" w:hAnsi="Times New Roman"/>
          <w:szCs w:val="26"/>
        </w:rPr>
        <w:t xml:space="preserve">- </w:t>
      </w:r>
      <w:proofErr w:type="spellStart"/>
      <w:r w:rsidRPr="00622BFE">
        <w:rPr>
          <w:rFonts w:ascii="Times New Roman" w:hAnsi="Times New Roman"/>
          <w:szCs w:val="26"/>
        </w:rPr>
        <w:t>Nhớ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quy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tắc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chính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tả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ng</w:t>
      </w:r>
      <w:proofErr w:type="spellEnd"/>
      <w:r w:rsidRPr="00622BFE">
        <w:rPr>
          <w:rFonts w:ascii="Times New Roman" w:hAnsi="Times New Roman"/>
          <w:szCs w:val="26"/>
        </w:rPr>
        <w:t>/</w:t>
      </w:r>
      <w:proofErr w:type="spellStart"/>
      <w:r w:rsidRPr="00622BFE">
        <w:rPr>
          <w:rFonts w:ascii="Times New Roman" w:hAnsi="Times New Roman"/>
          <w:szCs w:val="26"/>
        </w:rPr>
        <w:t>ngh</w:t>
      </w:r>
      <w:proofErr w:type="spellEnd"/>
      <w:r w:rsidRPr="00622BFE">
        <w:rPr>
          <w:rFonts w:ascii="Times New Roman" w:hAnsi="Times New Roman"/>
          <w:szCs w:val="26"/>
        </w:rPr>
        <w:t xml:space="preserve">, </w:t>
      </w:r>
      <w:proofErr w:type="spellStart"/>
      <w:r w:rsidRPr="00622BFE">
        <w:rPr>
          <w:rFonts w:ascii="Times New Roman" w:hAnsi="Times New Roman"/>
          <w:szCs w:val="26"/>
        </w:rPr>
        <w:t>làm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đúng</w:t>
      </w:r>
      <w:proofErr w:type="spellEnd"/>
      <w:r w:rsidRPr="00622BFE">
        <w:rPr>
          <w:rFonts w:ascii="Times New Roman" w:hAnsi="Times New Roman"/>
          <w:szCs w:val="26"/>
        </w:rPr>
        <w:t xml:space="preserve"> BT </w:t>
      </w:r>
      <w:proofErr w:type="spellStart"/>
      <w:r w:rsidRPr="00622BFE">
        <w:rPr>
          <w:rFonts w:ascii="Times New Roman" w:hAnsi="Times New Roman"/>
          <w:szCs w:val="26"/>
        </w:rPr>
        <w:t>điền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chữ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ng</w:t>
      </w:r>
      <w:proofErr w:type="spellEnd"/>
      <w:r w:rsidRPr="00622BFE">
        <w:rPr>
          <w:rFonts w:ascii="Times New Roman" w:hAnsi="Times New Roman"/>
          <w:szCs w:val="26"/>
        </w:rPr>
        <w:t>/</w:t>
      </w:r>
      <w:proofErr w:type="spellStart"/>
      <w:r w:rsidRPr="00622BFE">
        <w:rPr>
          <w:rFonts w:ascii="Times New Roman" w:hAnsi="Times New Roman"/>
          <w:szCs w:val="26"/>
        </w:rPr>
        <w:t>ngh</w:t>
      </w:r>
      <w:proofErr w:type="spellEnd"/>
      <w:r w:rsidRPr="00622BFE">
        <w:rPr>
          <w:rFonts w:ascii="Times New Roman" w:hAnsi="Times New Roman"/>
          <w:szCs w:val="26"/>
        </w:rPr>
        <w:t>.</w:t>
      </w:r>
    </w:p>
    <w:p w:rsidR="00DB7C0D" w:rsidRPr="00622BFE" w:rsidRDefault="00DB7C0D" w:rsidP="00DB7C0D">
      <w:pPr>
        <w:pStyle w:val="Vnbnnidung0"/>
        <w:tabs>
          <w:tab w:val="left" w:pos="957"/>
        </w:tabs>
        <w:spacing w:line="240" w:lineRule="auto"/>
        <w:ind w:firstLine="0"/>
        <w:rPr>
          <w:rFonts w:ascii="Times New Roman" w:hAnsi="Times New Roman"/>
          <w:szCs w:val="26"/>
        </w:rPr>
      </w:pPr>
      <w:r w:rsidRPr="00622BFE">
        <w:rPr>
          <w:rFonts w:ascii="Times New Roman" w:hAnsi="Times New Roman"/>
          <w:szCs w:val="26"/>
        </w:rPr>
        <w:t xml:space="preserve">- </w:t>
      </w:r>
      <w:proofErr w:type="spellStart"/>
      <w:r w:rsidRPr="00622BFE">
        <w:rPr>
          <w:rFonts w:ascii="Times New Roman" w:hAnsi="Times New Roman"/>
          <w:szCs w:val="26"/>
        </w:rPr>
        <w:t>Đọc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622BFE">
        <w:rPr>
          <w:rFonts w:ascii="Times New Roman" w:hAnsi="Times New Roman"/>
          <w:szCs w:val="26"/>
        </w:rPr>
        <w:t>đúng</w:t>
      </w:r>
      <w:proofErr w:type="spellEnd"/>
      <w:r w:rsidRPr="00622BFE">
        <w:rPr>
          <w:rFonts w:ascii="Times New Roman" w:hAnsi="Times New Roman"/>
          <w:szCs w:val="26"/>
        </w:rPr>
        <w:t xml:space="preserve">  </w:t>
      </w:r>
      <w:proofErr w:type="spellStart"/>
      <w:r w:rsidRPr="00622BFE">
        <w:rPr>
          <w:rFonts w:ascii="Times New Roman" w:hAnsi="Times New Roman"/>
          <w:szCs w:val="26"/>
        </w:rPr>
        <w:t>bài</w:t>
      </w:r>
      <w:proofErr w:type="spellEnd"/>
      <w:proofErr w:type="gram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Tập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szCs w:val="26"/>
        </w:rPr>
        <w:t>đọc</w:t>
      </w:r>
      <w:proofErr w:type="spellEnd"/>
      <w:r w:rsidRPr="00622BFE">
        <w:rPr>
          <w:rFonts w:ascii="Times New Roman" w:hAnsi="Times New Roman"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Chú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bé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trên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cung</w:t>
      </w:r>
      <w:proofErr w:type="spellEnd"/>
      <w:r w:rsidRPr="00622BFE">
        <w:rPr>
          <w:rFonts w:ascii="Times New Roman" w:hAnsi="Times New Roman"/>
          <w:i/>
          <w:szCs w:val="26"/>
        </w:rPr>
        <w:t xml:space="preserve"> </w:t>
      </w:r>
      <w:proofErr w:type="spellStart"/>
      <w:r w:rsidRPr="00622BFE">
        <w:rPr>
          <w:rFonts w:ascii="Times New Roman" w:hAnsi="Times New Roman"/>
          <w:i/>
          <w:szCs w:val="26"/>
        </w:rPr>
        <w:t>trăng</w:t>
      </w:r>
      <w:proofErr w:type="spellEnd"/>
      <w:r w:rsidRPr="00622BFE">
        <w:rPr>
          <w:rFonts w:ascii="Times New Roman" w:hAnsi="Times New Roman"/>
          <w:szCs w:val="26"/>
        </w:rPr>
        <w:t>.</w:t>
      </w:r>
    </w:p>
    <w:p w:rsidR="00DB7C0D" w:rsidRDefault="00DB7C0D" w:rsidP="00F32AC1">
      <w:pPr>
        <w:rPr>
          <w:szCs w:val="26"/>
        </w:rPr>
      </w:pPr>
      <w:r w:rsidRPr="00622BFE">
        <w:rPr>
          <w:szCs w:val="26"/>
        </w:rPr>
        <w:t xml:space="preserve">- </w:t>
      </w:r>
      <w:proofErr w:type="spellStart"/>
      <w:r w:rsidRPr="00622BFE">
        <w:rPr>
          <w:szCs w:val="26"/>
        </w:rPr>
        <w:t>Làm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đúng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bài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tập</w:t>
      </w:r>
      <w:proofErr w:type="spellEnd"/>
      <w:r w:rsidRPr="00622BFE">
        <w:rPr>
          <w:szCs w:val="26"/>
        </w:rPr>
        <w:t xml:space="preserve">: </w:t>
      </w:r>
      <w:proofErr w:type="spellStart"/>
      <w:r w:rsidRPr="00622BFE">
        <w:rPr>
          <w:szCs w:val="26"/>
        </w:rPr>
        <w:t>Nối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vần</w:t>
      </w:r>
      <w:proofErr w:type="spellEnd"/>
      <w:r w:rsidRPr="00622BFE">
        <w:rPr>
          <w:szCs w:val="26"/>
        </w:rPr>
        <w:t xml:space="preserve"> (</w:t>
      </w:r>
      <w:proofErr w:type="spellStart"/>
      <w:r w:rsidRPr="00622BFE">
        <w:rPr>
          <w:szCs w:val="26"/>
        </w:rPr>
        <w:t>trên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mỗi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toa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tàu</w:t>
      </w:r>
      <w:proofErr w:type="spellEnd"/>
      <w:r w:rsidRPr="00622BFE">
        <w:rPr>
          <w:szCs w:val="26"/>
        </w:rPr>
        <w:t xml:space="preserve">) </w:t>
      </w:r>
      <w:proofErr w:type="spellStart"/>
      <w:r w:rsidRPr="00622BFE">
        <w:rPr>
          <w:szCs w:val="26"/>
        </w:rPr>
        <w:t>với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từng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mặt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hàng</w:t>
      </w:r>
      <w:proofErr w:type="spellEnd"/>
      <w:r w:rsidRPr="00622BFE">
        <w:rPr>
          <w:szCs w:val="26"/>
        </w:rPr>
        <w:t>.</w:t>
      </w:r>
      <w:r w:rsidR="00F32AC1">
        <w:rPr>
          <w:szCs w:val="26"/>
        </w:rPr>
        <w:t xml:space="preserve"> </w:t>
      </w:r>
      <w:proofErr w:type="spellStart"/>
      <w:r w:rsidRPr="00622BFE">
        <w:rPr>
          <w:szCs w:val="26"/>
        </w:rPr>
        <w:t>Tập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chép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đúng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kiểu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chữ</w:t>
      </w:r>
      <w:proofErr w:type="spellEnd"/>
      <w:r w:rsidRPr="00622BFE">
        <w:rPr>
          <w:szCs w:val="26"/>
        </w:rPr>
        <w:t xml:space="preserve">, </w:t>
      </w:r>
      <w:proofErr w:type="spellStart"/>
      <w:r w:rsidRPr="00622BFE">
        <w:rPr>
          <w:szCs w:val="26"/>
        </w:rPr>
        <w:t>cỡ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chữ</w:t>
      </w:r>
      <w:proofErr w:type="spellEnd"/>
      <w:r w:rsidRPr="00622BFE">
        <w:rPr>
          <w:szCs w:val="26"/>
        </w:rPr>
        <w:t xml:space="preserve">, </w:t>
      </w:r>
      <w:proofErr w:type="spellStart"/>
      <w:r w:rsidRPr="00622BFE">
        <w:rPr>
          <w:szCs w:val="26"/>
        </w:rPr>
        <w:t>đúng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chính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tả</w:t>
      </w:r>
      <w:proofErr w:type="spellEnd"/>
      <w:r w:rsidRPr="00622BFE">
        <w:rPr>
          <w:szCs w:val="26"/>
        </w:rPr>
        <w:t xml:space="preserve"> 1 </w:t>
      </w:r>
      <w:proofErr w:type="spellStart"/>
      <w:r w:rsidRPr="00622BFE">
        <w:rPr>
          <w:szCs w:val="26"/>
        </w:rPr>
        <w:t>câu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văn</w:t>
      </w:r>
      <w:proofErr w:type="spellEnd"/>
      <w:r w:rsidRPr="00622BFE">
        <w:rPr>
          <w:szCs w:val="26"/>
        </w:rPr>
        <w:t>.</w:t>
      </w:r>
    </w:p>
    <w:p w:rsidR="00F32AC1" w:rsidRPr="00622BFE" w:rsidRDefault="00F32AC1" w:rsidP="00F32AC1">
      <w:pPr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Rèn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>.</w:t>
      </w:r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Phản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xạ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nhanh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nhạy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khi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tham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gia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trò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chơi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học</w:t>
      </w:r>
      <w:proofErr w:type="spellEnd"/>
      <w:r w:rsidR="00505A97">
        <w:rPr>
          <w:szCs w:val="26"/>
        </w:rPr>
        <w:t xml:space="preserve"> </w:t>
      </w:r>
      <w:proofErr w:type="spellStart"/>
      <w:r w:rsidR="00505A97">
        <w:rPr>
          <w:szCs w:val="26"/>
        </w:rPr>
        <w:t>tập</w:t>
      </w:r>
      <w:proofErr w:type="spellEnd"/>
      <w:r w:rsidR="00505A97">
        <w:rPr>
          <w:szCs w:val="26"/>
        </w:rPr>
        <w:t>.</w:t>
      </w:r>
    </w:p>
    <w:p w:rsidR="00DB7C0D" w:rsidRPr="00622BFE" w:rsidRDefault="00DB7C0D" w:rsidP="00DB7C0D">
      <w:pPr>
        <w:rPr>
          <w:b/>
          <w:szCs w:val="26"/>
        </w:rPr>
      </w:pPr>
      <w:r w:rsidRPr="00622BFE">
        <w:rPr>
          <w:szCs w:val="26"/>
        </w:rPr>
        <w:t xml:space="preserve">- </w:t>
      </w:r>
      <w:proofErr w:type="spellStart"/>
      <w:r w:rsidRPr="00622BFE">
        <w:rPr>
          <w:szCs w:val="26"/>
        </w:rPr>
        <w:t>Kiên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nhẫn</w:t>
      </w:r>
      <w:proofErr w:type="spellEnd"/>
      <w:r w:rsidRPr="00622BFE">
        <w:rPr>
          <w:szCs w:val="26"/>
        </w:rPr>
        <w:t xml:space="preserve">, </w:t>
      </w:r>
      <w:proofErr w:type="spellStart"/>
      <w:r w:rsidRPr="00622BFE">
        <w:rPr>
          <w:szCs w:val="26"/>
        </w:rPr>
        <w:t>biết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quan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sát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và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viết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đúng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chữ</w:t>
      </w:r>
      <w:proofErr w:type="spellEnd"/>
      <w:r w:rsidRPr="00622BFE">
        <w:rPr>
          <w:szCs w:val="26"/>
        </w:rPr>
        <w:t xml:space="preserve">, </w:t>
      </w:r>
      <w:proofErr w:type="spellStart"/>
      <w:r w:rsidRPr="00622BFE">
        <w:rPr>
          <w:szCs w:val="26"/>
        </w:rPr>
        <w:t>trình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bày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bài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vào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vở</w:t>
      </w:r>
      <w:proofErr w:type="spellEnd"/>
      <w:r w:rsidRPr="00622BFE">
        <w:rPr>
          <w:szCs w:val="26"/>
        </w:rPr>
        <w:t>.</w:t>
      </w:r>
    </w:p>
    <w:p w:rsidR="00DB7C0D" w:rsidRPr="00622BFE" w:rsidRDefault="00DB7C0D" w:rsidP="00DB7C0D">
      <w:pPr>
        <w:rPr>
          <w:sz w:val="26"/>
          <w:szCs w:val="26"/>
        </w:rPr>
      </w:pPr>
      <w:r w:rsidRPr="00622BFE">
        <w:rPr>
          <w:b/>
          <w:sz w:val="26"/>
          <w:szCs w:val="26"/>
        </w:rPr>
        <w:t xml:space="preserve">II.ĐỒ DÙNG DẠY </w:t>
      </w:r>
      <w:proofErr w:type="gramStart"/>
      <w:r w:rsidRPr="00622BFE">
        <w:rPr>
          <w:b/>
          <w:sz w:val="26"/>
          <w:szCs w:val="26"/>
        </w:rPr>
        <w:t>HỌC :</w:t>
      </w:r>
      <w:proofErr w:type="gramEnd"/>
      <w:r w:rsidRPr="00622BFE">
        <w:rPr>
          <w:b/>
          <w:sz w:val="26"/>
          <w:szCs w:val="26"/>
        </w:rPr>
        <w:t xml:space="preserve"> </w:t>
      </w:r>
    </w:p>
    <w:p w:rsidR="00DB7C0D" w:rsidRPr="00622BFE" w:rsidRDefault="00DB7C0D" w:rsidP="00DB7C0D">
      <w:pPr>
        <w:rPr>
          <w:szCs w:val="26"/>
        </w:rPr>
      </w:pPr>
      <w:r w:rsidRPr="00622BFE">
        <w:rPr>
          <w:b/>
          <w:szCs w:val="26"/>
        </w:rPr>
        <w:t xml:space="preserve">- </w:t>
      </w:r>
      <w:proofErr w:type="spellStart"/>
      <w:r w:rsidRPr="00622BFE">
        <w:rPr>
          <w:szCs w:val="26"/>
        </w:rPr>
        <w:t>Hình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toa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tàu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và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các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sự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vật</w:t>
      </w:r>
      <w:proofErr w:type="spellEnd"/>
      <w:r w:rsidRPr="00622BFE">
        <w:rPr>
          <w:szCs w:val="26"/>
        </w:rPr>
        <w:t xml:space="preserve"> (BT1).</w:t>
      </w:r>
    </w:p>
    <w:p w:rsidR="00DB7C0D" w:rsidRPr="00622BFE" w:rsidRDefault="00DB7C0D" w:rsidP="00DB7C0D">
      <w:pPr>
        <w:rPr>
          <w:szCs w:val="26"/>
        </w:rPr>
      </w:pPr>
      <w:r w:rsidRPr="00622BFE">
        <w:rPr>
          <w:szCs w:val="26"/>
        </w:rPr>
        <w:t xml:space="preserve">- </w:t>
      </w:r>
      <w:proofErr w:type="spellStart"/>
      <w:r w:rsidRPr="00622BFE">
        <w:rPr>
          <w:szCs w:val="26"/>
        </w:rPr>
        <w:t>Bảng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quy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tắc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chính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tả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ng</w:t>
      </w:r>
      <w:proofErr w:type="spellEnd"/>
      <w:r w:rsidRPr="00622BFE">
        <w:rPr>
          <w:szCs w:val="26"/>
        </w:rPr>
        <w:t>/</w:t>
      </w:r>
      <w:proofErr w:type="spellStart"/>
      <w:r w:rsidRPr="00622BFE">
        <w:rPr>
          <w:szCs w:val="26"/>
        </w:rPr>
        <w:t>ngh</w:t>
      </w:r>
      <w:proofErr w:type="spellEnd"/>
      <w:r w:rsidRPr="00622BFE">
        <w:rPr>
          <w:szCs w:val="26"/>
        </w:rPr>
        <w:t xml:space="preserve">. </w:t>
      </w:r>
      <w:proofErr w:type="spellStart"/>
      <w:r w:rsidRPr="00622BFE">
        <w:rPr>
          <w:szCs w:val="26"/>
        </w:rPr>
        <w:t>Phiếu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khổ</w:t>
      </w:r>
      <w:proofErr w:type="spellEnd"/>
      <w:r w:rsidRPr="00622BFE">
        <w:rPr>
          <w:szCs w:val="26"/>
        </w:rPr>
        <w:t xml:space="preserve"> to </w:t>
      </w:r>
      <w:proofErr w:type="spellStart"/>
      <w:r w:rsidRPr="00622BFE">
        <w:rPr>
          <w:szCs w:val="26"/>
        </w:rPr>
        <w:t>để</w:t>
      </w:r>
      <w:proofErr w:type="spellEnd"/>
      <w:r w:rsidRPr="00622BFE">
        <w:rPr>
          <w:szCs w:val="26"/>
        </w:rPr>
        <w:t xml:space="preserve"> 1 HS </w:t>
      </w:r>
      <w:proofErr w:type="spellStart"/>
      <w:r w:rsidRPr="00622BFE">
        <w:rPr>
          <w:szCs w:val="26"/>
        </w:rPr>
        <w:t>làm</w:t>
      </w:r>
      <w:proofErr w:type="spellEnd"/>
      <w:r w:rsidRPr="00622BFE">
        <w:rPr>
          <w:szCs w:val="26"/>
        </w:rPr>
        <w:t xml:space="preserve"> BT3.</w:t>
      </w:r>
    </w:p>
    <w:p w:rsidR="00DB7C0D" w:rsidRPr="00622BFE" w:rsidRDefault="00DB7C0D" w:rsidP="00DB7C0D">
      <w:pPr>
        <w:rPr>
          <w:b/>
          <w:szCs w:val="26"/>
        </w:rPr>
      </w:pPr>
      <w:r w:rsidRPr="00622BFE">
        <w:rPr>
          <w:szCs w:val="26"/>
        </w:rPr>
        <w:t xml:space="preserve">- </w:t>
      </w:r>
      <w:proofErr w:type="spellStart"/>
      <w:r w:rsidRPr="00622BFE">
        <w:rPr>
          <w:szCs w:val="26"/>
        </w:rPr>
        <w:t>Bảng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phụ</w:t>
      </w:r>
      <w:proofErr w:type="spellEnd"/>
      <w:r w:rsidRPr="00622BFE">
        <w:rPr>
          <w:szCs w:val="26"/>
        </w:rPr>
        <w:t xml:space="preserve"> (</w:t>
      </w:r>
      <w:proofErr w:type="spellStart"/>
      <w:r w:rsidRPr="00622BFE">
        <w:rPr>
          <w:szCs w:val="26"/>
        </w:rPr>
        <w:t>có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dòng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kẻ</w:t>
      </w:r>
      <w:proofErr w:type="spellEnd"/>
      <w:r w:rsidRPr="00622BFE">
        <w:rPr>
          <w:szCs w:val="26"/>
        </w:rPr>
        <w:t xml:space="preserve"> ô li) </w:t>
      </w:r>
      <w:proofErr w:type="spellStart"/>
      <w:r w:rsidRPr="00622BFE">
        <w:rPr>
          <w:szCs w:val="26"/>
        </w:rPr>
        <w:t>viết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câu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văn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cần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tập</w:t>
      </w:r>
      <w:proofErr w:type="spellEnd"/>
      <w:r w:rsidRPr="00622BFE">
        <w:rPr>
          <w:szCs w:val="26"/>
        </w:rPr>
        <w:t xml:space="preserve"> </w:t>
      </w:r>
      <w:proofErr w:type="spellStart"/>
      <w:r w:rsidRPr="00622BFE">
        <w:rPr>
          <w:szCs w:val="26"/>
        </w:rPr>
        <w:t>chép</w:t>
      </w:r>
      <w:proofErr w:type="spellEnd"/>
      <w:r w:rsidRPr="00622BFE">
        <w:rPr>
          <w:szCs w:val="26"/>
        </w:rPr>
        <w:t>.</w:t>
      </w:r>
    </w:p>
    <w:p w:rsidR="00DB7C0D" w:rsidRPr="00622BFE" w:rsidRDefault="00F32AC1" w:rsidP="00DB7C0D">
      <w:pPr>
        <w:pStyle w:val="Vnbnnidung0"/>
        <w:tabs>
          <w:tab w:val="left" w:pos="957"/>
        </w:tabs>
        <w:spacing w:line="240" w:lineRule="auto"/>
        <w:ind w:firstLine="0"/>
        <w:rPr>
          <w:rFonts w:ascii="Times New Roman" w:hAnsi="Times New Roman"/>
          <w:b/>
          <w:sz w:val="26"/>
          <w:szCs w:val="26"/>
        </w:rPr>
      </w:pPr>
      <w:bookmarkStart w:id="0" w:name="bookmark2683"/>
      <w:bookmarkStart w:id="1" w:name="bookmark2684"/>
      <w:bookmarkEnd w:id="0"/>
      <w:bookmarkEnd w:id="1"/>
      <w:r>
        <w:rPr>
          <w:rFonts w:ascii="Times New Roman" w:hAnsi="Times New Roman"/>
          <w:b/>
          <w:sz w:val="26"/>
          <w:szCs w:val="26"/>
        </w:rPr>
        <w:t>III.CÁC HOẠT ĐỘNG DẠY VÀ HỌC CHỦ YẾU:</w:t>
      </w:r>
    </w:p>
    <w:p w:rsidR="00DB7C0D" w:rsidRPr="00622BFE" w:rsidRDefault="00DB7C0D" w:rsidP="00DB7C0D">
      <w:pPr>
        <w:jc w:val="center"/>
        <w:rPr>
          <w:b/>
          <w:sz w:val="26"/>
          <w:szCs w:val="26"/>
        </w:rPr>
      </w:pPr>
      <w:r w:rsidRPr="00622BFE">
        <w:rPr>
          <w:b/>
          <w:sz w:val="26"/>
          <w:szCs w:val="26"/>
        </w:rPr>
        <w:t>TIẾT 1</w:t>
      </w:r>
    </w:p>
    <w:tbl>
      <w:tblPr>
        <w:tblStyle w:val="TableGrid"/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3969"/>
      </w:tblGrid>
      <w:tr w:rsidR="00DB7C0D" w:rsidRPr="00FA2E8C" w:rsidTr="00B76536">
        <w:tc>
          <w:tcPr>
            <w:tcW w:w="709" w:type="dxa"/>
          </w:tcPr>
          <w:p w:rsidR="00DB7C0D" w:rsidRPr="00FA2E8C" w:rsidRDefault="00DB7C0D" w:rsidP="00FA2E8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A2E8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394" w:type="dxa"/>
            <w:shd w:val="clear" w:color="auto" w:fill="FFFFFF" w:themeFill="background1"/>
          </w:tcPr>
          <w:p w:rsidR="00DB7C0D" w:rsidRPr="00FA2E8C" w:rsidRDefault="00F32AC1" w:rsidP="00FA2E8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A2E8C">
              <w:rPr>
                <w:b/>
                <w:sz w:val="26"/>
                <w:szCs w:val="26"/>
              </w:rPr>
              <w:t>HOẠT ĐỘNG CỦA THẦY</w:t>
            </w:r>
            <w:r w:rsidR="00DB7C0D" w:rsidRPr="00FA2E8C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969" w:type="dxa"/>
            <w:shd w:val="clear" w:color="auto" w:fill="FFFFFF" w:themeFill="background1"/>
          </w:tcPr>
          <w:p w:rsidR="00DB7C0D" w:rsidRPr="00FA2E8C" w:rsidRDefault="00F32AC1" w:rsidP="00FA2E8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A2E8C">
              <w:rPr>
                <w:b/>
                <w:sz w:val="26"/>
                <w:szCs w:val="26"/>
              </w:rPr>
              <w:t>HOẠT ĐỘNG CỦA TRÒ</w:t>
            </w:r>
            <w:r w:rsidR="00DB7C0D" w:rsidRPr="00FA2E8C">
              <w:rPr>
                <w:b/>
                <w:sz w:val="26"/>
                <w:szCs w:val="26"/>
              </w:rPr>
              <w:t xml:space="preserve">  </w:t>
            </w:r>
          </w:p>
        </w:tc>
      </w:tr>
      <w:tr w:rsidR="00DB7C0D" w:rsidRPr="00FA2E8C" w:rsidTr="00B76536">
        <w:tc>
          <w:tcPr>
            <w:tcW w:w="709" w:type="dxa"/>
          </w:tcPr>
          <w:p w:rsidR="00DB7C0D" w:rsidRPr="00FA2E8C" w:rsidRDefault="00FA2E8C" w:rsidP="00FA2E8C">
            <w:pPr>
              <w:spacing w:line="276" w:lineRule="auto"/>
              <w:jc w:val="center"/>
              <w:rPr>
                <w:b/>
                <w:szCs w:val="28"/>
              </w:rPr>
            </w:pPr>
            <w:r w:rsidRPr="00FA2E8C">
              <w:rPr>
                <w:b/>
                <w:bCs/>
                <w:szCs w:val="28"/>
              </w:rPr>
              <w:t>5</w:t>
            </w:r>
            <w:r w:rsidR="00DB7C0D" w:rsidRPr="00FA2E8C">
              <w:rPr>
                <w:b/>
                <w:bCs/>
                <w:szCs w:val="28"/>
              </w:rPr>
              <w:t>’</w:t>
            </w:r>
          </w:p>
        </w:tc>
        <w:tc>
          <w:tcPr>
            <w:tcW w:w="4394" w:type="dxa"/>
            <w:shd w:val="clear" w:color="auto" w:fill="FFFFFF" w:themeFill="background1"/>
          </w:tcPr>
          <w:p w:rsidR="00DB7C0D" w:rsidRPr="00FA2E8C" w:rsidRDefault="00505A97" w:rsidP="00FA2E8C">
            <w:pPr>
              <w:spacing w:line="276" w:lineRule="auto"/>
              <w:rPr>
                <w:b/>
                <w:szCs w:val="28"/>
              </w:rPr>
            </w:pPr>
            <w:r w:rsidRPr="00FA2E8C">
              <w:rPr>
                <w:b/>
                <w:szCs w:val="28"/>
              </w:rPr>
              <w:t xml:space="preserve">1. </w:t>
            </w:r>
            <w:proofErr w:type="spellStart"/>
            <w:r w:rsidRPr="00FA2E8C">
              <w:rPr>
                <w:b/>
                <w:szCs w:val="28"/>
              </w:rPr>
              <w:t>Hoạt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động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mở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đầu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</w:p>
          <w:p w:rsidR="00505A97" w:rsidRPr="00FA2E8C" w:rsidRDefault="00505A97" w:rsidP="00FA2E8C">
            <w:pPr>
              <w:spacing w:line="276" w:lineRule="auto"/>
              <w:rPr>
                <w:b/>
                <w:szCs w:val="28"/>
              </w:rPr>
            </w:pPr>
            <w:r w:rsidRPr="00FA2E8C">
              <w:rPr>
                <w:b/>
                <w:szCs w:val="28"/>
              </w:rPr>
              <w:t xml:space="preserve">* </w:t>
            </w:r>
            <w:proofErr w:type="spellStart"/>
            <w:r w:rsidRPr="00FA2E8C">
              <w:rPr>
                <w:b/>
                <w:szCs w:val="28"/>
              </w:rPr>
              <w:t>Khởi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động</w:t>
            </w:r>
            <w:proofErr w:type="spellEnd"/>
            <w:r w:rsidRPr="00FA2E8C">
              <w:rPr>
                <w:b/>
                <w:szCs w:val="28"/>
              </w:rPr>
              <w:t>: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bCs/>
                <w:szCs w:val="28"/>
              </w:rPr>
            </w:pPr>
            <w:r w:rsidRPr="00FA2E8C">
              <w:rPr>
                <w:bCs/>
                <w:szCs w:val="28"/>
              </w:rPr>
              <w:t xml:space="preserve">- Cho HS </w:t>
            </w:r>
            <w:proofErr w:type="spellStart"/>
            <w:r w:rsidRPr="00FA2E8C">
              <w:rPr>
                <w:bCs/>
                <w:szCs w:val="28"/>
              </w:rPr>
              <w:t>hát</w:t>
            </w:r>
            <w:proofErr w:type="spellEnd"/>
            <w:r w:rsidRPr="00FA2E8C">
              <w:rPr>
                <w:bCs/>
                <w:szCs w:val="28"/>
              </w:rPr>
              <w:t xml:space="preserve"> 1 </w:t>
            </w:r>
            <w:proofErr w:type="spellStart"/>
            <w:r w:rsidRPr="00FA2E8C">
              <w:rPr>
                <w:bCs/>
                <w:szCs w:val="28"/>
              </w:rPr>
              <w:t>bài</w:t>
            </w:r>
            <w:proofErr w:type="spellEnd"/>
            <w:r w:rsidRPr="00FA2E8C">
              <w:rPr>
                <w:bCs/>
                <w:szCs w:val="28"/>
              </w:rPr>
              <w:t>.</w:t>
            </w:r>
          </w:p>
          <w:p w:rsidR="00DB7C0D" w:rsidRPr="00FA2E8C" w:rsidRDefault="00505A97" w:rsidP="00FA2E8C">
            <w:pPr>
              <w:spacing w:line="276" w:lineRule="auto"/>
              <w:jc w:val="both"/>
              <w:rPr>
                <w:b/>
                <w:bCs/>
                <w:szCs w:val="28"/>
              </w:rPr>
            </w:pPr>
            <w:r w:rsidRPr="00FA2E8C">
              <w:rPr>
                <w:b/>
                <w:bCs/>
                <w:szCs w:val="28"/>
              </w:rPr>
              <w:t xml:space="preserve">* </w:t>
            </w:r>
            <w:proofErr w:type="spellStart"/>
            <w:r w:rsidRPr="00FA2E8C">
              <w:rPr>
                <w:b/>
                <w:bCs/>
                <w:szCs w:val="28"/>
              </w:rPr>
              <w:t>Kết</w:t>
            </w:r>
            <w:proofErr w:type="spellEnd"/>
            <w:r w:rsidRPr="00FA2E8C">
              <w:rPr>
                <w:b/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/>
                <w:bCs/>
                <w:szCs w:val="28"/>
              </w:rPr>
              <w:t>nối</w:t>
            </w:r>
            <w:proofErr w:type="spellEnd"/>
          </w:p>
          <w:p w:rsidR="00FA2E8C" w:rsidRPr="00FA2E8C" w:rsidRDefault="00FA2E8C" w:rsidP="00FA2E8C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FA2E8C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Giới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thiệu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bài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: Ở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các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tiết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học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trước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, con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đã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học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bài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Ôn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tập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nào</w:t>
            </w:r>
            <w:proofErr w:type="spellEnd"/>
            <w:r w:rsidRPr="00FA2E8C">
              <w:rPr>
                <w:rFonts w:ascii="Times New Roman" w:hAnsi="Times New Roman"/>
                <w:bCs/>
              </w:rPr>
              <w:t>?</w:t>
            </w:r>
          </w:p>
          <w:p w:rsidR="00FA2E8C" w:rsidRPr="00FA2E8C" w:rsidRDefault="00FA2E8C" w:rsidP="00FA2E8C">
            <w:pPr>
              <w:spacing w:line="276" w:lineRule="auto"/>
              <w:jc w:val="both"/>
              <w:rPr>
                <w:bCs/>
                <w:szCs w:val="28"/>
              </w:rPr>
            </w:pPr>
            <w:r w:rsidRPr="00FA2E8C">
              <w:rPr>
                <w:bCs/>
                <w:szCs w:val="28"/>
              </w:rPr>
              <w:t xml:space="preserve">- GV </w:t>
            </w:r>
            <w:proofErr w:type="spellStart"/>
            <w:r w:rsidRPr="00FA2E8C">
              <w:rPr>
                <w:bCs/>
                <w:szCs w:val="28"/>
              </w:rPr>
              <w:t>yêu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cầu</w:t>
            </w:r>
            <w:proofErr w:type="spellEnd"/>
            <w:r w:rsidRPr="00FA2E8C">
              <w:rPr>
                <w:bCs/>
                <w:szCs w:val="28"/>
              </w:rPr>
              <w:t xml:space="preserve"> HS </w:t>
            </w:r>
            <w:proofErr w:type="spellStart"/>
            <w:r w:rsidRPr="00FA2E8C">
              <w:rPr>
                <w:bCs/>
                <w:szCs w:val="28"/>
              </w:rPr>
              <w:t>nhắc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lại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các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vần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đã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học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trong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tuần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trước</w:t>
            </w:r>
            <w:proofErr w:type="spellEnd"/>
            <w:r w:rsidRPr="00FA2E8C">
              <w:rPr>
                <w:bCs/>
                <w:szCs w:val="28"/>
              </w:rPr>
              <w:t>.</w:t>
            </w:r>
          </w:p>
          <w:p w:rsidR="00FA2E8C" w:rsidRPr="00FA2E8C" w:rsidRDefault="00FA2E8C" w:rsidP="00FA2E8C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  <w:r w:rsidRPr="00FA2E8C">
              <w:rPr>
                <w:rFonts w:ascii="Times New Roman" w:hAnsi="Times New Roman"/>
                <w:bCs/>
              </w:rPr>
              <w:t xml:space="preserve">- GV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nhận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xét</w:t>
            </w:r>
            <w:proofErr w:type="spellEnd"/>
          </w:p>
          <w:p w:rsidR="00FA2E8C" w:rsidRPr="00FA2E8C" w:rsidRDefault="00FA2E8C" w:rsidP="00FA2E8C">
            <w:pPr>
              <w:spacing w:line="276" w:lineRule="auto"/>
              <w:jc w:val="both"/>
              <w:rPr>
                <w:bCs/>
                <w:szCs w:val="28"/>
              </w:rPr>
            </w:pPr>
            <w:r w:rsidRPr="00FA2E8C">
              <w:rPr>
                <w:szCs w:val="28"/>
              </w:rPr>
              <w:t xml:space="preserve">- GV </w:t>
            </w:r>
            <w:proofErr w:type="spellStart"/>
            <w:r w:rsidRPr="00FA2E8C">
              <w:rPr>
                <w:szCs w:val="28"/>
              </w:rPr>
              <w:t>nêu</w:t>
            </w:r>
            <w:proofErr w:type="spellEnd"/>
            <w:r w:rsidRPr="00FA2E8C">
              <w:rPr>
                <w:szCs w:val="28"/>
              </w:rPr>
              <w:t xml:space="preserve"> MĐYC </w:t>
            </w:r>
            <w:proofErr w:type="spellStart"/>
            <w:r w:rsidRPr="00FA2E8C">
              <w:rPr>
                <w:szCs w:val="28"/>
              </w:rPr>
              <w:t>của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bài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học</w:t>
            </w:r>
            <w:proofErr w:type="spellEnd"/>
            <w:r w:rsidRPr="00FA2E8C">
              <w:rPr>
                <w:szCs w:val="28"/>
              </w:rPr>
              <w:t>.</w:t>
            </w:r>
          </w:p>
          <w:p w:rsidR="00FA2E8C" w:rsidRPr="00FA2E8C" w:rsidRDefault="00FA2E8C" w:rsidP="00FA2E8C">
            <w:pPr>
              <w:spacing w:line="276" w:lineRule="auto"/>
              <w:jc w:val="both"/>
              <w:rPr>
                <w:bCs/>
                <w:szCs w:val="28"/>
              </w:rPr>
            </w:pPr>
            <w:r w:rsidRPr="00FA2E8C">
              <w:rPr>
                <w:bCs/>
                <w:szCs w:val="28"/>
              </w:rPr>
              <w:t xml:space="preserve">- GTB - </w:t>
            </w:r>
            <w:proofErr w:type="spellStart"/>
            <w:r w:rsidRPr="00FA2E8C">
              <w:rPr>
                <w:bCs/>
                <w:szCs w:val="28"/>
              </w:rPr>
              <w:t>Ghi</w:t>
            </w:r>
            <w:proofErr w:type="spellEnd"/>
            <w:r w:rsidRPr="00FA2E8C">
              <w:rPr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Cs/>
                <w:szCs w:val="28"/>
              </w:rPr>
              <w:t>bảng</w:t>
            </w:r>
            <w:proofErr w:type="spellEnd"/>
          </w:p>
          <w:p w:rsidR="00FA2E8C" w:rsidRPr="00FA2E8C" w:rsidRDefault="00FA2E8C" w:rsidP="00FA2E8C">
            <w:pPr>
              <w:spacing w:line="276" w:lineRule="auto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DB7C0D" w:rsidRPr="00FA2E8C" w:rsidRDefault="00DB7C0D" w:rsidP="00FA2E8C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505A97" w:rsidRPr="00FA2E8C" w:rsidRDefault="00505A97" w:rsidP="00FA2E8C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FA2E8C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</w:rPr>
            </w:pPr>
            <w:r w:rsidRPr="00FA2E8C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Cả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lớp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hát</w:t>
            </w:r>
            <w:proofErr w:type="spellEnd"/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</w:rPr>
            </w:pPr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</w:rPr>
            </w:pPr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FA2E8C" w:rsidRPr="00FA2E8C" w:rsidRDefault="00FA2E8C" w:rsidP="00FA2E8C">
            <w:pPr>
              <w:spacing w:line="276" w:lineRule="auto"/>
              <w:jc w:val="both"/>
              <w:rPr>
                <w:bCs/>
                <w:szCs w:val="28"/>
              </w:rPr>
            </w:pPr>
            <w:r w:rsidRPr="00FA2E8C">
              <w:rPr>
                <w:bCs/>
                <w:szCs w:val="28"/>
              </w:rPr>
              <w:t xml:space="preserve">- </w:t>
            </w:r>
            <w:proofErr w:type="spellStart"/>
            <w:r w:rsidRPr="00FA2E8C">
              <w:rPr>
                <w:bCs/>
                <w:szCs w:val="28"/>
              </w:rPr>
              <w:t>Nhiều</w:t>
            </w:r>
            <w:proofErr w:type="spellEnd"/>
            <w:r w:rsidRPr="00FA2E8C">
              <w:rPr>
                <w:bCs/>
                <w:szCs w:val="28"/>
              </w:rPr>
              <w:t xml:space="preserve"> HS </w:t>
            </w:r>
            <w:proofErr w:type="spellStart"/>
            <w:r w:rsidRPr="00FA2E8C">
              <w:rPr>
                <w:bCs/>
                <w:szCs w:val="28"/>
              </w:rPr>
              <w:t>nêu</w:t>
            </w:r>
            <w:proofErr w:type="spellEnd"/>
          </w:p>
          <w:p w:rsidR="00FA2E8C" w:rsidRPr="00FA2E8C" w:rsidRDefault="00FA2E8C" w:rsidP="00FA2E8C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bCs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nhận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xét</w:t>
            </w:r>
            <w:proofErr w:type="spellEnd"/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- HSLN</w:t>
            </w:r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theo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  <w:p w:rsidR="00DB7C0D" w:rsidRPr="00FA2E8C" w:rsidRDefault="00DB7C0D" w:rsidP="00FA2E8C">
            <w:pPr>
              <w:spacing w:line="276" w:lineRule="auto"/>
              <w:jc w:val="both"/>
              <w:rPr>
                <w:bCs/>
                <w:szCs w:val="28"/>
              </w:rPr>
            </w:pPr>
          </w:p>
        </w:tc>
      </w:tr>
      <w:tr w:rsidR="00DB7C0D" w:rsidRPr="00FA2E8C" w:rsidTr="00B76536">
        <w:trPr>
          <w:trHeight w:val="698"/>
        </w:trPr>
        <w:tc>
          <w:tcPr>
            <w:tcW w:w="709" w:type="dxa"/>
          </w:tcPr>
          <w:p w:rsidR="00505A97" w:rsidRPr="00FA2E8C" w:rsidRDefault="00505A97" w:rsidP="00FA2E8C">
            <w:pPr>
              <w:spacing w:line="276" w:lineRule="auto"/>
              <w:jc w:val="center"/>
              <w:rPr>
                <w:b/>
                <w:bCs/>
                <w:szCs w:val="28"/>
              </w:rPr>
            </w:pPr>
          </w:p>
          <w:p w:rsidR="00DB7C0D" w:rsidRPr="00FA2E8C" w:rsidRDefault="00DB7C0D" w:rsidP="00FA2E8C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FA2E8C">
              <w:rPr>
                <w:b/>
                <w:bCs/>
                <w:szCs w:val="28"/>
              </w:rPr>
              <w:t>8’</w:t>
            </w:r>
          </w:p>
        </w:tc>
        <w:tc>
          <w:tcPr>
            <w:tcW w:w="4394" w:type="dxa"/>
            <w:shd w:val="clear" w:color="auto" w:fill="FFFFFF" w:themeFill="background1"/>
          </w:tcPr>
          <w:p w:rsidR="00DB7C0D" w:rsidRPr="00FA2E8C" w:rsidRDefault="00DB7C0D" w:rsidP="00FA2E8C">
            <w:pPr>
              <w:spacing w:line="276" w:lineRule="auto"/>
              <w:rPr>
                <w:b/>
                <w:szCs w:val="28"/>
              </w:rPr>
            </w:pPr>
            <w:bookmarkStart w:id="2" w:name="bookmark2691"/>
            <w:bookmarkEnd w:id="2"/>
            <w:r w:rsidRPr="00FA2E8C">
              <w:rPr>
                <w:b/>
                <w:szCs w:val="28"/>
              </w:rPr>
              <w:t>2.</w:t>
            </w:r>
            <w:r w:rsidR="00505A97" w:rsidRPr="00FA2E8C">
              <w:rPr>
                <w:b/>
                <w:szCs w:val="28"/>
              </w:rPr>
              <w:t xml:space="preserve">Hoạt </w:t>
            </w:r>
            <w:proofErr w:type="spellStart"/>
            <w:r w:rsidR="00505A97" w:rsidRPr="00FA2E8C">
              <w:rPr>
                <w:b/>
                <w:szCs w:val="28"/>
              </w:rPr>
              <w:t>động</w:t>
            </w:r>
            <w:proofErr w:type="spellEnd"/>
            <w:r w:rsidR="00505A97" w:rsidRPr="00FA2E8C">
              <w:rPr>
                <w:b/>
                <w:szCs w:val="28"/>
              </w:rPr>
              <w:t xml:space="preserve"> </w:t>
            </w:r>
            <w:proofErr w:type="spellStart"/>
            <w:r w:rsidR="00505A97" w:rsidRPr="00FA2E8C">
              <w:rPr>
                <w:b/>
                <w:szCs w:val="28"/>
              </w:rPr>
              <w:t>luyện</w:t>
            </w:r>
            <w:proofErr w:type="spellEnd"/>
            <w:r w:rsidR="00505A97" w:rsidRPr="00FA2E8C">
              <w:rPr>
                <w:b/>
                <w:szCs w:val="28"/>
              </w:rPr>
              <w:t xml:space="preserve"> </w:t>
            </w:r>
            <w:proofErr w:type="spellStart"/>
            <w:r w:rsidR="00505A97" w:rsidRPr="00FA2E8C">
              <w:rPr>
                <w:b/>
                <w:szCs w:val="28"/>
              </w:rPr>
              <w:t>tập</w:t>
            </w:r>
            <w:proofErr w:type="spellEnd"/>
            <w:r w:rsidR="00505A97" w:rsidRPr="00FA2E8C">
              <w:rPr>
                <w:b/>
                <w:szCs w:val="28"/>
              </w:rPr>
              <w:t xml:space="preserve">, </w:t>
            </w:r>
            <w:proofErr w:type="spellStart"/>
            <w:r w:rsidR="00505A97" w:rsidRPr="00FA2E8C">
              <w:rPr>
                <w:b/>
                <w:szCs w:val="28"/>
              </w:rPr>
              <w:t>thực</w:t>
            </w:r>
            <w:proofErr w:type="spellEnd"/>
            <w:r w:rsidR="00505A97" w:rsidRPr="00FA2E8C">
              <w:rPr>
                <w:b/>
                <w:szCs w:val="28"/>
              </w:rPr>
              <w:t xml:space="preserve"> </w:t>
            </w:r>
            <w:proofErr w:type="spellStart"/>
            <w:r w:rsidR="00505A97" w:rsidRPr="00FA2E8C">
              <w:rPr>
                <w:b/>
                <w:szCs w:val="28"/>
              </w:rPr>
              <w:t>hành</w:t>
            </w:r>
            <w:proofErr w:type="spellEnd"/>
            <w:r w:rsidR="00505A97" w:rsidRPr="00FA2E8C">
              <w:rPr>
                <w:b/>
                <w:szCs w:val="28"/>
              </w:rPr>
              <w:t xml:space="preserve"> :</w:t>
            </w:r>
          </w:p>
          <w:p w:rsidR="00DB7C0D" w:rsidRPr="00FA2E8C" w:rsidRDefault="00DB7C0D" w:rsidP="00FA2E8C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</w:rPr>
            </w:pPr>
            <w:r w:rsidRPr="00FA2E8C">
              <w:rPr>
                <w:rFonts w:ascii="Times New Roman" w:hAnsi="Times New Roman"/>
                <w:b/>
                <w:bCs/>
              </w:rPr>
              <w:t>2.1. BT1</w:t>
            </w:r>
            <w:proofErr w:type="gramStart"/>
            <w:r w:rsidRPr="00FA2E8C">
              <w:rPr>
                <w:rFonts w:ascii="Times New Roman" w:hAnsi="Times New Roman"/>
              </w:rPr>
              <w:t>:</w:t>
            </w:r>
            <w:r w:rsidRPr="00FA2E8C">
              <w:rPr>
                <w:rFonts w:ascii="Times New Roman" w:hAnsi="Times New Roman"/>
                <w:b/>
              </w:rPr>
              <w:t>Trò</w:t>
            </w:r>
            <w:proofErr w:type="gramEnd"/>
            <w:r w:rsidRPr="00FA2E8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/>
              </w:rPr>
              <w:t>chơi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 w:rsidRPr="00FA2E8C">
              <w:rPr>
                <w:rFonts w:ascii="Times New Roman" w:hAnsi="Times New Roman"/>
                <w:i/>
                <w:iCs/>
              </w:rPr>
              <w:t>Mỗi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  <w:iCs/>
              </w:rPr>
              <w:t>toa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  <w:iCs/>
              </w:rPr>
              <w:t>tàu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  <w:iCs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  <w:iCs/>
              </w:rPr>
              <w:t>gì</w:t>
            </w:r>
            <w:proofErr w:type="spellEnd"/>
            <w:r w:rsidRPr="00FA2E8C">
              <w:rPr>
                <w:rFonts w:ascii="Times New Roman" w:hAnsi="Times New Roman"/>
                <w:i/>
                <w:iCs/>
              </w:rPr>
              <w:t>?)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FA2E8C">
              <w:rPr>
                <w:rFonts w:ascii="Times New Roman" w:hAnsi="Times New Roman"/>
                <w:b/>
                <w:bCs/>
              </w:rPr>
              <w:t xml:space="preserve">- </w:t>
            </w:r>
            <w:r w:rsidRPr="00FA2E8C">
              <w:rPr>
                <w:rFonts w:ascii="Times New Roman" w:hAnsi="Times New Roman"/>
                <w:bCs/>
              </w:rPr>
              <w:t xml:space="preserve">GV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đưa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lên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bảng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nội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dung </w:t>
            </w:r>
            <w:proofErr w:type="gramStart"/>
            <w:r w:rsidRPr="00FA2E8C">
              <w:rPr>
                <w:rFonts w:ascii="Times New Roman" w:hAnsi="Times New Roman"/>
                <w:bCs/>
              </w:rPr>
              <w:t>BT1(</w:t>
            </w:r>
            <w:proofErr w:type="spellStart"/>
            <w:proofErr w:type="gramEnd"/>
            <w:r w:rsidRPr="00FA2E8C">
              <w:rPr>
                <w:rFonts w:ascii="Times New Roman" w:hAnsi="Times New Roman"/>
                <w:bCs/>
              </w:rPr>
              <w:t>hình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các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toa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tàu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sự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vật</w:t>
            </w:r>
            <w:proofErr w:type="spellEnd"/>
            <w:r w:rsidRPr="00FA2E8C">
              <w:rPr>
                <w:rFonts w:ascii="Times New Roman" w:hAnsi="Times New Roman"/>
                <w:bCs/>
              </w:rPr>
              <w:t>).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i/>
                <w:lang w:val="en-US"/>
              </w:rPr>
            </w:pPr>
            <w:r w:rsidRPr="00FA2E8C">
              <w:rPr>
                <w:rFonts w:ascii="Times New Roman" w:hAnsi="Times New Roman"/>
              </w:rPr>
              <w:t xml:space="preserve">- GV </w:t>
            </w:r>
            <w:proofErr w:type="spellStart"/>
            <w:r w:rsidRPr="00FA2E8C">
              <w:rPr>
                <w:rFonts w:ascii="Times New Roman" w:hAnsi="Times New Roman"/>
              </w:rPr>
              <w:t>chỉ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vần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ghi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trên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từng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toa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i/>
                <w:lang w:val="en-US"/>
              </w:rPr>
            </w:pPr>
            <w:proofErr w:type="spellStart"/>
            <w:proofErr w:type="gramStart"/>
            <w:r w:rsidRPr="00FA2E8C">
              <w:rPr>
                <w:rFonts w:ascii="Times New Roman" w:hAnsi="Times New Roman"/>
                <w:i/>
                <w:lang w:val="en-US"/>
              </w:rPr>
              <w:t>uôc</w:t>
            </w:r>
            <w:proofErr w:type="spellEnd"/>
            <w:proofErr w:type="gram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ương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uôt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ươp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ưng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i/>
              </w:rPr>
            </w:pPr>
            <w:r w:rsidRPr="00FA2E8C">
              <w:rPr>
                <w:rFonts w:ascii="Times New Roman" w:hAnsi="Times New Roman"/>
              </w:rPr>
              <w:lastRenderedPageBreak/>
              <w:t xml:space="preserve">- GV </w:t>
            </w:r>
            <w:proofErr w:type="spellStart"/>
            <w:r w:rsidRPr="00FA2E8C">
              <w:rPr>
                <w:rFonts w:ascii="Times New Roman" w:hAnsi="Times New Roman"/>
              </w:rPr>
              <w:t>chỉ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từng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mặt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hàng</w:t>
            </w:r>
            <w:proofErr w:type="spellEnd"/>
            <w:r w:rsidRPr="00FA2E8C">
              <w:rPr>
                <w:rFonts w:ascii="Times New Roman" w:hAnsi="Times New Roman"/>
              </w:rPr>
              <w:t xml:space="preserve">: </w:t>
            </w:r>
            <w:proofErr w:type="spellStart"/>
            <w:r w:rsidRPr="00FA2E8C">
              <w:rPr>
                <w:rFonts w:ascii="Times New Roman" w:hAnsi="Times New Roman"/>
                <w:i/>
              </w:rPr>
              <w:t>thuốc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</w:rPr>
              <w:t>dưa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</w:rPr>
              <w:t>chuột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</w:rPr>
              <w:t>đường</w:t>
            </w:r>
            <w:proofErr w:type="spellEnd"/>
            <w:r w:rsidRPr="00FA2E8C">
              <w:rPr>
                <w:rFonts w:ascii="Times New Roman" w:hAnsi="Times New Roman"/>
                <w:i/>
              </w:rPr>
              <w:t>…</w:t>
            </w: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</w:rPr>
            </w:pPr>
            <w:bookmarkStart w:id="3" w:name="bookmark2692"/>
            <w:bookmarkEnd w:id="3"/>
            <w:r w:rsidRPr="00FA2E8C">
              <w:rPr>
                <w:rFonts w:ascii="Times New Roman" w:hAnsi="Times New Roman"/>
              </w:rPr>
              <w:t>- GV (</w:t>
            </w:r>
            <w:proofErr w:type="spellStart"/>
            <w:r w:rsidRPr="00FA2E8C">
              <w:rPr>
                <w:rFonts w:ascii="Times New Roman" w:hAnsi="Times New Roman"/>
              </w:rPr>
              <w:t>làm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mẫu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nêu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luật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chơi</w:t>
            </w:r>
            <w:proofErr w:type="spellEnd"/>
            <w:r w:rsidRPr="00FA2E8C">
              <w:rPr>
                <w:rFonts w:ascii="Times New Roman" w:hAnsi="Times New Roman"/>
              </w:rPr>
              <w:t xml:space="preserve">): </w:t>
            </w:r>
            <w:proofErr w:type="spellStart"/>
            <w:r w:rsidRPr="00FA2E8C">
              <w:rPr>
                <w:rFonts w:ascii="Times New Roman" w:hAnsi="Times New Roman"/>
              </w:rPr>
              <w:t>Dùng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phấn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để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nối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hoặc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dùng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kĩ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thuật</w:t>
            </w:r>
            <w:proofErr w:type="spellEnd"/>
            <w:r w:rsidRPr="00FA2E8C">
              <w:rPr>
                <w:rFonts w:ascii="Times New Roman" w:hAnsi="Times New Roman"/>
              </w:rPr>
              <w:t xml:space="preserve"> vi </w:t>
            </w:r>
            <w:proofErr w:type="spellStart"/>
            <w:r w:rsidRPr="00FA2E8C">
              <w:rPr>
                <w:rFonts w:ascii="Times New Roman" w:hAnsi="Times New Roman"/>
              </w:rPr>
              <w:t>tính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chuyển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hình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các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viên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thuốc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và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từ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thuốc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vào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toa</w:t>
            </w:r>
            <w:proofErr w:type="spellEnd"/>
            <w:r w:rsidRPr="00FA2E8C">
              <w:rPr>
                <w:rFonts w:ascii="Times New Roman" w:hAnsi="Times New Roman"/>
              </w:rPr>
              <w:t xml:space="preserve"> 1 </w:t>
            </w:r>
            <w:proofErr w:type="spellStart"/>
            <w:r w:rsidRPr="00FA2E8C">
              <w:rPr>
                <w:rFonts w:ascii="Times New Roman" w:hAnsi="Times New Roman"/>
              </w:rPr>
              <w:t>có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vần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uôc</w:t>
            </w:r>
            <w:proofErr w:type="spellEnd"/>
            <w:r w:rsidRPr="00FA2E8C">
              <w:rPr>
                <w:rFonts w:ascii="Times New Roman" w:hAnsi="Times New Roman"/>
              </w:rPr>
              <w:t xml:space="preserve">. </w:t>
            </w:r>
            <w:proofErr w:type="spellStart"/>
            <w:proofErr w:type="gramStart"/>
            <w:r w:rsidRPr="00FA2E8C">
              <w:rPr>
                <w:rFonts w:ascii="Times New Roman" w:hAnsi="Times New Roman"/>
              </w:rPr>
              <w:t>toa</w:t>
            </w:r>
            <w:proofErr w:type="spellEnd"/>
            <w:proofErr w:type="gram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thuốc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và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từ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thuốc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vào</w:t>
            </w:r>
            <w:proofErr w:type="spellEnd"/>
            <w:r w:rsidRPr="00FA2E8C">
              <w:rPr>
                <w:rFonts w:ascii="Times New Roman" w:hAnsi="Times New Roman"/>
              </w:rPr>
              <w:t>.</w:t>
            </w: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</w:rPr>
            </w:pPr>
            <w:r w:rsidRPr="00FA2E8C">
              <w:rPr>
                <w:rFonts w:ascii="Times New Roman" w:hAnsi="Times New Roman"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</w:rPr>
              <w:t>Yêu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cầu</w:t>
            </w:r>
            <w:proofErr w:type="spellEnd"/>
            <w:r w:rsidRPr="00FA2E8C">
              <w:rPr>
                <w:rFonts w:ascii="Times New Roman" w:hAnsi="Times New Roman"/>
              </w:rPr>
              <w:t xml:space="preserve"> HS </w:t>
            </w:r>
            <w:proofErr w:type="spellStart"/>
            <w:r w:rsidRPr="00FA2E8C">
              <w:rPr>
                <w:rFonts w:ascii="Times New Roman" w:hAnsi="Times New Roman"/>
              </w:rPr>
              <w:t>làm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vào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vở</w:t>
            </w:r>
            <w:proofErr w:type="spellEnd"/>
            <w:r w:rsidRPr="00FA2E8C">
              <w:rPr>
                <w:rFonts w:ascii="Times New Roman" w:hAnsi="Times New Roman"/>
              </w:rPr>
              <w:t xml:space="preserve"> BT.</w:t>
            </w: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</w:p>
          <w:p w:rsidR="00DB7C0D" w:rsidRPr="00FA2E8C" w:rsidRDefault="00DB7C0D" w:rsidP="00FA2E8C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bCs/>
              </w:rPr>
            </w:pPr>
            <w:r w:rsidRPr="00FA2E8C">
              <w:rPr>
                <w:rFonts w:ascii="Times New Roman" w:hAnsi="Times New Roman"/>
                <w:b/>
                <w:bCs/>
              </w:rPr>
              <w:t>-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Tổ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chức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cho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HS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chơi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</w:rPr>
            </w:pPr>
            <w:r w:rsidRPr="00FA2E8C">
              <w:rPr>
                <w:rFonts w:ascii="Times New Roman" w:hAnsi="Times New Roman"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</w:rPr>
              <w:t>Gọi</w:t>
            </w:r>
            <w:proofErr w:type="spellEnd"/>
            <w:r w:rsidRPr="00FA2E8C">
              <w:rPr>
                <w:rFonts w:ascii="Times New Roman" w:hAnsi="Times New Roman"/>
              </w:rPr>
              <w:t xml:space="preserve"> HS </w:t>
            </w:r>
            <w:proofErr w:type="spellStart"/>
            <w:r w:rsidRPr="00FA2E8C">
              <w:rPr>
                <w:rFonts w:ascii="Times New Roman" w:hAnsi="Times New Roman"/>
              </w:rPr>
              <w:t>đánh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giá</w:t>
            </w:r>
            <w:proofErr w:type="spellEnd"/>
            <w:r w:rsidRPr="00FA2E8C">
              <w:rPr>
                <w:rFonts w:ascii="Times New Roman" w:hAnsi="Times New Roman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rPr>
                <w:rFonts w:ascii="Times New Roman" w:hAnsi="Times New Roman"/>
              </w:rPr>
            </w:pPr>
            <w:bookmarkStart w:id="4" w:name="bookmark2697"/>
            <w:bookmarkEnd w:id="4"/>
            <w:r w:rsidRPr="00FA2E8C">
              <w:rPr>
                <w:rFonts w:ascii="Times New Roman" w:hAnsi="Times New Roman"/>
              </w:rPr>
              <w:t xml:space="preserve">- GV </w:t>
            </w:r>
            <w:proofErr w:type="spellStart"/>
            <w:r w:rsidRPr="00FA2E8C">
              <w:rPr>
                <w:rFonts w:ascii="Times New Roman" w:hAnsi="Times New Roman"/>
              </w:rPr>
              <w:t>khen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cặp</w:t>
            </w:r>
            <w:proofErr w:type="spellEnd"/>
            <w:r w:rsidRPr="00FA2E8C">
              <w:rPr>
                <w:rFonts w:ascii="Times New Roman" w:hAnsi="Times New Roman"/>
              </w:rPr>
              <w:t>/</w:t>
            </w:r>
            <w:proofErr w:type="spellStart"/>
            <w:r w:rsidRPr="00FA2E8C">
              <w:rPr>
                <w:rFonts w:ascii="Times New Roman" w:hAnsi="Times New Roman"/>
              </w:rPr>
              <w:t>tổ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làm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bài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đúng</w:t>
            </w:r>
            <w:proofErr w:type="spellEnd"/>
            <w:r w:rsidRPr="00FA2E8C">
              <w:rPr>
                <w:rFonts w:ascii="Times New Roman" w:hAnsi="Times New Roman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</w:rPr>
              <w:t>nhanh</w:t>
            </w:r>
            <w:proofErr w:type="spellEnd"/>
            <w:r w:rsidRPr="00FA2E8C">
              <w:rPr>
                <w:rFonts w:ascii="Times New Roman" w:hAnsi="Times New Roman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</w:rPr>
              <w:t>hỏi</w:t>
            </w:r>
            <w:proofErr w:type="spellEnd"/>
            <w:r w:rsidRPr="00FA2E8C">
              <w:rPr>
                <w:rFonts w:ascii="Times New Roman" w:hAnsi="Times New Roman"/>
              </w:rPr>
              <w:t xml:space="preserve"> - </w:t>
            </w:r>
            <w:proofErr w:type="spellStart"/>
            <w:r w:rsidRPr="00FA2E8C">
              <w:rPr>
                <w:rFonts w:ascii="Times New Roman" w:hAnsi="Times New Roman"/>
              </w:rPr>
              <w:t>đáp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nhịp</w:t>
            </w:r>
            <w:proofErr w:type="spellEnd"/>
            <w:r w:rsidRPr="00FA2E8C">
              <w:rPr>
                <w:rFonts w:ascii="Times New Roman" w:hAnsi="Times New Roman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</w:rPr>
              <w:t>nhàng</w:t>
            </w:r>
            <w:proofErr w:type="spellEnd"/>
            <w:r w:rsidRPr="00FA2E8C">
              <w:rPr>
                <w:rFonts w:ascii="Times New Roman" w:hAnsi="Times New Roman"/>
              </w:rPr>
              <w:t xml:space="preserve">, to, </w:t>
            </w:r>
            <w:proofErr w:type="spellStart"/>
            <w:r w:rsidRPr="00FA2E8C">
              <w:rPr>
                <w:rFonts w:ascii="Times New Roman" w:hAnsi="Times New Roman"/>
              </w:rPr>
              <w:t>rõ</w:t>
            </w:r>
            <w:bookmarkStart w:id="5" w:name="bookmark2698"/>
            <w:bookmarkStart w:id="6" w:name="bookmark2699"/>
            <w:bookmarkEnd w:id="5"/>
            <w:bookmarkEnd w:id="6"/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FA2E8C" w:rsidRPr="00FA2E8C" w:rsidRDefault="00FA2E8C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quan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sát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i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đọc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: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uôc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ương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uôt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ươp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  <w:lang w:val="en-US"/>
              </w:rPr>
              <w:t>ưng</w:t>
            </w:r>
            <w:proofErr w:type="spellEnd"/>
            <w:r w:rsidRPr="00FA2E8C">
              <w:rPr>
                <w:rFonts w:ascii="Times New Roman" w:hAnsi="Times New Roman"/>
                <w:i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đọc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: </w:t>
            </w:r>
            <w:proofErr w:type="spellStart"/>
            <w:r w:rsidRPr="00FA2E8C">
              <w:rPr>
                <w:rFonts w:ascii="Times New Roman" w:hAnsi="Times New Roman"/>
                <w:i/>
              </w:rPr>
              <w:t>thuốc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</w:rPr>
              <w:t>dưa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i/>
              </w:rPr>
              <w:t>chuột</w:t>
            </w:r>
            <w:proofErr w:type="spellEnd"/>
            <w:r w:rsidRPr="00FA2E8C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i/>
              </w:rPr>
              <w:t>đường</w:t>
            </w:r>
            <w:proofErr w:type="spellEnd"/>
            <w:r w:rsidRPr="00FA2E8C">
              <w:rPr>
                <w:rFonts w:ascii="Times New Roman" w:hAnsi="Times New Roman"/>
                <w:i/>
              </w:rPr>
              <w:t>…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- 1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nói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: Toa 1 (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uôc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thuốc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Cả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lớp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nhắc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nghe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nêu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kết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quả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: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+ Toa 1</w:t>
            </w:r>
            <w:proofErr w:type="gramStart"/>
            <w:r w:rsidRPr="00FA2E8C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proofErr w:type="gram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uôc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thuốc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+ Toa 2 (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ương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đường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+ Toa 3 (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uôt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dưa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chuột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+ Toa 4 (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ươp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mướp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cá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ướp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>+ Toa 5 (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vần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ưng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)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chở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trứng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- 2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thực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hiện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đánh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giá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DB7C0D" w:rsidRPr="00FA2E8C" w:rsidTr="00B76536">
        <w:trPr>
          <w:trHeight w:val="557"/>
        </w:trPr>
        <w:tc>
          <w:tcPr>
            <w:tcW w:w="709" w:type="dxa"/>
          </w:tcPr>
          <w:p w:rsidR="00DB7C0D" w:rsidRPr="00FA2E8C" w:rsidRDefault="00DB7C0D" w:rsidP="00FA2E8C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FA2E8C">
              <w:rPr>
                <w:b/>
                <w:bCs/>
                <w:szCs w:val="28"/>
              </w:rPr>
              <w:lastRenderedPageBreak/>
              <w:t>2’</w:t>
            </w:r>
          </w:p>
        </w:tc>
        <w:tc>
          <w:tcPr>
            <w:tcW w:w="4394" w:type="dxa"/>
            <w:shd w:val="clear" w:color="auto" w:fill="FFFFFF" w:themeFill="background1"/>
          </w:tcPr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proofErr w:type="spellStart"/>
            <w:r w:rsidRPr="00FA2E8C">
              <w:rPr>
                <w:b/>
                <w:bCs/>
                <w:szCs w:val="28"/>
              </w:rPr>
              <w:t>Nghỉ</w:t>
            </w:r>
            <w:proofErr w:type="spellEnd"/>
            <w:r w:rsidRPr="00FA2E8C">
              <w:rPr>
                <w:b/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/>
                <w:bCs/>
                <w:szCs w:val="28"/>
              </w:rPr>
              <w:t>giữa</w:t>
            </w:r>
            <w:proofErr w:type="spellEnd"/>
            <w:r w:rsidRPr="00FA2E8C">
              <w:rPr>
                <w:b/>
                <w:bCs/>
                <w:szCs w:val="28"/>
              </w:rPr>
              <w:t xml:space="preserve"> </w:t>
            </w:r>
            <w:proofErr w:type="spellStart"/>
            <w:r w:rsidRPr="00FA2E8C">
              <w:rPr>
                <w:b/>
                <w:bCs/>
                <w:szCs w:val="28"/>
              </w:rPr>
              <w:t>giờ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Cả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lớp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hát</w:t>
            </w:r>
            <w:proofErr w:type="spellEnd"/>
          </w:p>
        </w:tc>
      </w:tr>
      <w:tr w:rsidR="00DB7C0D" w:rsidRPr="00FA2E8C" w:rsidTr="00B76536">
        <w:trPr>
          <w:trHeight w:val="557"/>
        </w:trPr>
        <w:tc>
          <w:tcPr>
            <w:tcW w:w="709" w:type="dxa"/>
          </w:tcPr>
          <w:p w:rsidR="00DB7C0D" w:rsidRPr="00FA2E8C" w:rsidRDefault="00DB7C0D" w:rsidP="00FA2E8C">
            <w:pPr>
              <w:spacing w:line="276" w:lineRule="auto"/>
              <w:jc w:val="center"/>
              <w:rPr>
                <w:b/>
                <w:bCs/>
                <w:szCs w:val="28"/>
              </w:rPr>
            </w:pPr>
            <w:r w:rsidRPr="00FA2E8C">
              <w:rPr>
                <w:b/>
                <w:bCs/>
                <w:szCs w:val="28"/>
              </w:rPr>
              <w:t>17’</w:t>
            </w:r>
          </w:p>
        </w:tc>
        <w:tc>
          <w:tcPr>
            <w:tcW w:w="4394" w:type="dxa"/>
            <w:shd w:val="clear" w:color="auto" w:fill="FFFFFF" w:themeFill="background1"/>
          </w:tcPr>
          <w:p w:rsidR="00DB7C0D" w:rsidRPr="00FA2E8C" w:rsidRDefault="00505A97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  <w:r w:rsidRPr="00FA2E8C">
              <w:rPr>
                <w:rFonts w:ascii="Times New Roman" w:hAnsi="Times New Roman"/>
                <w:b/>
                <w:bCs/>
              </w:rPr>
              <w:t xml:space="preserve">2.2 </w:t>
            </w:r>
            <w:proofErr w:type="spellStart"/>
            <w:r w:rsidR="00DB7C0D" w:rsidRPr="00FA2E8C">
              <w:rPr>
                <w:rFonts w:ascii="Times New Roman" w:hAnsi="Times New Roman"/>
                <w:b/>
                <w:bCs/>
              </w:rPr>
              <w:t>Bài</w:t>
            </w:r>
            <w:proofErr w:type="spellEnd"/>
            <w:r w:rsidR="00DB7C0D" w:rsidRPr="00FA2E8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B7C0D" w:rsidRPr="00FA2E8C">
              <w:rPr>
                <w:rFonts w:ascii="Times New Roman" w:hAnsi="Times New Roman"/>
                <w:b/>
                <w:bCs/>
              </w:rPr>
              <w:t>tập</w:t>
            </w:r>
            <w:proofErr w:type="spellEnd"/>
            <w:r w:rsidR="00DB7C0D" w:rsidRPr="00FA2E8C">
              <w:rPr>
                <w:rFonts w:ascii="Times New Roman" w:hAnsi="Times New Roman"/>
                <w:b/>
                <w:bCs/>
              </w:rPr>
              <w:t xml:space="preserve"> 2: </w:t>
            </w:r>
            <w:proofErr w:type="spellStart"/>
            <w:r w:rsidR="00DB7C0D" w:rsidRPr="00FA2E8C">
              <w:rPr>
                <w:rFonts w:ascii="Times New Roman" w:hAnsi="Times New Roman"/>
                <w:b/>
                <w:bCs/>
              </w:rPr>
              <w:t>Tập</w:t>
            </w:r>
            <w:proofErr w:type="spellEnd"/>
            <w:r w:rsidR="00DB7C0D" w:rsidRPr="00FA2E8C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B7C0D" w:rsidRPr="00FA2E8C">
              <w:rPr>
                <w:rFonts w:ascii="Times New Roman" w:hAnsi="Times New Roman"/>
                <w:b/>
                <w:bCs/>
              </w:rPr>
              <w:t>đọc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</w:rPr>
            </w:pPr>
            <w:proofErr w:type="spellStart"/>
            <w:r w:rsidRPr="00FA2E8C">
              <w:rPr>
                <w:rFonts w:ascii="Times New Roman" w:hAnsi="Times New Roman"/>
                <w:bCs/>
              </w:rPr>
              <w:t>Bài</w:t>
            </w:r>
            <w:proofErr w:type="spellEnd"/>
            <w:r w:rsidRPr="00FA2E8C">
              <w:rPr>
                <w:rFonts w:ascii="Times New Roman" w:hAnsi="Times New Roman"/>
                <w:bCs/>
              </w:rPr>
              <w:t>: “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Chú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bé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trên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cung</w:t>
            </w:r>
            <w:proofErr w:type="spellEnd"/>
            <w:r w:rsidRPr="00FA2E8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bCs/>
              </w:rPr>
              <w:t>trăng</w:t>
            </w:r>
            <w:proofErr w:type="spellEnd"/>
            <w:r w:rsidRPr="00FA2E8C">
              <w:rPr>
                <w:rFonts w:ascii="Times New Roman" w:hAnsi="Times New Roman"/>
                <w:bCs/>
              </w:rPr>
              <w:t>”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r w:rsidRPr="00FA2E8C">
              <w:rPr>
                <w:szCs w:val="28"/>
              </w:rPr>
              <w:t xml:space="preserve">a)- </w:t>
            </w:r>
            <w:r w:rsidRPr="00FA2E8C">
              <w:rPr>
                <w:b/>
                <w:szCs w:val="28"/>
              </w:rPr>
              <w:t xml:space="preserve">GV </w:t>
            </w:r>
            <w:proofErr w:type="spellStart"/>
            <w:r w:rsidRPr="00FA2E8C">
              <w:rPr>
                <w:b/>
                <w:szCs w:val="28"/>
              </w:rPr>
              <w:t>chỉ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hình</w:t>
            </w:r>
            <w:proofErr w:type="spellEnd"/>
            <w:r w:rsidRPr="00FA2E8C">
              <w:rPr>
                <w:b/>
                <w:szCs w:val="28"/>
              </w:rPr>
              <w:t xml:space="preserve"> minh </w:t>
            </w:r>
            <w:proofErr w:type="spellStart"/>
            <w:r w:rsidRPr="00FA2E8C">
              <w:rPr>
                <w:b/>
                <w:szCs w:val="28"/>
              </w:rPr>
              <w:t>họa</w:t>
            </w:r>
            <w:proofErr w:type="spellEnd"/>
            <w:r w:rsidRPr="00FA2E8C">
              <w:rPr>
                <w:b/>
                <w:szCs w:val="28"/>
              </w:rPr>
              <w:t xml:space="preserve">, </w:t>
            </w:r>
            <w:proofErr w:type="spellStart"/>
            <w:r w:rsidRPr="00FA2E8C">
              <w:rPr>
                <w:b/>
                <w:szCs w:val="28"/>
              </w:rPr>
              <w:t>giới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thiệu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bài</w:t>
            </w:r>
            <w:proofErr w:type="spellEnd"/>
            <w:r w:rsidRPr="00FA2E8C">
              <w:rPr>
                <w:szCs w:val="28"/>
              </w:rPr>
              <w:t>: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i/>
                <w:szCs w:val="28"/>
              </w:rPr>
            </w:pPr>
            <w:r w:rsidRPr="00FA2E8C">
              <w:rPr>
                <w:szCs w:val="28"/>
              </w:rPr>
              <w:t xml:space="preserve">  … </w:t>
            </w:r>
            <w:proofErr w:type="spellStart"/>
            <w:r w:rsidRPr="00FA2E8C">
              <w:rPr>
                <w:szCs w:val="28"/>
              </w:rPr>
              <w:t>Vậy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chú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bé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trên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cung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trăng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là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ai</w:t>
            </w:r>
            <w:proofErr w:type="spellEnd"/>
            <w:r w:rsidRPr="00FA2E8C">
              <w:rPr>
                <w:szCs w:val="28"/>
              </w:rPr>
              <w:t xml:space="preserve">? </w:t>
            </w:r>
            <w:proofErr w:type="spellStart"/>
            <w:r w:rsidRPr="00FA2E8C">
              <w:rPr>
                <w:szCs w:val="28"/>
              </w:rPr>
              <w:t>Cô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và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các</w:t>
            </w:r>
            <w:proofErr w:type="spellEnd"/>
            <w:r w:rsidRPr="00FA2E8C">
              <w:rPr>
                <w:szCs w:val="28"/>
              </w:rPr>
              <w:t xml:space="preserve"> con </w:t>
            </w:r>
            <w:proofErr w:type="spellStart"/>
            <w:r w:rsidRPr="00FA2E8C">
              <w:rPr>
                <w:szCs w:val="28"/>
              </w:rPr>
              <w:t>cùng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đi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tìm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hiểu</w:t>
            </w:r>
            <w:proofErr w:type="spellEnd"/>
            <w:r w:rsidRPr="00FA2E8C">
              <w:rPr>
                <w:szCs w:val="28"/>
              </w:rPr>
              <w:t xml:space="preserve"> qua </w:t>
            </w:r>
            <w:proofErr w:type="spellStart"/>
            <w:r w:rsidRPr="00FA2E8C">
              <w:rPr>
                <w:szCs w:val="28"/>
              </w:rPr>
              <w:t>bài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Tập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đọc</w:t>
            </w:r>
            <w:proofErr w:type="spellEnd"/>
            <w:r w:rsidRPr="00FA2E8C">
              <w:rPr>
                <w:szCs w:val="28"/>
              </w:rPr>
              <w:t xml:space="preserve">: </w:t>
            </w:r>
            <w:proofErr w:type="spellStart"/>
            <w:r w:rsidRPr="00FA2E8C">
              <w:rPr>
                <w:i/>
                <w:szCs w:val="28"/>
              </w:rPr>
              <w:t>Chú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bé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trên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cung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trăng</w:t>
            </w:r>
            <w:proofErr w:type="spellEnd"/>
            <w:r w:rsidRPr="00FA2E8C">
              <w:rPr>
                <w:i/>
                <w:szCs w:val="28"/>
              </w:rPr>
              <w:t xml:space="preserve">. 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r w:rsidRPr="00FA2E8C">
              <w:rPr>
                <w:szCs w:val="28"/>
              </w:rPr>
              <w:t xml:space="preserve">b) - </w:t>
            </w:r>
            <w:r w:rsidRPr="00FA2E8C">
              <w:rPr>
                <w:b/>
                <w:szCs w:val="28"/>
              </w:rPr>
              <w:t xml:space="preserve">GV </w:t>
            </w:r>
            <w:proofErr w:type="spellStart"/>
            <w:r w:rsidRPr="00FA2E8C">
              <w:rPr>
                <w:b/>
                <w:szCs w:val="28"/>
              </w:rPr>
              <w:t>đọc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mẫu</w:t>
            </w:r>
            <w:proofErr w:type="spellEnd"/>
            <w:r w:rsidRPr="00FA2E8C">
              <w:rPr>
                <w:szCs w:val="28"/>
              </w:rPr>
              <w:t xml:space="preserve">: 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proofErr w:type="spellStart"/>
            <w:r w:rsidRPr="00FA2E8C">
              <w:rPr>
                <w:szCs w:val="28"/>
              </w:rPr>
              <w:t>Nhấn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giọng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gây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ấn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tượng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với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các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từ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ngữ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ba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bóng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đen</w:t>
            </w:r>
            <w:proofErr w:type="spellEnd"/>
            <w:r w:rsidRPr="00FA2E8C">
              <w:rPr>
                <w:szCs w:val="28"/>
              </w:rPr>
              <w:t xml:space="preserve">, </w:t>
            </w:r>
            <w:proofErr w:type="spellStart"/>
            <w:r w:rsidRPr="00FA2E8C">
              <w:rPr>
                <w:szCs w:val="28"/>
              </w:rPr>
              <w:t>cuốn</w:t>
            </w:r>
            <w:proofErr w:type="spellEnd"/>
            <w:r w:rsidRPr="00FA2E8C">
              <w:rPr>
                <w:szCs w:val="28"/>
              </w:rPr>
              <w:t xml:space="preserve">, </w:t>
            </w:r>
            <w:proofErr w:type="spellStart"/>
            <w:r w:rsidRPr="00FA2E8C">
              <w:rPr>
                <w:szCs w:val="28"/>
              </w:rPr>
              <w:t>rất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buồn</w:t>
            </w:r>
            <w:proofErr w:type="spellEnd"/>
            <w:r w:rsidRPr="00FA2E8C">
              <w:rPr>
                <w:szCs w:val="28"/>
              </w:rPr>
              <w:t xml:space="preserve">, </w:t>
            </w:r>
            <w:proofErr w:type="spellStart"/>
            <w:r w:rsidRPr="00FA2E8C">
              <w:rPr>
                <w:szCs w:val="28"/>
              </w:rPr>
              <w:t>quá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xa</w:t>
            </w:r>
            <w:proofErr w:type="spellEnd"/>
            <w:r w:rsidRPr="00FA2E8C">
              <w:rPr>
                <w:szCs w:val="28"/>
              </w:rPr>
              <w:t xml:space="preserve">. 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r w:rsidRPr="00FA2E8C">
              <w:rPr>
                <w:szCs w:val="28"/>
              </w:rPr>
              <w:t xml:space="preserve">c) </w:t>
            </w:r>
            <w:proofErr w:type="spellStart"/>
            <w:r w:rsidRPr="00FA2E8C">
              <w:rPr>
                <w:b/>
                <w:szCs w:val="28"/>
              </w:rPr>
              <w:t>Luyện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đọc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từ</w:t>
            </w:r>
            <w:proofErr w:type="spellEnd"/>
            <w:r w:rsidRPr="00FA2E8C">
              <w:rPr>
                <w:b/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ngữ</w:t>
            </w:r>
            <w:proofErr w:type="spellEnd"/>
            <w:r w:rsidRPr="00FA2E8C">
              <w:rPr>
                <w:szCs w:val="28"/>
              </w:rPr>
              <w:t>: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i/>
                <w:szCs w:val="28"/>
              </w:rPr>
            </w:pPr>
            <w:r w:rsidRPr="00FA2E8C">
              <w:rPr>
                <w:i/>
                <w:szCs w:val="28"/>
              </w:rPr>
              <w:t xml:space="preserve">- </w:t>
            </w:r>
            <w:proofErr w:type="spellStart"/>
            <w:proofErr w:type="gramStart"/>
            <w:r w:rsidRPr="00FA2E8C">
              <w:rPr>
                <w:i/>
                <w:szCs w:val="28"/>
              </w:rPr>
              <w:t>cung</w:t>
            </w:r>
            <w:proofErr w:type="spellEnd"/>
            <w:proofErr w:type="gram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trăng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bóng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đen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mờ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mặt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trăng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nghe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xưa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kia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trần</w:t>
            </w:r>
            <w:proofErr w:type="spellEnd"/>
            <w:r w:rsidRPr="00FA2E8C">
              <w:rPr>
                <w:i/>
                <w:szCs w:val="28"/>
              </w:rPr>
              <w:t xml:space="preserve"> </w:t>
            </w:r>
            <w:proofErr w:type="spellStart"/>
            <w:r w:rsidRPr="00FA2E8C">
              <w:rPr>
                <w:i/>
                <w:szCs w:val="28"/>
              </w:rPr>
              <w:t>gian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cuốn</w:t>
            </w:r>
            <w:proofErr w:type="spellEnd"/>
            <w:r w:rsidRPr="00FA2E8C">
              <w:rPr>
                <w:i/>
                <w:szCs w:val="28"/>
              </w:rPr>
              <w:t xml:space="preserve">, </w:t>
            </w:r>
            <w:proofErr w:type="spellStart"/>
            <w:r w:rsidRPr="00FA2E8C">
              <w:rPr>
                <w:i/>
                <w:szCs w:val="28"/>
              </w:rPr>
              <w:t>buồn</w:t>
            </w:r>
            <w:proofErr w:type="spellEnd"/>
            <w:r w:rsidRPr="00FA2E8C">
              <w:rPr>
                <w:i/>
                <w:szCs w:val="28"/>
              </w:rPr>
              <w:t>.</w:t>
            </w:r>
          </w:p>
          <w:p w:rsidR="00DB7C0D" w:rsidRPr="00FA2E8C" w:rsidRDefault="00DB7C0D" w:rsidP="00FA2E8C">
            <w:pPr>
              <w:spacing w:line="276" w:lineRule="auto"/>
              <w:jc w:val="both"/>
              <w:rPr>
                <w:szCs w:val="28"/>
              </w:rPr>
            </w:pPr>
            <w:r w:rsidRPr="00FA2E8C">
              <w:rPr>
                <w:szCs w:val="28"/>
              </w:rPr>
              <w:t xml:space="preserve">- </w:t>
            </w:r>
            <w:proofErr w:type="spellStart"/>
            <w:r w:rsidRPr="00FA2E8C">
              <w:rPr>
                <w:szCs w:val="28"/>
              </w:rPr>
              <w:t>Giải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nghĩa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từ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b/>
                <w:szCs w:val="28"/>
              </w:rPr>
              <w:t>cuốn</w:t>
            </w:r>
            <w:proofErr w:type="spellEnd"/>
            <w:r w:rsidRPr="00FA2E8C">
              <w:rPr>
                <w:szCs w:val="28"/>
              </w:rPr>
              <w:t xml:space="preserve"> (</w:t>
            </w:r>
            <w:proofErr w:type="spellStart"/>
            <w:r w:rsidRPr="00FA2E8C">
              <w:rPr>
                <w:szCs w:val="28"/>
              </w:rPr>
              <w:t>kéo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theo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và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mang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đi</w:t>
            </w:r>
            <w:proofErr w:type="spellEnd"/>
            <w:r w:rsidRPr="00FA2E8C">
              <w:rPr>
                <w:szCs w:val="28"/>
              </w:rPr>
              <w:t xml:space="preserve"> </w:t>
            </w:r>
            <w:proofErr w:type="spellStart"/>
            <w:r w:rsidRPr="00FA2E8C">
              <w:rPr>
                <w:szCs w:val="28"/>
              </w:rPr>
              <w:t>nhanh</w:t>
            </w:r>
            <w:proofErr w:type="spellEnd"/>
            <w:r w:rsidRPr="00FA2E8C">
              <w:rPr>
                <w:szCs w:val="28"/>
              </w:rPr>
              <w:t xml:space="preserve">, </w:t>
            </w:r>
            <w:proofErr w:type="spellStart"/>
            <w:r w:rsidRPr="00FA2E8C">
              <w:rPr>
                <w:szCs w:val="28"/>
              </w:rPr>
              <w:t>mạnh</w:t>
            </w:r>
            <w:proofErr w:type="spellEnd"/>
            <w:r w:rsidRPr="00FA2E8C">
              <w:rPr>
                <w:szCs w:val="28"/>
              </w:rPr>
              <w:t>).</w:t>
            </w:r>
          </w:p>
        </w:tc>
        <w:tc>
          <w:tcPr>
            <w:tcW w:w="3969" w:type="dxa"/>
            <w:shd w:val="clear" w:color="auto" w:fill="FFFFFF" w:themeFill="background1"/>
          </w:tcPr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lắng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nghe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lắng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nghe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lắng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nghe</w:t>
            </w:r>
            <w:proofErr w:type="spellEnd"/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</w:p>
          <w:p w:rsidR="00DB7C0D" w:rsidRPr="00FA2E8C" w:rsidRDefault="00DB7C0D" w:rsidP="00FA2E8C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lang w:val="en-US"/>
              </w:rPr>
            </w:pPr>
            <w:r w:rsidRPr="00FA2E8C">
              <w:rPr>
                <w:rFonts w:ascii="Times New Roman" w:hAnsi="Times New Roman"/>
                <w:lang w:val="en-US"/>
              </w:rPr>
              <w:t xml:space="preserve">- HS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đọc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cá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nhân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tổ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FA2E8C">
              <w:rPr>
                <w:rFonts w:ascii="Times New Roman" w:hAnsi="Times New Roman"/>
                <w:lang w:val="en-US"/>
              </w:rPr>
              <w:t>lớp</w:t>
            </w:r>
            <w:proofErr w:type="spellEnd"/>
            <w:r w:rsidRPr="00FA2E8C"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DB7C0D" w:rsidRPr="00622BFE" w:rsidRDefault="00DB7C0D" w:rsidP="00DB7C0D">
      <w:pPr>
        <w:jc w:val="center"/>
        <w:rPr>
          <w:b/>
          <w:szCs w:val="26"/>
        </w:rPr>
      </w:pPr>
      <w:r w:rsidRPr="00622BFE">
        <w:rPr>
          <w:b/>
          <w:szCs w:val="26"/>
        </w:rPr>
        <w:t>TIẾT 2</w:t>
      </w:r>
    </w:p>
    <w:tbl>
      <w:tblPr>
        <w:tblStyle w:val="TableGrid"/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19"/>
        <w:gridCol w:w="3686"/>
      </w:tblGrid>
      <w:tr w:rsidR="00DB7C0D" w:rsidRPr="00622BFE" w:rsidTr="00B81CA5"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  <w:r w:rsidRPr="00622BFE">
              <w:rPr>
                <w:b/>
                <w:szCs w:val="26"/>
              </w:rPr>
              <w:lastRenderedPageBreak/>
              <w:t>TG</w:t>
            </w:r>
          </w:p>
        </w:tc>
        <w:tc>
          <w:tcPr>
            <w:tcW w:w="4819" w:type="dxa"/>
            <w:shd w:val="clear" w:color="auto" w:fill="FFFFFF" w:themeFill="background1"/>
          </w:tcPr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  <w:proofErr w:type="spellStart"/>
            <w:r w:rsidRPr="00622BFE">
              <w:rPr>
                <w:b/>
                <w:szCs w:val="26"/>
              </w:rPr>
              <w:t>Hoạt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động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của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thầy</w:t>
            </w:r>
            <w:proofErr w:type="spellEnd"/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  <w:proofErr w:type="spellStart"/>
            <w:r w:rsidRPr="00622BFE">
              <w:rPr>
                <w:b/>
                <w:szCs w:val="26"/>
              </w:rPr>
              <w:t>Hoạt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động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của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trò</w:t>
            </w:r>
            <w:proofErr w:type="spellEnd"/>
          </w:p>
        </w:tc>
      </w:tr>
      <w:tr w:rsidR="00DB7C0D" w:rsidRPr="00622BFE" w:rsidTr="00B81CA5"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  <w:r w:rsidRPr="00622BFE">
              <w:rPr>
                <w:b/>
                <w:szCs w:val="26"/>
              </w:rPr>
              <w:t>1’</w:t>
            </w:r>
          </w:p>
        </w:tc>
        <w:tc>
          <w:tcPr>
            <w:tcW w:w="4819" w:type="dxa"/>
            <w:shd w:val="clear" w:color="auto" w:fill="FFFFFF" w:themeFill="background1"/>
          </w:tcPr>
          <w:p w:rsidR="00DB7C0D" w:rsidRPr="00505A97" w:rsidRDefault="00505A97" w:rsidP="00B81CA5">
            <w:pPr>
              <w:rPr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* </w:t>
            </w:r>
            <w:proofErr w:type="spellStart"/>
            <w:r>
              <w:rPr>
                <w:b/>
                <w:bCs/>
                <w:szCs w:val="26"/>
              </w:rPr>
              <w:t>Khởi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động</w:t>
            </w:r>
            <w:proofErr w:type="spellEnd"/>
            <w:r>
              <w:rPr>
                <w:b/>
                <w:bCs/>
                <w:szCs w:val="26"/>
              </w:rPr>
              <w:t xml:space="preserve">: </w:t>
            </w:r>
            <w:r w:rsidRPr="00505A97">
              <w:rPr>
                <w:bCs/>
                <w:szCs w:val="26"/>
              </w:rPr>
              <w:t xml:space="preserve">HS </w:t>
            </w:r>
            <w:proofErr w:type="spellStart"/>
            <w:r w:rsidRPr="00505A97">
              <w:rPr>
                <w:bCs/>
                <w:szCs w:val="26"/>
              </w:rPr>
              <w:t>hát</w:t>
            </w:r>
            <w:proofErr w:type="spellEnd"/>
            <w:r w:rsidRPr="00505A97">
              <w:rPr>
                <w:bCs/>
                <w:szCs w:val="26"/>
              </w:rPr>
              <w:t xml:space="preserve"> </w:t>
            </w:r>
            <w:proofErr w:type="spellStart"/>
            <w:r w:rsidRPr="00505A97">
              <w:rPr>
                <w:bCs/>
                <w:szCs w:val="26"/>
              </w:rPr>
              <w:t>một</w:t>
            </w:r>
            <w:proofErr w:type="spellEnd"/>
            <w:r w:rsidRPr="00505A97">
              <w:rPr>
                <w:bCs/>
                <w:szCs w:val="26"/>
              </w:rPr>
              <w:t xml:space="preserve"> </w:t>
            </w:r>
            <w:proofErr w:type="spellStart"/>
            <w:r w:rsidRPr="00505A97">
              <w:rPr>
                <w:bCs/>
                <w:szCs w:val="26"/>
              </w:rPr>
              <w:t>bài</w:t>
            </w:r>
            <w:proofErr w:type="spellEnd"/>
            <w:r w:rsidRPr="00505A97">
              <w:rPr>
                <w:bCs/>
                <w:szCs w:val="26"/>
              </w:rPr>
              <w:t xml:space="preserve"> </w:t>
            </w:r>
            <w:proofErr w:type="spellStart"/>
            <w:r w:rsidRPr="00505A97">
              <w:rPr>
                <w:bCs/>
                <w:szCs w:val="26"/>
              </w:rPr>
              <w:t>hát</w:t>
            </w:r>
            <w:proofErr w:type="spellEnd"/>
          </w:p>
          <w:p w:rsidR="00DB7C0D" w:rsidRPr="00622BFE" w:rsidRDefault="00505A97" w:rsidP="00B81CA5">
            <w:pPr>
              <w:jc w:val="both"/>
              <w:rPr>
                <w:szCs w:val="26"/>
              </w:rPr>
            </w:pPr>
            <w:r>
              <w:rPr>
                <w:b/>
                <w:bCs/>
                <w:szCs w:val="26"/>
              </w:rPr>
              <w:t xml:space="preserve">* </w:t>
            </w:r>
            <w:proofErr w:type="spellStart"/>
            <w:r>
              <w:rPr>
                <w:b/>
                <w:bCs/>
                <w:szCs w:val="26"/>
              </w:rPr>
              <w:t>Kết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nối</w:t>
            </w:r>
            <w:proofErr w:type="spellEnd"/>
            <w:r>
              <w:rPr>
                <w:b/>
                <w:bCs/>
                <w:szCs w:val="26"/>
              </w:rPr>
              <w:t>: -</w:t>
            </w:r>
            <w:r w:rsidR="00DB7C0D" w:rsidRPr="00622BFE">
              <w:rPr>
                <w:b/>
                <w:bCs/>
                <w:szCs w:val="26"/>
              </w:rPr>
              <w:t xml:space="preserve"> GTB</w:t>
            </w:r>
          </w:p>
          <w:p w:rsidR="00DB7C0D" w:rsidRPr="00622BFE" w:rsidRDefault="00DB7C0D" w:rsidP="00B81CA5">
            <w:pPr>
              <w:jc w:val="both"/>
              <w:rPr>
                <w:bCs/>
                <w:szCs w:val="26"/>
              </w:rPr>
            </w:pPr>
            <w:r w:rsidRPr="00622BFE">
              <w:rPr>
                <w:szCs w:val="26"/>
              </w:rPr>
              <w:t xml:space="preserve">- GV </w:t>
            </w:r>
            <w:proofErr w:type="spellStart"/>
            <w:r w:rsidRPr="00622BFE">
              <w:rPr>
                <w:szCs w:val="26"/>
              </w:rPr>
              <w:t>nêu</w:t>
            </w:r>
            <w:proofErr w:type="spellEnd"/>
            <w:r w:rsidRPr="00622BFE">
              <w:rPr>
                <w:szCs w:val="26"/>
              </w:rPr>
              <w:t xml:space="preserve"> MĐYC </w:t>
            </w:r>
            <w:proofErr w:type="spellStart"/>
            <w:r w:rsidRPr="00622BFE">
              <w:rPr>
                <w:szCs w:val="26"/>
              </w:rPr>
              <w:t>của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bài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học</w:t>
            </w:r>
            <w:proofErr w:type="spellEnd"/>
            <w:r w:rsidRPr="00622BFE">
              <w:rPr>
                <w:szCs w:val="26"/>
              </w:rPr>
              <w:t>.</w:t>
            </w:r>
          </w:p>
          <w:p w:rsidR="00DB7C0D" w:rsidRPr="00622BFE" w:rsidRDefault="00DB7C0D" w:rsidP="00B81CA5">
            <w:pPr>
              <w:jc w:val="both"/>
              <w:rPr>
                <w:bCs/>
                <w:szCs w:val="26"/>
              </w:rPr>
            </w:pPr>
            <w:r w:rsidRPr="00622BFE">
              <w:rPr>
                <w:bCs/>
                <w:szCs w:val="26"/>
              </w:rPr>
              <w:t xml:space="preserve">- GTB - </w:t>
            </w:r>
            <w:proofErr w:type="spellStart"/>
            <w:r w:rsidRPr="00622BFE">
              <w:rPr>
                <w:bCs/>
                <w:szCs w:val="26"/>
              </w:rPr>
              <w:t>Ghi</w:t>
            </w:r>
            <w:proofErr w:type="spellEnd"/>
            <w:r w:rsidRPr="00622BFE">
              <w:rPr>
                <w:bCs/>
                <w:szCs w:val="26"/>
              </w:rPr>
              <w:t xml:space="preserve"> </w:t>
            </w:r>
            <w:proofErr w:type="spellStart"/>
            <w:r w:rsidRPr="00622BFE">
              <w:rPr>
                <w:bCs/>
                <w:szCs w:val="26"/>
              </w:rPr>
              <w:t>bảng</w:t>
            </w:r>
            <w:proofErr w:type="spellEnd"/>
          </w:p>
          <w:p w:rsidR="00DB7C0D" w:rsidRPr="00622BFE" w:rsidRDefault="00DB7C0D" w:rsidP="00B81CA5">
            <w:pPr>
              <w:jc w:val="both"/>
              <w:rPr>
                <w:bCs/>
                <w:color w:val="FF0000"/>
                <w:szCs w:val="26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jc w:val="both"/>
              <w:rPr>
                <w:bCs/>
                <w:iCs/>
                <w:szCs w:val="26"/>
              </w:rPr>
            </w:pPr>
          </w:p>
          <w:p w:rsidR="00DB7C0D" w:rsidRPr="00622BFE" w:rsidRDefault="00DB7C0D" w:rsidP="00B81CA5">
            <w:pPr>
              <w:jc w:val="both"/>
              <w:rPr>
                <w:bCs/>
                <w:iCs/>
                <w:szCs w:val="26"/>
              </w:rPr>
            </w:pPr>
          </w:p>
          <w:p w:rsidR="00DB7C0D" w:rsidRPr="00622BFE" w:rsidRDefault="00DB7C0D" w:rsidP="00B81CA5">
            <w:pPr>
              <w:jc w:val="both"/>
              <w:rPr>
                <w:bCs/>
                <w:iCs/>
                <w:szCs w:val="26"/>
              </w:rPr>
            </w:pPr>
            <w:r w:rsidRPr="00622BFE">
              <w:rPr>
                <w:bCs/>
                <w:iCs/>
                <w:szCs w:val="26"/>
              </w:rPr>
              <w:t xml:space="preserve">- HS </w:t>
            </w:r>
            <w:proofErr w:type="spellStart"/>
            <w:r w:rsidRPr="00622BFE">
              <w:rPr>
                <w:bCs/>
                <w:iCs/>
                <w:szCs w:val="26"/>
              </w:rPr>
              <w:t>lắng</w:t>
            </w:r>
            <w:proofErr w:type="spellEnd"/>
            <w:r w:rsidRPr="00622BFE">
              <w:rPr>
                <w:bCs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bCs/>
                <w:iCs/>
                <w:szCs w:val="26"/>
              </w:rPr>
              <w:t>nghe</w:t>
            </w:r>
            <w:proofErr w:type="spellEnd"/>
          </w:p>
          <w:p w:rsidR="00DB7C0D" w:rsidRPr="00622BFE" w:rsidRDefault="00DB7C0D" w:rsidP="00B81CA5">
            <w:pPr>
              <w:jc w:val="both"/>
              <w:rPr>
                <w:bCs/>
                <w:iCs/>
                <w:szCs w:val="26"/>
              </w:rPr>
            </w:pPr>
            <w:r w:rsidRPr="00622BFE">
              <w:rPr>
                <w:bCs/>
                <w:iCs/>
                <w:szCs w:val="26"/>
              </w:rPr>
              <w:t xml:space="preserve">- HS </w:t>
            </w:r>
            <w:proofErr w:type="spellStart"/>
            <w:r w:rsidRPr="00622BFE">
              <w:rPr>
                <w:bCs/>
                <w:iCs/>
                <w:szCs w:val="26"/>
              </w:rPr>
              <w:t>nhắc</w:t>
            </w:r>
            <w:proofErr w:type="spellEnd"/>
            <w:r w:rsidRPr="00622BFE">
              <w:rPr>
                <w:bCs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bCs/>
                <w:iCs/>
                <w:szCs w:val="26"/>
              </w:rPr>
              <w:t>lại</w:t>
            </w:r>
            <w:proofErr w:type="spellEnd"/>
            <w:r w:rsidRPr="00622BFE">
              <w:rPr>
                <w:bCs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bCs/>
                <w:iCs/>
                <w:szCs w:val="26"/>
              </w:rPr>
              <w:t>tên</w:t>
            </w:r>
            <w:proofErr w:type="spellEnd"/>
            <w:r w:rsidRPr="00622BFE">
              <w:rPr>
                <w:bCs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bCs/>
                <w:iCs/>
                <w:szCs w:val="26"/>
              </w:rPr>
              <w:t>bài</w:t>
            </w:r>
            <w:proofErr w:type="spellEnd"/>
          </w:p>
        </w:tc>
      </w:tr>
      <w:tr w:rsidR="00DB7C0D" w:rsidRPr="00622BFE" w:rsidTr="00B81CA5">
        <w:trPr>
          <w:trHeight w:val="2505"/>
        </w:trPr>
        <w:tc>
          <w:tcPr>
            <w:tcW w:w="851" w:type="dxa"/>
          </w:tcPr>
          <w:p w:rsidR="00DB7C0D" w:rsidRPr="00622BFE" w:rsidRDefault="00DB7C0D" w:rsidP="00B81CA5">
            <w:pPr>
              <w:rPr>
                <w:b/>
                <w:szCs w:val="26"/>
              </w:rPr>
            </w:pPr>
            <w:r w:rsidRPr="00622BFE">
              <w:rPr>
                <w:b/>
                <w:szCs w:val="26"/>
              </w:rPr>
              <w:t>12’</w:t>
            </w: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</w:p>
          <w:p w:rsidR="00DB7C0D" w:rsidRPr="00622BFE" w:rsidRDefault="00DB7C0D" w:rsidP="00B81CA5">
            <w:pPr>
              <w:rPr>
                <w:b/>
                <w:szCs w:val="26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DB7C0D" w:rsidRPr="00622BFE" w:rsidRDefault="00DB7C0D" w:rsidP="00B81CA5">
            <w:pPr>
              <w:tabs>
                <w:tab w:val="left" w:pos="3900"/>
              </w:tabs>
              <w:jc w:val="both"/>
              <w:rPr>
                <w:b/>
                <w:szCs w:val="26"/>
              </w:rPr>
            </w:pPr>
            <w:bookmarkStart w:id="7" w:name="bookmark2703"/>
            <w:bookmarkEnd w:id="7"/>
            <w:r w:rsidRPr="00622BFE">
              <w:rPr>
                <w:b/>
                <w:szCs w:val="26"/>
              </w:rPr>
              <w:t xml:space="preserve">b) </w:t>
            </w:r>
            <w:proofErr w:type="spellStart"/>
            <w:r w:rsidRPr="00622BFE">
              <w:rPr>
                <w:b/>
                <w:szCs w:val="26"/>
              </w:rPr>
              <w:t>Tập</w:t>
            </w:r>
            <w:proofErr w:type="spellEnd"/>
            <w:r w:rsidRPr="00622BFE">
              <w:rPr>
                <w:b/>
                <w:szCs w:val="26"/>
              </w:rPr>
              <w:t xml:space="preserve"> </w:t>
            </w:r>
            <w:proofErr w:type="spellStart"/>
            <w:r w:rsidRPr="00622BFE">
              <w:rPr>
                <w:b/>
                <w:szCs w:val="26"/>
              </w:rPr>
              <w:t>đọc</w:t>
            </w:r>
            <w:proofErr w:type="spellEnd"/>
          </w:p>
          <w:p w:rsidR="00DB7C0D" w:rsidRPr="004E692C" w:rsidRDefault="00DB7C0D" w:rsidP="00B81CA5">
            <w:pPr>
              <w:spacing w:after="120"/>
              <w:rPr>
                <w:i/>
                <w:szCs w:val="26"/>
              </w:rPr>
            </w:pPr>
            <w:r w:rsidRPr="004E692C">
              <w:rPr>
                <w:b/>
                <w:i/>
                <w:szCs w:val="26"/>
              </w:rPr>
              <w:t>*</w:t>
            </w:r>
            <w:proofErr w:type="spellStart"/>
            <w:r w:rsidRPr="004E692C">
              <w:rPr>
                <w:b/>
                <w:i/>
                <w:szCs w:val="26"/>
              </w:rPr>
              <w:t>Mục</w:t>
            </w:r>
            <w:proofErr w:type="spellEnd"/>
            <w:r w:rsidRPr="004E692C">
              <w:rPr>
                <w:b/>
                <w:i/>
                <w:szCs w:val="26"/>
              </w:rPr>
              <w:t xml:space="preserve"> </w:t>
            </w:r>
            <w:proofErr w:type="spellStart"/>
            <w:r w:rsidRPr="004E692C">
              <w:rPr>
                <w:b/>
                <w:i/>
                <w:szCs w:val="26"/>
              </w:rPr>
              <w:t>tiêu</w:t>
            </w:r>
            <w:proofErr w:type="spellEnd"/>
            <w:r w:rsidRPr="00622BFE">
              <w:rPr>
                <w:i/>
                <w:szCs w:val="26"/>
              </w:rPr>
              <w:t>:</w:t>
            </w:r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Đọc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đúng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bài</w:t>
            </w:r>
            <w:proofErr w:type="spellEnd"/>
            <w:r w:rsidRPr="00622BFE">
              <w:rPr>
                <w:szCs w:val="26"/>
              </w:rPr>
              <w:t xml:space="preserve">: </w:t>
            </w:r>
            <w:proofErr w:type="spellStart"/>
            <w:r w:rsidRPr="004E692C">
              <w:rPr>
                <w:i/>
                <w:szCs w:val="26"/>
              </w:rPr>
              <w:t>Chú</w:t>
            </w:r>
            <w:proofErr w:type="spellEnd"/>
            <w:r w:rsidRPr="004E692C">
              <w:rPr>
                <w:i/>
                <w:szCs w:val="26"/>
              </w:rPr>
              <w:t xml:space="preserve"> </w:t>
            </w:r>
            <w:proofErr w:type="spellStart"/>
            <w:r w:rsidRPr="004E692C">
              <w:rPr>
                <w:i/>
                <w:szCs w:val="26"/>
              </w:rPr>
              <w:t>bé</w:t>
            </w:r>
            <w:proofErr w:type="spellEnd"/>
            <w:r w:rsidRPr="004E692C">
              <w:rPr>
                <w:i/>
                <w:szCs w:val="26"/>
              </w:rPr>
              <w:t xml:space="preserve"> </w:t>
            </w:r>
            <w:proofErr w:type="spellStart"/>
            <w:r w:rsidRPr="004E692C">
              <w:rPr>
                <w:i/>
                <w:szCs w:val="26"/>
              </w:rPr>
              <w:t>trên</w:t>
            </w:r>
            <w:proofErr w:type="spellEnd"/>
            <w:r w:rsidRPr="004E692C">
              <w:rPr>
                <w:i/>
                <w:szCs w:val="26"/>
              </w:rPr>
              <w:t xml:space="preserve"> </w:t>
            </w:r>
            <w:proofErr w:type="spellStart"/>
            <w:r w:rsidRPr="004E692C">
              <w:rPr>
                <w:i/>
                <w:szCs w:val="26"/>
              </w:rPr>
              <w:t>cung</w:t>
            </w:r>
            <w:proofErr w:type="spellEnd"/>
            <w:r w:rsidRPr="004E692C">
              <w:rPr>
                <w:i/>
                <w:szCs w:val="26"/>
              </w:rPr>
              <w:t xml:space="preserve"> </w:t>
            </w:r>
            <w:proofErr w:type="spellStart"/>
            <w:r w:rsidRPr="004E692C">
              <w:rPr>
                <w:i/>
                <w:szCs w:val="26"/>
              </w:rPr>
              <w:t>trăng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*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Luyện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GV: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8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.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chỉ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1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cho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thầm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hướng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dẫn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bookmarkStart w:id="8" w:name="bookmark2704"/>
            <w:bookmarkEnd w:id="8"/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tiếp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nối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hoặc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liền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2 câu</w:t>
            </w:r>
            <w:proofErr w:type="gramStart"/>
            <w:r w:rsidRPr="00622BFE">
              <w:rPr>
                <w:rFonts w:ascii="Times New Roman" w:hAnsi="Times New Roman"/>
                <w:szCs w:val="26"/>
              </w:rPr>
              <w:t>:3</w:t>
            </w:r>
            <w:proofErr w:type="gramEnd"/>
            <w:r w:rsidRPr="00622BFE">
              <w:rPr>
                <w:rFonts w:ascii="Times New Roman" w:hAnsi="Times New Roman"/>
                <w:szCs w:val="26"/>
              </w:rPr>
              <w:t>+4;5+6; 7+8.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i/>
                <w:iCs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nhắc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nghỉ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hơi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ở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: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Một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cơn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gió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đã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cuốn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chú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>/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cùng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gốc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đa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và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nghé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>/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lên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cung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iCs/>
                <w:szCs w:val="26"/>
              </w:rPr>
              <w:t>trăng</w:t>
            </w:r>
            <w:proofErr w:type="spellEnd"/>
            <w:r w:rsidRPr="00622BFE">
              <w:rPr>
                <w:rFonts w:ascii="Times New Roman" w:hAnsi="Times New Roman"/>
                <w:i/>
                <w:iCs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i/>
                <w:iCs/>
                <w:szCs w:val="26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*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Luyện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đoạn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: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chia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doạn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: 2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đoạn</w:t>
            </w:r>
            <w:proofErr w:type="spellEnd"/>
          </w:p>
          <w:p w:rsidR="00DB7C0D" w:rsidRPr="00622BFE" w:rsidRDefault="00DB7C0D" w:rsidP="00B81CA5">
            <w:pPr>
              <w:spacing w:after="120"/>
              <w:rPr>
                <w:szCs w:val="26"/>
              </w:rPr>
            </w:pPr>
            <w:r w:rsidRPr="00622BFE">
              <w:rPr>
                <w:szCs w:val="26"/>
              </w:rPr>
              <w:t>*</w:t>
            </w:r>
            <w:proofErr w:type="spellStart"/>
            <w:r w:rsidRPr="00622BFE">
              <w:rPr>
                <w:szCs w:val="26"/>
              </w:rPr>
              <w:t>Luyện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đọc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nhóm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bookmarkStart w:id="9" w:name="bookmark2705"/>
            <w:bookmarkEnd w:id="9"/>
            <w:r w:rsidRPr="00622BFE">
              <w:rPr>
                <w:rFonts w:ascii="Times New Roman" w:hAnsi="Times New Roman"/>
                <w:szCs w:val="26"/>
              </w:rPr>
              <w:t xml:space="preserve">- YC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luyện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nhóm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Thi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tiếp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nối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2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đoạn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Thi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cặp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tổ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).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đồng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thanh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nhỏ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).</w:t>
            </w:r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*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Tìm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hiểu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</w:p>
          <w:p w:rsidR="00DB7C0D" w:rsidRPr="00622BFE" w:rsidRDefault="00DB7C0D" w:rsidP="00B81CA5">
            <w:pPr>
              <w:jc w:val="both"/>
              <w:rPr>
                <w:szCs w:val="26"/>
              </w:rPr>
            </w:pPr>
            <w:r w:rsidRPr="00622BFE">
              <w:rPr>
                <w:szCs w:val="26"/>
              </w:rPr>
              <w:t xml:space="preserve">-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bé</w:t>
            </w:r>
            <w:proofErr w:type="spellEnd"/>
            <w:r w:rsidRPr="00622BFE">
              <w:rPr>
                <w:szCs w:val="26"/>
              </w:rPr>
              <w:t xml:space="preserve"> ở </w:t>
            </w:r>
            <w:proofErr w:type="spellStart"/>
            <w:r w:rsidRPr="00622BFE">
              <w:rPr>
                <w:szCs w:val="26"/>
              </w:rPr>
              <w:t>trên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trăng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là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ai</w:t>
            </w:r>
            <w:proofErr w:type="spellEnd"/>
            <w:proofErr w:type="gramStart"/>
            <w:r w:rsidRPr="00622BFE">
              <w:rPr>
                <w:szCs w:val="26"/>
              </w:rPr>
              <w:t>?(</w:t>
            </w:r>
            <w:proofErr w:type="gram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bé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trên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trăng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chính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là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Cuộn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ngồi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gốc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cây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đa</w:t>
            </w:r>
            <w:proofErr w:type="spellEnd"/>
            <w:r w:rsidRPr="00622BFE">
              <w:rPr>
                <w:szCs w:val="26"/>
              </w:rPr>
              <w:t xml:space="preserve">. </w:t>
            </w:r>
            <w:proofErr w:type="spellStart"/>
            <w:r w:rsidRPr="00622BFE">
              <w:rPr>
                <w:szCs w:val="26"/>
              </w:rPr>
              <w:t>Những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đêm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trăng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sáng</w:t>
            </w:r>
            <w:proofErr w:type="spellEnd"/>
            <w:r w:rsidRPr="00622BFE">
              <w:rPr>
                <w:szCs w:val="26"/>
              </w:rPr>
              <w:t xml:space="preserve">, </w:t>
            </w:r>
            <w:proofErr w:type="spellStart"/>
            <w:r w:rsidRPr="00622BFE">
              <w:rPr>
                <w:szCs w:val="26"/>
              </w:rPr>
              <w:t>nhìn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lên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mặt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trăng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các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em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thường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thấy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bóng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Cuội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trên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đó</w:t>
            </w:r>
            <w:proofErr w:type="spellEnd"/>
            <w:r w:rsidRPr="00622BFE">
              <w:rPr>
                <w:szCs w:val="26"/>
              </w:rPr>
              <w:t xml:space="preserve">. </w:t>
            </w:r>
            <w:proofErr w:type="spellStart"/>
            <w:r w:rsidRPr="00622BFE">
              <w:rPr>
                <w:szCs w:val="26"/>
              </w:rPr>
              <w:t>Các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em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cùng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nghe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bài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để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biết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vì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sao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Cuộn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lên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cung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trăng</w:t>
            </w:r>
            <w:proofErr w:type="spellEnd"/>
            <w:r w:rsidRPr="00622BFE">
              <w:rPr>
                <w:szCs w:val="26"/>
              </w:rPr>
              <w:t>. )</w:t>
            </w:r>
          </w:p>
          <w:p w:rsidR="00DB7C0D" w:rsidRPr="00622BFE" w:rsidRDefault="00DB7C0D" w:rsidP="00B81CA5">
            <w:pPr>
              <w:jc w:val="both"/>
              <w:rPr>
                <w:szCs w:val="26"/>
              </w:rPr>
            </w:pPr>
            <w:r w:rsidRPr="00622BFE">
              <w:rPr>
                <w:szCs w:val="26"/>
              </w:rPr>
              <w:t xml:space="preserve">- Ở </w:t>
            </w:r>
            <w:proofErr w:type="spellStart"/>
            <w:r w:rsidRPr="00622BFE">
              <w:rPr>
                <w:szCs w:val="26"/>
              </w:rPr>
              <w:t>đó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chú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cảm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thấy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thế</w:t>
            </w:r>
            <w:proofErr w:type="spellEnd"/>
            <w:r w:rsidRPr="00622BFE">
              <w:rPr>
                <w:szCs w:val="26"/>
              </w:rPr>
              <w:t xml:space="preserve"> </w:t>
            </w:r>
            <w:proofErr w:type="spellStart"/>
            <w:r w:rsidRPr="00622BFE">
              <w:rPr>
                <w:szCs w:val="26"/>
              </w:rPr>
              <w:t>nào</w:t>
            </w:r>
            <w:proofErr w:type="spellEnd"/>
            <w:r w:rsidRPr="00622BFE">
              <w:rPr>
                <w:szCs w:val="26"/>
              </w:rPr>
              <w:t>?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GV: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giúp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em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hiểu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điều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gì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?</w:t>
            </w:r>
            <w:bookmarkStart w:id="10" w:name="bookmark2706"/>
            <w:bookmarkEnd w:id="10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</w:rPr>
            </w:pPr>
            <w:proofErr w:type="spellStart"/>
            <w:r w:rsidRPr="00622BFE">
              <w:rPr>
                <w:rFonts w:ascii="Times New Roman" w:hAnsi="Times New Roman"/>
                <w:szCs w:val="26"/>
              </w:rPr>
              <w:t>Dù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mỗi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chúng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ta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đều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luôn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nhớ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về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gia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đình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quê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hương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của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mình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thầm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Cá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nhân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tổ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nối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tiếp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từng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câu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-3,4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(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mỗi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4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)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-1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đồng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thanh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- 2 HS </w:t>
            </w:r>
            <w:proofErr w:type="spellStart"/>
            <w:r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en-US"/>
              </w:rPr>
              <w:t>nối</w:t>
            </w:r>
            <w:proofErr w:type="spellEnd"/>
            <w:r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6"/>
                <w:lang w:val="en-US"/>
              </w:rPr>
              <w:t>tiếp</w:t>
            </w:r>
            <w:proofErr w:type="spellEnd"/>
            <w:r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2</w:t>
            </w:r>
            <w:proofErr w:type="gram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đoạn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trong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nhóm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nói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theo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ý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hiểu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lắng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nghe</w:t>
            </w:r>
            <w:proofErr w:type="spellEnd"/>
          </w:p>
        </w:tc>
      </w:tr>
      <w:tr w:rsidR="00DB7C0D" w:rsidRPr="00622BFE" w:rsidTr="00B81CA5">
        <w:trPr>
          <w:trHeight w:val="1038"/>
        </w:trPr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bCs/>
                <w:szCs w:val="26"/>
              </w:rPr>
            </w:pPr>
            <w:r w:rsidRPr="00622BFE">
              <w:rPr>
                <w:b/>
                <w:bCs/>
                <w:szCs w:val="26"/>
              </w:rPr>
              <w:t>2’</w:t>
            </w:r>
          </w:p>
        </w:tc>
        <w:tc>
          <w:tcPr>
            <w:tcW w:w="4819" w:type="dxa"/>
            <w:shd w:val="clear" w:color="auto" w:fill="FFFFFF" w:themeFill="background1"/>
          </w:tcPr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Nghỉ</w:t>
            </w:r>
            <w:proofErr w:type="spellEnd"/>
            <w:r w:rsidRPr="00622BF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giữa</w:t>
            </w:r>
            <w:proofErr w:type="spellEnd"/>
            <w:r w:rsidRPr="00622BF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giờ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  <w:lang w:val="vi-VN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Cho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hát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bài</w:t>
            </w:r>
            <w:proofErr w:type="gramStart"/>
            <w:r w:rsidRPr="00622BFE">
              <w:rPr>
                <w:rFonts w:ascii="Times New Roman" w:hAnsi="Times New Roman"/>
                <w:szCs w:val="26"/>
                <w:lang w:val="en-US"/>
              </w:rPr>
              <w:t>:</w:t>
            </w:r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>Lớp</w:t>
            </w:r>
            <w:proofErr w:type="spellEnd"/>
            <w:proofErr w:type="gramEnd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>chúng</w:t>
            </w:r>
            <w:proofErr w:type="spellEnd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 xml:space="preserve"> ta </w:t>
            </w:r>
            <w:proofErr w:type="spellStart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>đoàn</w:t>
            </w:r>
            <w:proofErr w:type="spellEnd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 xml:space="preserve"> </w:t>
            </w:r>
            <w:proofErr w:type="spellStart"/>
            <w:r w:rsidRPr="00C06FF7">
              <w:rPr>
                <w:rFonts w:ascii="Times New Roman" w:hAnsi="Times New Roman"/>
                <w:i/>
                <w:szCs w:val="26"/>
                <w:lang w:val="en-US"/>
              </w:rPr>
              <w:t>kết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vi-VN"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hát</w:t>
            </w:r>
            <w:proofErr w:type="spellEnd"/>
          </w:p>
        </w:tc>
      </w:tr>
      <w:tr w:rsidR="00DB7C0D" w:rsidRPr="00622BFE" w:rsidTr="00B81CA5"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bCs/>
                <w:szCs w:val="26"/>
              </w:rPr>
            </w:pPr>
            <w:r w:rsidRPr="00622BFE">
              <w:rPr>
                <w:b/>
                <w:bCs/>
                <w:szCs w:val="26"/>
              </w:rPr>
              <w:lastRenderedPageBreak/>
              <w:t>6’</w:t>
            </w:r>
          </w:p>
        </w:tc>
        <w:tc>
          <w:tcPr>
            <w:tcW w:w="4819" w:type="dxa"/>
            <w:shd w:val="clear" w:color="auto" w:fill="FFFFFF" w:themeFill="background1"/>
          </w:tcPr>
          <w:p w:rsidR="00505A97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b/>
                <w:szCs w:val="26"/>
              </w:rPr>
            </w:pPr>
            <w:r w:rsidRPr="00622BFE">
              <w:rPr>
                <w:rFonts w:ascii="Times New Roman" w:hAnsi="Times New Roman"/>
                <w:b/>
                <w:szCs w:val="26"/>
              </w:rPr>
              <w:t>2.3.</w:t>
            </w:r>
            <w:r w:rsidR="00505A97">
              <w:rPr>
                <w:rFonts w:ascii="Times New Roman" w:hAnsi="Times New Roman"/>
                <w:b/>
                <w:szCs w:val="26"/>
              </w:rPr>
              <w:t xml:space="preserve"> 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Hoạt</w:t>
            </w:r>
            <w:proofErr w:type="spellEnd"/>
            <w:r w:rsidR="00505A97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động</w:t>
            </w:r>
            <w:proofErr w:type="spellEnd"/>
            <w:r w:rsidR="00505A97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luyện</w:t>
            </w:r>
            <w:proofErr w:type="spellEnd"/>
            <w:r w:rsidR="00505A97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tập</w:t>
            </w:r>
            <w:proofErr w:type="spellEnd"/>
            <w:r w:rsidR="00505A97">
              <w:rPr>
                <w:rFonts w:ascii="Times New Roman" w:hAnsi="Times New Roman"/>
                <w:b/>
                <w:szCs w:val="26"/>
              </w:rPr>
              <w:t xml:space="preserve">,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thực</w:t>
            </w:r>
            <w:proofErr w:type="spellEnd"/>
            <w:r w:rsidR="00505A97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="00505A97">
              <w:rPr>
                <w:rFonts w:ascii="Times New Roman" w:hAnsi="Times New Roman"/>
                <w:b/>
                <w:szCs w:val="26"/>
              </w:rPr>
              <w:t>hành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b/>
                <w:bCs/>
                <w:i/>
                <w:szCs w:val="26"/>
              </w:rPr>
            </w:pPr>
            <w:r w:rsidRPr="00622BFE">
              <w:rPr>
                <w:rFonts w:ascii="Times New Roman" w:hAnsi="Times New Roman"/>
                <w:b/>
                <w:bCs/>
                <w:szCs w:val="26"/>
              </w:rPr>
              <w:t xml:space="preserve">BT 3: </w:t>
            </w:r>
            <w:proofErr w:type="spellStart"/>
            <w:r w:rsidRPr="00622BFE">
              <w:rPr>
                <w:rFonts w:ascii="Times New Roman" w:hAnsi="Times New Roman"/>
                <w:i/>
                <w:szCs w:val="26"/>
              </w:rPr>
              <w:t>Em</w:t>
            </w:r>
            <w:proofErr w:type="spellEnd"/>
            <w:r w:rsidRPr="00622BFE">
              <w:rPr>
                <w:rFonts w:ascii="Times New Roman" w:hAnsi="Times New Roman"/>
                <w:i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szCs w:val="26"/>
              </w:rPr>
              <w:t>chọn</w:t>
            </w:r>
            <w:proofErr w:type="spellEnd"/>
            <w:r w:rsidRPr="00622BFE">
              <w:rPr>
                <w:rFonts w:ascii="Times New Roman" w:hAnsi="Times New Roman"/>
                <w:i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szCs w:val="26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i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i/>
                <w:szCs w:val="26"/>
              </w:rPr>
              <w:t>nào</w:t>
            </w:r>
            <w:proofErr w:type="spellEnd"/>
            <w:r w:rsidRPr="00622BFE">
              <w:rPr>
                <w:rFonts w:ascii="Times New Roman" w:hAnsi="Times New Roman"/>
                <w:i/>
                <w:szCs w:val="26"/>
              </w:rPr>
              <w:t xml:space="preserve">: </w:t>
            </w:r>
            <w:r w:rsidRPr="00622BFE">
              <w:rPr>
                <w:rFonts w:ascii="Times New Roman" w:hAnsi="Times New Roman"/>
                <w:b/>
                <w:i/>
                <w:szCs w:val="26"/>
                <w:lang w:val="vi-VN"/>
              </w:rPr>
              <w:t>n</w:t>
            </w:r>
            <w:proofErr w:type="spellStart"/>
            <w:r w:rsidRPr="00622BFE">
              <w:rPr>
                <w:rFonts w:ascii="Times New Roman" w:hAnsi="Times New Roman"/>
                <w:b/>
                <w:bCs/>
                <w:i/>
                <w:szCs w:val="26"/>
              </w:rPr>
              <w:t>g</w:t>
            </w:r>
            <w:r w:rsidRPr="00622BFE">
              <w:rPr>
                <w:rFonts w:ascii="Times New Roman" w:hAnsi="Times New Roman"/>
                <w:i/>
                <w:szCs w:val="26"/>
              </w:rPr>
              <w:t>hay</w:t>
            </w:r>
            <w:proofErr w:type="spellEnd"/>
            <w:r w:rsidRPr="00622BF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Pr="00622BFE">
              <w:rPr>
                <w:rFonts w:ascii="Times New Roman" w:hAnsi="Times New Roman"/>
                <w:b/>
                <w:i/>
                <w:szCs w:val="26"/>
                <w:lang w:val="vi-VN"/>
              </w:rPr>
              <w:t>n</w:t>
            </w:r>
            <w:proofErr w:type="spellStart"/>
            <w:r w:rsidRPr="00622BFE">
              <w:rPr>
                <w:rFonts w:ascii="Times New Roman" w:hAnsi="Times New Roman"/>
                <w:b/>
                <w:bCs/>
                <w:i/>
                <w:szCs w:val="26"/>
              </w:rPr>
              <w:t>gh</w:t>
            </w:r>
            <w:proofErr w:type="spellEnd"/>
            <w:r w:rsidRPr="00622BFE">
              <w:rPr>
                <w:rFonts w:ascii="Times New Roman" w:hAnsi="Times New Roman"/>
                <w:b/>
                <w:bCs/>
                <w:i/>
                <w:szCs w:val="26"/>
              </w:rPr>
              <w:t>?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b/>
                <w:bCs/>
                <w:i/>
                <w:szCs w:val="26"/>
              </w:rPr>
            </w:pPr>
            <w:r w:rsidRPr="00622BFE"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r w:rsidRPr="00622BFE">
              <w:rPr>
                <w:rFonts w:ascii="Times New Roman" w:hAnsi="Times New Roman"/>
                <w:szCs w:val="26"/>
              </w:rPr>
              <w:t xml:space="preserve">GV: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đề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b/>
                <w:bCs/>
                <w:i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1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đề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cho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vào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phiếu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1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lên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kết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quả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:  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ngh</w:t>
            </w:r>
            <w:r w:rsidRPr="00622BFE">
              <w:rPr>
                <w:rFonts w:ascii="Times New Roman" w:hAnsi="Times New Roman"/>
                <w:szCs w:val="26"/>
              </w:rPr>
              <w:t>é</w:t>
            </w:r>
            <w:proofErr w:type="spellEnd"/>
            <w:proofErr w:type="gramStart"/>
            <w:r w:rsidRPr="00622BFE">
              <w:rPr>
                <w:rFonts w:ascii="Times New Roman" w:hAnsi="Times New Roman"/>
                <w:szCs w:val="26"/>
              </w:rPr>
              <w:t xml:space="preserve">,  </w:t>
            </w:r>
            <w:r w:rsidRPr="00622BFE">
              <w:rPr>
                <w:rFonts w:ascii="Times New Roman" w:hAnsi="Times New Roman"/>
                <w:b/>
                <w:szCs w:val="26"/>
                <w:lang w:val="vi-VN"/>
              </w:rPr>
              <w:t>ngh</w:t>
            </w:r>
            <w:r w:rsidRPr="00622BFE">
              <w:rPr>
                <w:rFonts w:ascii="Times New Roman" w:hAnsi="Times New Roman"/>
                <w:szCs w:val="26"/>
                <w:lang w:val="vi-VN"/>
              </w:rPr>
              <w:t>e</w:t>
            </w:r>
            <w:proofErr w:type="gramEnd"/>
            <w:r w:rsidRPr="00622BFE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ng</w:t>
            </w:r>
            <w:r w:rsidRPr="00622BFE">
              <w:rPr>
                <w:rFonts w:ascii="Times New Roman" w:hAnsi="Times New Roman"/>
                <w:szCs w:val="26"/>
              </w:rPr>
              <w:t>ỗng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. 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-YC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sửa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proofErr w:type="gramStart"/>
            <w:r w:rsidRPr="00622BFE">
              <w:rPr>
                <w:rFonts w:ascii="Times New Roman" w:hAnsi="Times New Roman"/>
                <w:szCs w:val="26"/>
              </w:rPr>
              <w:t>lỗi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(</w:t>
            </w:r>
            <w:proofErr w:type="spellStart"/>
            <w:proofErr w:type="gramEnd"/>
            <w:r w:rsidRPr="00622BFE">
              <w:rPr>
                <w:rFonts w:ascii="Times New Roman" w:hAnsi="Times New Roman"/>
                <w:szCs w:val="26"/>
              </w:rPr>
              <w:t>nếu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sai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).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sai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lại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vừa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sửa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xét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chốt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: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chỉ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tắc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chính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r w:rsidRPr="00622BFE">
              <w:rPr>
                <w:rFonts w:ascii="Times New Roman" w:hAnsi="Times New Roman"/>
                <w:szCs w:val="26"/>
                <w:lang w:val="vi-VN"/>
              </w:rPr>
              <w:t>n</w:t>
            </w:r>
            <w:r w:rsidRPr="00622BFE">
              <w:rPr>
                <w:rFonts w:ascii="Times New Roman" w:hAnsi="Times New Roman"/>
                <w:szCs w:val="26"/>
              </w:rPr>
              <w:t>g/</w:t>
            </w:r>
            <w:r w:rsidRPr="00622BFE">
              <w:rPr>
                <w:rFonts w:ascii="Times New Roman" w:hAnsi="Times New Roman"/>
                <w:szCs w:val="26"/>
                <w:lang w:val="vi-VN"/>
              </w:rPr>
              <w:t>n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gh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từ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16);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lại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để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ghi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nhớ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:</w:t>
            </w:r>
          </w:p>
          <w:p w:rsidR="00DB7C0D" w:rsidRPr="00C06FF7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i/>
                <w:szCs w:val="26"/>
                <w:lang w:val="vi-VN"/>
              </w:rPr>
            </w:pPr>
            <w:r w:rsidRPr="00622BFE"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proofErr w:type="gramStart"/>
            <w:r w:rsidRPr="00C06FF7"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n</w:t>
            </w:r>
            <w:proofErr w:type="spellStart"/>
            <w:r w:rsidRPr="00C06FF7">
              <w:rPr>
                <w:rFonts w:ascii="Times New Roman" w:hAnsi="Times New Roman"/>
                <w:b/>
                <w:bCs/>
                <w:i/>
                <w:szCs w:val="26"/>
              </w:rPr>
              <w:t>gh</w:t>
            </w:r>
            <w:r w:rsidRPr="00622BFE">
              <w:rPr>
                <w:rFonts w:ascii="Times New Roman" w:hAnsi="Times New Roman"/>
                <w:szCs w:val="26"/>
              </w:rPr>
              <w:t>chỉ</w:t>
            </w:r>
            <w:proofErr w:type="spellEnd"/>
            <w:proofErr w:type="gram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kết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hợp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r w:rsidRPr="00C06FF7">
              <w:rPr>
                <w:rFonts w:ascii="Times New Roman" w:hAnsi="Times New Roman"/>
                <w:b/>
                <w:bCs/>
                <w:i/>
                <w:szCs w:val="26"/>
              </w:rPr>
              <w:t xml:space="preserve">e, ê, </w:t>
            </w:r>
            <w:proofErr w:type="spellStart"/>
            <w:r w:rsidRPr="00C06FF7">
              <w:rPr>
                <w:rFonts w:ascii="Times New Roman" w:hAnsi="Times New Roman"/>
                <w:b/>
                <w:bCs/>
                <w:i/>
                <w:szCs w:val="26"/>
              </w:rPr>
              <w:t>i</w:t>
            </w:r>
            <w:proofErr w:type="spellEnd"/>
            <w:r w:rsidRPr="00C06FF7">
              <w:rPr>
                <w:rFonts w:ascii="Times New Roman" w:hAnsi="Times New Roman"/>
                <w:i/>
                <w:szCs w:val="26"/>
              </w:rPr>
              <w:t xml:space="preserve">. </w:t>
            </w:r>
          </w:p>
          <w:p w:rsidR="00DB7C0D" w:rsidRPr="00C06FF7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i/>
                <w:szCs w:val="26"/>
              </w:rPr>
            </w:pPr>
            <w:r w:rsidRPr="00622BFE"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proofErr w:type="gramStart"/>
            <w:r w:rsidRPr="00C06FF7"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n</w:t>
            </w:r>
            <w:proofErr w:type="spellStart"/>
            <w:r w:rsidRPr="00C06FF7">
              <w:rPr>
                <w:rFonts w:ascii="Times New Roman" w:hAnsi="Times New Roman"/>
                <w:b/>
                <w:bCs/>
                <w:i/>
                <w:szCs w:val="26"/>
              </w:rPr>
              <w:t>g</w:t>
            </w:r>
            <w:r w:rsidRPr="00622BFE">
              <w:rPr>
                <w:rFonts w:ascii="Times New Roman" w:hAnsi="Times New Roman"/>
                <w:szCs w:val="26"/>
              </w:rPr>
              <w:t>kết</w:t>
            </w:r>
            <w:proofErr w:type="spellEnd"/>
            <w:proofErr w:type="gram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hợp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với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các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còn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lại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: </w:t>
            </w:r>
            <w:r w:rsidRPr="00C06FF7">
              <w:rPr>
                <w:rFonts w:ascii="Times New Roman" w:hAnsi="Times New Roman"/>
                <w:b/>
                <w:bCs/>
                <w:i/>
                <w:szCs w:val="26"/>
              </w:rPr>
              <w:t>a, o, ô, ơ, u, ư,...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DB7C0D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6"/>
                <w:lang w:val="en-US"/>
              </w:rPr>
              <w:t>lắng</w:t>
            </w:r>
            <w:proofErr w:type="spellEnd"/>
            <w:r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  <w:lang w:val="en-US"/>
              </w:rPr>
              <w:t>nghe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làm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vào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phiếu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-1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lên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bảng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xét</w:t>
            </w:r>
            <w:proofErr w:type="spellEnd"/>
          </w:p>
          <w:p w:rsidR="00DB7C0D" w:rsidRPr="00622BFE" w:rsidRDefault="00DB7C0D" w:rsidP="00B81CA5">
            <w:pPr>
              <w:pStyle w:val="Vnbnnidung0"/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tham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gia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xét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sửa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lỗi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</w:p>
        </w:tc>
      </w:tr>
      <w:tr w:rsidR="00DB7C0D" w:rsidRPr="00622BFE" w:rsidTr="00B81CA5"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bCs/>
                <w:szCs w:val="26"/>
              </w:rPr>
            </w:pPr>
            <w:r w:rsidRPr="00622BFE">
              <w:rPr>
                <w:b/>
                <w:bCs/>
                <w:szCs w:val="26"/>
              </w:rPr>
              <w:t>8’</w:t>
            </w:r>
          </w:p>
        </w:tc>
        <w:tc>
          <w:tcPr>
            <w:tcW w:w="4819" w:type="dxa"/>
            <w:shd w:val="clear" w:color="auto" w:fill="FFFFFF" w:themeFill="background1"/>
          </w:tcPr>
          <w:p w:rsidR="00DB7C0D" w:rsidRPr="00622BFE" w:rsidRDefault="00DB7C0D" w:rsidP="00B81CA5">
            <w:pPr>
              <w:pStyle w:val="Vnbnnidung0"/>
              <w:tabs>
                <w:tab w:val="left" w:pos="897"/>
              </w:tabs>
              <w:spacing w:line="240" w:lineRule="auto"/>
              <w:ind w:firstLine="0"/>
              <w:rPr>
                <w:rFonts w:ascii="Times New Roman" w:hAnsi="Times New Roman"/>
                <w:b/>
                <w:bCs/>
                <w:szCs w:val="26"/>
              </w:rPr>
            </w:pPr>
            <w:r w:rsidRPr="00622BFE">
              <w:rPr>
                <w:rFonts w:ascii="Times New Roman" w:hAnsi="Times New Roman"/>
                <w:b/>
                <w:bCs/>
                <w:szCs w:val="26"/>
              </w:rPr>
              <w:t>BT 4 :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Tập</w:t>
            </w:r>
            <w:proofErr w:type="spellEnd"/>
            <w:r w:rsidRPr="00622BF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b/>
                <w:szCs w:val="26"/>
              </w:rPr>
              <w:t>chép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chiếu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lên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văn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: </w:t>
            </w:r>
            <w:r w:rsidRPr="00622BFE">
              <w:rPr>
                <w:rFonts w:ascii="Times New Roman" w:hAnsi="Times New Roman"/>
                <w:i/>
                <w:szCs w:val="26"/>
                <w:lang w:val="vi-VN"/>
              </w:rPr>
              <w:t>Chú bé trên cung trăng rất nhớ nhà.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b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văn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Trong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văn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này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nào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khó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622BFE">
              <w:rPr>
                <w:rFonts w:ascii="Times New Roman" w:hAnsi="Times New Roman"/>
                <w:szCs w:val="26"/>
                <w:lang w:val="en-US"/>
              </w:rPr>
              <w:t>viết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?</w:t>
            </w:r>
            <w:proofErr w:type="gramEnd"/>
          </w:p>
          <w:p w:rsidR="00DB7C0D" w:rsidRPr="00622BFE" w:rsidRDefault="00DB7C0D" w:rsidP="00B81CA5">
            <w:pPr>
              <w:pStyle w:val="Vnbnnidung0"/>
              <w:tabs>
                <w:tab w:val="left" w:pos="745"/>
              </w:tabs>
              <w:spacing w:line="240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phân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tích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,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đánh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vần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“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nhớ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nhà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”.</w:t>
            </w:r>
          </w:p>
          <w:p w:rsidR="00DB7C0D" w:rsidRPr="00622BFE" w:rsidRDefault="00DB7C0D" w:rsidP="00B81CA5">
            <w:pPr>
              <w:pStyle w:val="Vnbnnidung0"/>
              <w:tabs>
                <w:tab w:val="left" w:pos="618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nhìn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mẫu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trên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bảng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chép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lại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câu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văn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(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cỡ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vừa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).</w:t>
            </w:r>
          </w:p>
          <w:p w:rsidR="00DB7C0D" w:rsidRPr="00622BFE" w:rsidRDefault="00DB7C0D" w:rsidP="00B81CA5">
            <w:pPr>
              <w:pStyle w:val="Vnbnnidung0"/>
              <w:tabs>
                <w:tab w:val="left" w:pos="618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YC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đổi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vở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soát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lỗi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cho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nhau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618"/>
              </w:tabs>
              <w:spacing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Gọi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xét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618"/>
              </w:tabs>
              <w:spacing w:after="100" w:line="240" w:lineRule="auto"/>
              <w:ind w:firstLine="0"/>
              <w:rPr>
                <w:rFonts w:ascii="Times New Roman" w:hAnsi="Times New Roman"/>
                <w:szCs w:val="26"/>
              </w:rPr>
            </w:pPr>
            <w:r w:rsidRPr="00622BFE">
              <w:rPr>
                <w:rFonts w:ascii="Times New Roman" w:hAnsi="Times New Roman"/>
                <w:szCs w:val="26"/>
              </w:rPr>
              <w:t xml:space="preserve">- GV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chữa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cho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HS,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xét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</w:rPr>
              <w:t>chung</w:t>
            </w:r>
            <w:proofErr w:type="spellEnd"/>
            <w:r w:rsidRPr="00622BFE">
              <w:rPr>
                <w:rFonts w:ascii="Times New Roman" w:hAnsi="Times New Roman"/>
                <w:szCs w:val="26"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quan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sát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vi-VN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-1HS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vi-VN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vi-VN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Chữ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: </w:t>
            </w:r>
            <w:r w:rsidRPr="00622BFE">
              <w:rPr>
                <w:rFonts w:ascii="Times New Roman" w:hAnsi="Times New Roman"/>
                <w:szCs w:val="26"/>
                <w:lang w:val="vi-VN"/>
              </w:rPr>
              <w:t>nhớ nhà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- 2 HS –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cả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lớp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đọc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đt</w:t>
            </w:r>
            <w:proofErr w:type="spellEnd"/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thực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hiện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spacing w:after="160" w:line="240" w:lineRule="auto"/>
              <w:rPr>
                <w:rFonts w:ascii="Times New Roman" w:hAnsi="Times New Roman"/>
                <w:szCs w:val="26"/>
                <w:lang w:val="en-US"/>
              </w:rPr>
            </w:pP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Đổi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soát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lỗi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  <w:p w:rsidR="00DB7C0D" w:rsidRPr="00622BFE" w:rsidRDefault="00DB7C0D" w:rsidP="00B81CA5">
            <w:pPr>
              <w:pStyle w:val="Vnbnnidung0"/>
              <w:tabs>
                <w:tab w:val="left" w:pos="109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- HS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nhận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xét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bài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viết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của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 xml:space="preserve"> </w:t>
            </w:r>
            <w:proofErr w:type="spellStart"/>
            <w:r w:rsidRPr="00622BFE">
              <w:rPr>
                <w:rFonts w:ascii="Times New Roman" w:hAnsi="Times New Roman"/>
                <w:szCs w:val="26"/>
                <w:lang w:val="en-US"/>
              </w:rPr>
              <w:t>bạn</w:t>
            </w:r>
            <w:proofErr w:type="spellEnd"/>
            <w:r w:rsidRPr="00622BFE">
              <w:rPr>
                <w:rFonts w:ascii="Times New Roman" w:hAnsi="Times New Roman"/>
                <w:szCs w:val="26"/>
                <w:lang w:val="en-US"/>
              </w:rPr>
              <w:t>.</w:t>
            </w:r>
          </w:p>
        </w:tc>
      </w:tr>
      <w:tr w:rsidR="00DB7C0D" w:rsidRPr="00622BFE" w:rsidTr="00B81CA5">
        <w:tc>
          <w:tcPr>
            <w:tcW w:w="851" w:type="dxa"/>
          </w:tcPr>
          <w:p w:rsidR="00DB7C0D" w:rsidRPr="00622BFE" w:rsidRDefault="00DB7C0D" w:rsidP="00B81CA5">
            <w:pPr>
              <w:jc w:val="center"/>
              <w:rPr>
                <w:b/>
                <w:szCs w:val="26"/>
              </w:rPr>
            </w:pPr>
            <w:r w:rsidRPr="00622BFE">
              <w:rPr>
                <w:b/>
                <w:szCs w:val="26"/>
              </w:rPr>
              <w:t>2’</w:t>
            </w:r>
          </w:p>
        </w:tc>
        <w:tc>
          <w:tcPr>
            <w:tcW w:w="4819" w:type="dxa"/>
            <w:shd w:val="clear" w:color="auto" w:fill="FFFFFF" w:themeFill="background1"/>
          </w:tcPr>
          <w:p w:rsidR="00DB7C0D" w:rsidRPr="00622BFE" w:rsidRDefault="00505A97" w:rsidP="00B81CA5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3. </w:t>
            </w:r>
            <w:proofErr w:type="spellStart"/>
            <w:r>
              <w:rPr>
                <w:b/>
                <w:bCs/>
                <w:szCs w:val="26"/>
              </w:rPr>
              <w:t>Hoạt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động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vận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dụng</w:t>
            </w:r>
            <w:bookmarkStart w:id="11" w:name="_GoBack"/>
            <w:bookmarkEnd w:id="11"/>
            <w:proofErr w:type="spellEnd"/>
          </w:p>
          <w:p w:rsidR="00DB7C0D" w:rsidRPr="00622BFE" w:rsidRDefault="00DB7C0D" w:rsidP="00B81CA5">
            <w:pPr>
              <w:rPr>
                <w:color w:val="000000" w:themeColor="text1"/>
                <w:szCs w:val="26"/>
              </w:rPr>
            </w:pPr>
            <w:r w:rsidRPr="00622BFE">
              <w:rPr>
                <w:color w:val="000000" w:themeColor="text1"/>
                <w:szCs w:val="26"/>
              </w:rPr>
              <w:t xml:space="preserve">- </w:t>
            </w:r>
            <w:proofErr w:type="spellStart"/>
            <w:proofErr w:type="gramStart"/>
            <w:r w:rsidRPr="00C06FF7">
              <w:rPr>
                <w:b/>
                <w:i/>
                <w:color w:val="000000" w:themeColor="text1"/>
                <w:szCs w:val="26"/>
              </w:rPr>
              <w:t>ng</w:t>
            </w:r>
            <w:proofErr w:type="spellEnd"/>
            <w:proofErr w:type="gram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kết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hợp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với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các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chữ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nào</w:t>
            </w:r>
            <w:proofErr w:type="spellEnd"/>
            <w:r w:rsidRPr="00622BFE">
              <w:rPr>
                <w:color w:val="000000" w:themeColor="text1"/>
                <w:szCs w:val="26"/>
              </w:rPr>
              <w:t>?</w:t>
            </w:r>
          </w:p>
          <w:p w:rsidR="00DB7C0D" w:rsidRPr="00622BFE" w:rsidRDefault="00DB7C0D" w:rsidP="00B81CA5">
            <w:pPr>
              <w:rPr>
                <w:color w:val="000000" w:themeColor="text1"/>
                <w:szCs w:val="26"/>
              </w:rPr>
            </w:pPr>
            <w:r w:rsidRPr="00622BFE">
              <w:rPr>
                <w:color w:val="000000" w:themeColor="text1"/>
                <w:szCs w:val="26"/>
              </w:rPr>
              <w:t xml:space="preserve">- </w:t>
            </w:r>
            <w:proofErr w:type="gramStart"/>
            <w:r w:rsidRPr="00C06FF7">
              <w:rPr>
                <w:b/>
                <w:i/>
                <w:color w:val="000000" w:themeColor="text1"/>
                <w:szCs w:val="26"/>
                <w:lang w:val="vi-VN"/>
              </w:rPr>
              <w:t>n</w:t>
            </w:r>
            <w:proofErr w:type="spellStart"/>
            <w:r w:rsidRPr="00C06FF7">
              <w:rPr>
                <w:b/>
                <w:i/>
                <w:color w:val="000000" w:themeColor="text1"/>
                <w:szCs w:val="26"/>
              </w:rPr>
              <w:t>gh</w:t>
            </w:r>
            <w:proofErr w:type="spellEnd"/>
            <w:proofErr w:type="gram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kết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hợp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với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các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chữ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nào</w:t>
            </w:r>
            <w:proofErr w:type="spellEnd"/>
            <w:r w:rsidRPr="00622BFE">
              <w:rPr>
                <w:color w:val="000000" w:themeColor="text1"/>
                <w:szCs w:val="26"/>
              </w:rPr>
              <w:t>?</w:t>
            </w:r>
          </w:p>
          <w:p w:rsidR="00DB7C0D" w:rsidRPr="00622BFE" w:rsidRDefault="00DB7C0D" w:rsidP="00B81CA5">
            <w:pPr>
              <w:rPr>
                <w:color w:val="000000" w:themeColor="text1"/>
                <w:szCs w:val="26"/>
              </w:rPr>
            </w:pPr>
            <w:r w:rsidRPr="00622BFE">
              <w:rPr>
                <w:color w:val="000000" w:themeColor="text1"/>
                <w:szCs w:val="26"/>
              </w:rPr>
              <w:t xml:space="preserve">- </w:t>
            </w:r>
            <w:proofErr w:type="spellStart"/>
            <w:r w:rsidRPr="00622BFE">
              <w:rPr>
                <w:color w:val="000000" w:themeColor="text1"/>
                <w:szCs w:val="26"/>
              </w:rPr>
              <w:t>Nhận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xét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giờ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học</w:t>
            </w:r>
            <w:proofErr w:type="spellEnd"/>
            <w:r w:rsidRPr="00622BFE">
              <w:rPr>
                <w:color w:val="000000" w:themeColor="text1"/>
                <w:szCs w:val="26"/>
              </w:rPr>
              <w:t>.</w:t>
            </w:r>
          </w:p>
          <w:p w:rsidR="00DB7C0D" w:rsidRPr="00622BFE" w:rsidRDefault="00DB7C0D" w:rsidP="00B81CA5">
            <w:pPr>
              <w:rPr>
                <w:color w:val="000000" w:themeColor="text1"/>
                <w:szCs w:val="26"/>
              </w:rPr>
            </w:pPr>
            <w:r w:rsidRPr="00622BFE">
              <w:rPr>
                <w:color w:val="000000" w:themeColor="text1"/>
                <w:szCs w:val="26"/>
              </w:rPr>
              <w:t xml:space="preserve">- </w:t>
            </w:r>
            <w:proofErr w:type="spellStart"/>
            <w:r w:rsidRPr="00622BFE">
              <w:rPr>
                <w:color w:val="000000" w:themeColor="text1"/>
                <w:szCs w:val="26"/>
              </w:rPr>
              <w:t>Luyện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đọc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bài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tập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đọc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và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tìm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nhanh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các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tiếng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chứa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các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vần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đã</w:t>
            </w:r>
            <w:proofErr w:type="spellEnd"/>
            <w:r w:rsidRPr="00622BFE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622BFE">
              <w:rPr>
                <w:color w:val="000000" w:themeColor="text1"/>
                <w:szCs w:val="26"/>
              </w:rPr>
              <w:t>học</w:t>
            </w:r>
            <w:proofErr w:type="spellEnd"/>
            <w:r w:rsidRPr="00622BFE">
              <w:rPr>
                <w:color w:val="000000" w:themeColor="text1"/>
                <w:szCs w:val="26"/>
              </w:rPr>
              <w:t>.</w:t>
            </w:r>
          </w:p>
        </w:tc>
        <w:tc>
          <w:tcPr>
            <w:tcW w:w="3686" w:type="dxa"/>
            <w:shd w:val="clear" w:color="auto" w:fill="FFFFFF" w:themeFill="background1"/>
          </w:tcPr>
          <w:p w:rsidR="00DB7C0D" w:rsidRPr="00622BFE" w:rsidRDefault="00DB7C0D" w:rsidP="00B81CA5">
            <w:pPr>
              <w:jc w:val="both"/>
              <w:rPr>
                <w:szCs w:val="26"/>
              </w:rPr>
            </w:pPr>
          </w:p>
          <w:p w:rsidR="00DB7C0D" w:rsidRPr="00622BFE" w:rsidRDefault="00DB7C0D" w:rsidP="00B81CA5">
            <w:pPr>
              <w:jc w:val="both"/>
              <w:rPr>
                <w:szCs w:val="26"/>
              </w:rPr>
            </w:pPr>
            <w:r w:rsidRPr="00622BFE">
              <w:rPr>
                <w:szCs w:val="26"/>
              </w:rPr>
              <w:t>-</w:t>
            </w:r>
            <w:r w:rsidR="001F241C">
              <w:rPr>
                <w:szCs w:val="26"/>
              </w:rPr>
              <w:t xml:space="preserve"> </w:t>
            </w:r>
            <w:r w:rsidRPr="00622BFE">
              <w:rPr>
                <w:szCs w:val="26"/>
              </w:rPr>
              <w:t xml:space="preserve">HS </w:t>
            </w:r>
            <w:proofErr w:type="spellStart"/>
            <w:r w:rsidRPr="00622BFE">
              <w:rPr>
                <w:szCs w:val="26"/>
              </w:rPr>
              <w:t>nêu</w:t>
            </w:r>
            <w:proofErr w:type="spellEnd"/>
          </w:p>
          <w:p w:rsidR="00DB7C0D" w:rsidRPr="00622BFE" w:rsidRDefault="00DB7C0D" w:rsidP="00B81CA5">
            <w:pPr>
              <w:jc w:val="both"/>
              <w:rPr>
                <w:szCs w:val="26"/>
              </w:rPr>
            </w:pPr>
          </w:p>
          <w:p w:rsidR="00DB7C0D" w:rsidRPr="00622BFE" w:rsidRDefault="00DB7C0D" w:rsidP="00B81CA5">
            <w:pPr>
              <w:jc w:val="both"/>
              <w:rPr>
                <w:b/>
                <w:color w:val="FF0000"/>
                <w:szCs w:val="26"/>
              </w:rPr>
            </w:pPr>
            <w:r w:rsidRPr="00622BFE">
              <w:rPr>
                <w:szCs w:val="26"/>
              </w:rPr>
              <w:t>- HS LN</w:t>
            </w:r>
          </w:p>
        </w:tc>
      </w:tr>
    </w:tbl>
    <w:p w:rsidR="00DB7C0D" w:rsidRPr="00622BFE" w:rsidRDefault="00DB7C0D" w:rsidP="00DB7C0D">
      <w:pPr>
        <w:rPr>
          <w:b/>
          <w:i/>
          <w:iCs/>
          <w:color w:val="000000" w:themeColor="text1"/>
          <w:szCs w:val="26"/>
        </w:rPr>
      </w:pPr>
    </w:p>
    <w:p w:rsidR="00DB7C0D" w:rsidRPr="00505A97" w:rsidRDefault="00DB7C0D" w:rsidP="00DB7C0D">
      <w:pPr>
        <w:rPr>
          <w:b/>
          <w:iCs/>
          <w:color w:val="000000" w:themeColor="text1"/>
          <w:szCs w:val="26"/>
        </w:rPr>
      </w:pPr>
      <w:r w:rsidRPr="00505A97">
        <w:rPr>
          <w:b/>
          <w:iCs/>
          <w:color w:val="000000" w:themeColor="text1"/>
          <w:szCs w:val="26"/>
        </w:rPr>
        <w:t xml:space="preserve">* </w:t>
      </w:r>
      <w:proofErr w:type="spellStart"/>
      <w:r w:rsidR="00505A97" w:rsidRPr="00505A97">
        <w:rPr>
          <w:b/>
          <w:iCs/>
          <w:color w:val="000000" w:themeColor="text1"/>
          <w:szCs w:val="26"/>
        </w:rPr>
        <w:t>Điều</w:t>
      </w:r>
      <w:proofErr w:type="spellEnd"/>
      <w:r w:rsidR="00505A97" w:rsidRPr="00505A97">
        <w:rPr>
          <w:b/>
          <w:iCs/>
          <w:color w:val="000000" w:themeColor="text1"/>
          <w:szCs w:val="26"/>
        </w:rPr>
        <w:t xml:space="preserve"> </w:t>
      </w:r>
      <w:proofErr w:type="spellStart"/>
      <w:r w:rsidR="00505A97" w:rsidRPr="00505A97">
        <w:rPr>
          <w:b/>
          <w:iCs/>
          <w:color w:val="000000" w:themeColor="text1"/>
          <w:szCs w:val="26"/>
        </w:rPr>
        <w:t>chỉnh</w:t>
      </w:r>
      <w:proofErr w:type="spellEnd"/>
      <w:r w:rsidR="00505A97" w:rsidRPr="00505A97">
        <w:rPr>
          <w:b/>
          <w:iCs/>
          <w:color w:val="000000" w:themeColor="text1"/>
          <w:szCs w:val="26"/>
        </w:rPr>
        <w:t xml:space="preserve"> </w:t>
      </w:r>
      <w:proofErr w:type="spellStart"/>
      <w:r w:rsidR="00505A97" w:rsidRPr="00505A97">
        <w:rPr>
          <w:b/>
          <w:iCs/>
          <w:color w:val="000000" w:themeColor="text1"/>
          <w:szCs w:val="26"/>
        </w:rPr>
        <w:t>sau</w:t>
      </w:r>
      <w:proofErr w:type="spellEnd"/>
      <w:r w:rsidR="00505A97" w:rsidRPr="00505A97">
        <w:rPr>
          <w:b/>
          <w:iCs/>
          <w:color w:val="000000" w:themeColor="text1"/>
          <w:szCs w:val="26"/>
        </w:rPr>
        <w:t xml:space="preserve"> </w:t>
      </w:r>
      <w:proofErr w:type="spellStart"/>
      <w:r w:rsidR="00505A97" w:rsidRPr="00505A97">
        <w:rPr>
          <w:b/>
          <w:iCs/>
          <w:color w:val="000000" w:themeColor="text1"/>
          <w:szCs w:val="26"/>
        </w:rPr>
        <w:t>bài</w:t>
      </w:r>
      <w:proofErr w:type="spellEnd"/>
      <w:r w:rsidR="00505A97" w:rsidRPr="00505A97">
        <w:rPr>
          <w:b/>
          <w:iCs/>
          <w:color w:val="000000" w:themeColor="text1"/>
          <w:szCs w:val="26"/>
        </w:rPr>
        <w:t xml:space="preserve"> </w:t>
      </w:r>
      <w:proofErr w:type="spellStart"/>
      <w:r w:rsidR="00505A97" w:rsidRPr="00505A97">
        <w:rPr>
          <w:b/>
          <w:iCs/>
          <w:color w:val="000000" w:themeColor="text1"/>
          <w:szCs w:val="26"/>
        </w:rPr>
        <w:t>dạy</w:t>
      </w:r>
      <w:proofErr w:type="spellEnd"/>
      <w:r w:rsidRPr="00505A97">
        <w:rPr>
          <w:b/>
          <w:iCs/>
          <w:color w:val="000000" w:themeColor="text1"/>
          <w:szCs w:val="26"/>
        </w:rPr>
        <w:t>:</w:t>
      </w:r>
    </w:p>
    <w:p w:rsidR="00DB7C0D" w:rsidRPr="00622BFE" w:rsidRDefault="00DB7C0D" w:rsidP="00DB7C0D">
      <w:pPr>
        <w:rPr>
          <w:b/>
          <w:color w:val="FF0000"/>
          <w:szCs w:val="26"/>
        </w:rPr>
      </w:pPr>
      <w:r w:rsidRPr="00622BFE">
        <w:rPr>
          <w:bCs/>
          <w:color w:val="000000" w:themeColor="text1"/>
          <w:szCs w:val="26"/>
        </w:rPr>
        <w:t>……………………………………………………………………………………</w:t>
      </w:r>
    </w:p>
    <w:p w:rsidR="00DB7C0D" w:rsidRPr="00622BFE" w:rsidRDefault="00DB7C0D" w:rsidP="00DB7C0D">
      <w:pPr>
        <w:rPr>
          <w:b/>
          <w:color w:val="FF0000"/>
          <w:szCs w:val="26"/>
        </w:rPr>
      </w:pPr>
      <w:r w:rsidRPr="00622BFE">
        <w:rPr>
          <w:bCs/>
          <w:color w:val="000000" w:themeColor="text1"/>
          <w:szCs w:val="26"/>
        </w:rPr>
        <w:t xml:space="preserve">…………………………………………………………………………………… </w:t>
      </w:r>
    </w:p>
    <w:p w:rsidR="00DB7C0D" w:rsidRPr="00622BFE" w:rsidRDefault="00DB7C0D" w:rsidP="00DB7C0D">
      <w:pPr>
        <w:rPr>
          <w:b/>
          <w:color w:val="FF0000"/>
          <w:sz w:val="26"/>
          <w:szCs w:val="26"/>
        </w:rPr>
      </w:pPr>
      <w:r w:rsidRPr="00622BFE">
        <w:rPr>
          <w:bCs/>
          <w:color w:val="000000" w:themeColor="text1"/>
          <w:szCs w:val="26"/>
        </w:rPr>
        <w:t xml:space="preserve">…………………………………………………………………………………… </w:t>
      </w:r>
    </w:p>
    <w:p w:rsidR="00DB7C0D" w:rsidRPr="00622BFE" w:rsidRDefault="00DB7C0D" w:rsidP="00DB7C0D">
      <w:pPr>
        <w:rPr>
          <w:b/>
          <w:color w:val="FF0000"/>
          <w:sz w:val="26"/>
          <w:szCs w:val="26"/>
        </w:rPr>
      </w:pPr>
    </w:p>
    <w:p w:rsidR="00DB7C0D" w:rsidRPr="00622BFE" w:rsidRDefault="00DB7C0D" w:rsidP="00DB7C0D"/>
    <w:p w:rsidR="00AD709D" w:rsidRDefault="00AD709D"/>
    <w:sectPr w:rsidR="00AD709D" w:rsidSect="00FA2E8C">
      <w:headerReference w:type="default" r:id="rId6"/>
      <w:footerReference w:type="default" r:id="rId7"/>
      <w:pgSz w:w="11907" w:h="16839" w:code="9"/>
      <w:pgMar w:top="1134" w:right="1134" w:bottom="1134" w:left="1701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F22" w:rsidRDefault="00941F22" w:rsidP="00CF5ABD">
      <w:r>
        <w:separator/>
      </w:r>
    </w:p>
  </w:endnote>
  <w:endnote w:type="continuationSeparator" w:id="0">
    <w:p w:rsidR="00941F22" w:rsidRDefault="00941F22" w:rsidP="00CF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39671"/>
      <w:showingPlcHdr/>
    </w:sdtPr>
    <w:sdtEndPr>
      <w:rPr>
        <w:rFonts w:ascii="Times New Roman" w:hAnsi="Times New Roman"/>
      </w:rPr>
    </w:sdtEndPr>
    <w:sdtContent>
      <w:p w:rsidR="004B2AD7" w:rsidRDefault="00941F22">
        <w:pPr>
          <w:pStyle w:val="Footer"/>
          <w:jc w:val="center"/>
          <w:rPr>
            <w:rFonts w:ascii="Times New Roman" w:hAnsi="Times New Roman"/>
          </w:rPr>
        </w:pPr>
      </w:p>
    </w:sdtContent>
  </w:sdt>
  <w:p w:rsidR="004B2AD7" w:rsidRDefault="00941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F22" w:rsidRDefault="00941F22" w:rsidP="00CF5ABD">
      <w:r>
        <w:separator/>
      </w:r>
    </w:p>
  </w:footnote>
  <w:footnote w:type="continuationSeparator" w:id="0">
    <w:p w:rsidR="00941F22" w:rsidRDefault="00941F22" w:rsidP="00CF5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D1" w:rsidRPr="00193FD1" w:rsidRDefault="00941F22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C0D"/>
    <w:rsid w:val="00055A06"/>
    <w:rsid w:val="0012348A"/>
    <w:rsid w:val="001F241C"/>
    <w:rsid w:val="00505A97"/>
    <w:rsid w:val="005277C1"/>
    <w:rsid w:val="007227B2"/>
    <w:rsid w:val="007412D1"/>
    <w:rsid w:val="00941F22"/>
    <w:rsid w:val="00AD709D"/>
    <w:rsid w:val="00AF0A6D"/>
    <w:rsid w:val="00B76536"/>
    <w:rsid w:val="00CF5ABD"/>
    <w:rsid w:val="00D3243D"/>
    <w:rsid w:val="00D70A40"/>
    <w:rsid w:val="00DB7C0D"/>
    <w:rsid w:val="00DD0925"/>
    <w:rsid w:val="00F32AC1"/>
    <w:rsid w:val="00FA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FF468AA-76BD-48ED-A142-942BD750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0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B7C0D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B7C0D"/>
    <w:rPr>
      <w:rFonts w:ascii="VNI-Times" w:eastAsia="Times New Roman" w:hAnsi="VNI-Times" w:cs="Times New Roman"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DB7C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C0D"/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rsid w:val="00DB7C0D"/>
    <w:pPr>
      <w:spacing w:after="0" w:line="240" w:lineRule="auto"/>
    </w:pPr>
    <w:rPr>
      <w:rFonts w:ascii="Times New Roman" w:hAnsi="Times New Roman"/>
      <w:sz w:val="20"/>
      <w:szCs w:val="20"/>
      <w:lang w:val="en-SG"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DB7C0D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DB7C0D"/>
    <w:pPr>
      <w:widowControl w:val="0"/>
      <w:spacing w:line="288" w:lineRule="auto"/>
      <w:ind w:firstLine="380"/>
    </w:pPr>
    <w:rPr>
      <w:rFonts w:asciiTheme="minorHAnsi" w:hAnsiTheme="minorHAnsi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C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9</cp:revision>
  <dcterms:created xsi:type="dcterms:W3CDTF">2021-01-03T00:13:00Z</dcterms:created>
  <dcterms:modified xsi:type="dcterms:W3CDTF">2023-01-15T18:06:00Z</dcterms:modified>
</cp:coreProperties>
</file>