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9BD" w:rsidRPr="006A595D" w:rsidRDefault="00EF09BD" w:rsidP="00EF09BD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page" w:horzAnchor="margin" w:tblpY="1171"/>
        <w:tblW w:w="10188" w:type="dxa"/>
        <w:tblLook w:val="04A0" w:firstRow="1" w:lastRow="0" w:firstColumn="1" w:lastColumn="0" w:noHBand="0" w:noVBand="1"/>
      </w:tblPr>
      <w:tblGrid>
        <w:gridCol w:w="5185"/>
        <w:gridCol w:w="5003"/>
      </w:tblGrid>
      <w:tr w:rsidR="006A595D" w:rsidRPr="006A595D" w:rsidTr="00E83BB1">
        <w:trPr>
          <w:trHeight w:val="1276"/>
        </w:trPr>
        <w:tc>
          <w:tcPr>
            <w:tcW w:w="5185" w:type="dxa"/>
            <w:shd w:val="clear" w:color="auto" w:fill="auto"/>
          </w:tcPr>
          <w:p w:rsidR="00EF09BD" w:rsidRPr="006A595D" w:rsidRDefault="00EF09BD" w:rsidP="00EF09BD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A595D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:rsidR="00EF09BD" w:rsidRPr="006A595D" w:rsidRDefault="00EF09BD" w:rsidP="00EF09BD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6A595D"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 w:rsidR="00E83BB1">
              <w:rPr>
                <w:rFonts w:ascii="Times New Roman" w:hAnsi="Times New Roman"/>
                <w:b/>
                <w:sz w:val="26"/>
                <w:szCs w:val="26"/>
              </w:rPr>
              <w:t>THANH LIỆT</w:t>
            </w:r>
          </w:p>
          <w:p w:rsidR="00EF09BD" w:rsidRPr="006A595D" w:rsidRDefault="00EF09BD" w:rsidP="00EF09BD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6A595D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  <w:proofErr w:type="spellEnd"/>
            <w:r w:rsidRPr="006A595D">
              <w:rPr>
                <w:rFonts w:ascii="Times New Roman" w:hAnsi="Times New Roman"/>
                <w:b/>
                <w:sz w:val="28"/>
                <w:szCs w:val="28"/>
              </w:rPr>
              <w:t>: 21</w:t>
            </w:r>
          </w:p>
          <w:p w:rsidR="00EF09BD" w:rsidRPr="006A595D" w:rsidRDefault="00EF09BD" w:rsidP="006A595D">
            <w:pPr>
              <w:spacing w:after="0" w:line="240" w:lineRule="auto"/>
              <w:jc w:val="both"/>
              <w:rPr>
                <w:rFonts w:ascii="Times New Roman" w:hAnsi="Times New Roman"/>
                <w:b/>
                <w:lang w:val="vi-VN"/>
              </w:rPr>
            </w:pPr>
          </w:p>
        </w:tc>
        <w:tc>
          <w:tcPr>
            <w:tcW w:w="5003" w:type="dxa"/>
            <w:shd w:val="clear" w:color="auto" w:fill="auto"/>
          </w:tcPr>
          <w:p w:rsidR="00EF09BD" w:rsidRPr="006A595D" w:rsidRDefault="00EF09BD" w:rsidP="00EF09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6A595D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EF09BD" w:rsidRPr="006A595D" w:rsidRDefault="00EF09BD" w:rsidP="00EF09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</w:pPr>
            <w:r w:rsidRPr="006A595D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PHÂN MÔN: TẬP</w:t>
            </w:r>
            <w:r w:rsidRPr="006A595D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 xml:space="preserve"> VIẾT</w:t>
            </w:r>
          </w:p>
          <w:p w:rsidR="00EF09BD" w:rsidRPr="00E83BB1" w:rsidRDefault="00EF09BD" w:rsidP="00FB320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proofErr w:type="spellStart"/>
            <w:r w:rsidRPr="00E83BB1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Ngày</w:t>
            </w:r>
            <w:proofErr w:type="spellEnd"/>
            <w:r w:rsidRPr="00E83BB1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83BB1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dạy</w:t>
            </w:r>
            <w:proofErr w:type="spellEnd"/>
            <w:r w:rsidRPr="00E83BB1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:</w:t>
            </w:r>
            <w:r w:rsidR="006A595D" w:rsidRPr="00E83BB1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</w:t>
            </w:r>
            <w:r w:rsidR="00FB320E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09 </w:t>
            </w:r>
            <w:r w:rsidR="006A595D" w:rsidRPr="00E83BB1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/</w:t>
            </w:r>
            <w:r w:rsidR="00FB320E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</w:t>
            </w:r>
            <w:r w:rsidR="006A595D" w:rsidRPr="00E83BB1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02</w:t>
            </w:r>
            <w:r w:rsidR="00FB320E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</w:t>
            </w:r>
            <w:r w:rsidR="006A595D" w:rsidRPr="00E83BB1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/</w:t>
            </w:r>
            <w:r w:rsidR="00FB320E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2023</w:t>
            </w:r>
          </w:p>
        </w:tc>
      </w:tr>
    </w:tbl>
    <w:p w:rsidR="00EF09BD" w:rsidRPr="006A595D" w:rsidRDefault="00FB320E" w:rsidP="00EF09BD">
      <w:pPr>
        <w:pStyle w:val="NoSpacing"/>
        <w:spacing w:line="276" w:lineRule="auto"/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TIẾT 43 </w:t>
      </w:r>
      <w:r w:rsidR="00EF09BD" w:rsidRPr="006A595D">
        <w:rPr>
          <w:rFonts w:ascii="Times New Roman" w:hAnsi="Times New Roman"/>
          <w:b/>
          <w:bCs/>
          <w:sz w:val="26"/>
          <w:szCs w:val="26"/>
          <w:lang w:val="vi-VN"/>
        </w:rPr>
        <w:t>:  ÊU, IU, IÊU, YÊU</w:t>
      </w:r>
    </w:p>
    <w:p w:rsidR="00EF09BD" w:rsidRPr="006A595D" w:rsidRDefault="00EF09BD" w:rsidP="00EF09BD">
      <w:pPr>
        <w:pStyle w:val="Vnbnnidung0"/>
        <w:tabs>
          <w:tab w:val="left" w:pos="714"/>
        </w:tabs>
        <w:spacing w:line="300" w:lineRule="auto"/>
        <w:ind w:firstLine="0"/>
        <w:rPr>
          <w:sz w:val="26"/>
          <w:szCs w:val="26"/>
        </w:rPr>
      </w:pPr>
      <w:r w:rsidRPr="006A595D">
        <w:rPr>
          <w:b/>
          <w:bCs/>
          <w:sz w:val="26"/>
          <w:szCs w:val="26"/>
        </w:rPr>
        <w:t>I. YÊU CẦU CẦN ĐẠT</w:t>
      </w:r>
    </w:p>
    <w:p w:rsidR="00EF09BD" w:rsidRPr="006A595D" w:rsidRDefault="00EF09BD" w:rsidP="00EF09BD">
      <w:pPr>
        <w:pStyle w:val="Vnbnnidung0"/>
        <w:tabs>
          <w:tab w:val="left" w:pos="856"/>
        </w:tabs>
        <w:ind w:firstLine="0"/>
        <w:jc w:val="both"/>
      </w:pPr>
      <w:r w:rsidRPr="006A595D">
        <w:t xml:space="preserve">- </w:t>
      </w:r>
      <w:proofErr w:type="spellStart"/>
      <w:r w:rsidRPr="006A595D">
        <w:t>Viết</w:t>
      </w:r>
      <w:proofErr w:type="spellEnd"/>
      <w:r w:rsidRPr="006A595D">
        <w:t xml:space="preserve"> </w:t>
      </w:r>
      <w:proofErr w:type="spellStart"/>
      <w:r w:rsidRPr="006A595D">
        <w:t>đúng</w:t>
      </w:r>
      <w:proofErr w:type="spellEnd"/>
      <w:r w:rsidRPr="006A595D">
        <w:t xml:space="preserve"> </w:t>
      </w:r>
      <w:proofErr w:type="spellStart"/>
      <w:r w:rsidRPr="006A595D">
        <w:t>các</w:t>
      </w:r>
      <w:proofErr w:type="spellEnd"/>
      <w:r w:rsidRPr="006A595D">
        <w:t xml:space="preserve"> </w:t>
      </w:r>
      <w:proofErr w:type="spellStart"/>
      <w:r w:rsidRPr="006A595D">
        <w:t>vần</w:t>
      </w:r>
      <w:proofErr w:type="spellEnd"/>
      <w:r w:rsidRPr="006A595D">
        <w:t xml:space="preserve"> </w:t>
      </w:r>
      <w:proofErr w:type="spellStart"/>
      <w:r w:rsidRPr="006A595D">
        <w:rPr>
          <w:b/>
        </w:rPr>
        <w:t>êu</w:t>
      </w:r>
      <w:proofErr w:type="spellEnd"/>
      <w:r w:rsidRPr="006A595D">
        <w:rPr>
          <w:b/>
        </w:rPr>
        <w:t xml:space="preserve">, </w:t>
      </w:r>
      <w:proofErr w:type="spellStart"/>
      <w:proofErr w:type="gramStart"/>
      <w:r w:rsidRPr="006A595D">
        <w:rPr>
          <w:b/>
        </w:rPr>
        <w:t>iu</w:t>
      </w:r>
      <w:proofErr w:type="spellEnd"/>
      <w:proofErr w:type="gramEnd"/>
      <w:r w:rsidRPr="006A595D">
        <w:rPr>
          <w:b/>
        </w:rPr>
        <w:t xml:space="preserve">, </w:t>
      </w:r>
      <w:proofErr w:type="spellStart"/>
      <w:r w:rsidRPr="006A595D">
        <w:rPr>
          <w:b/>
        </w:rPr>
        <w:t>iêu</w:t>
      </w:r>
      <w:proofErr w:type="spellEnd"/>
      <w:r w:rsidRPr="006A595D">
        <w:rPr>
          <w:b/>
        </w:rPr>
        <w:t xml:space="preserve">, </w:t>
      </w:r>
      <w:proofErr w:type="spellStart"/>
      <w:r w:rsidRPr="006A595D">
        <w:rPr>
          <w:b/>
        </w:rPr>
        <w:t>yêu</w:t>
      </w:r>
      <w:proofErr w:type="spellEnd"/>
      <w:r w:rsidRPr="006A595D">
        <w:rPr>
          <w:b/>
        </w:rPr>
        <w:t xml:space="preserve">, </w:t>
      </w:r>
      <w:proofErr w:type="spellStart"/>
      <w:r w:rsidRPr="006A595D">
        <w:rPr>
          <w:b/>
        </w:rPr>
        <w:t>các</w:t>
      </w:r>
      <w:proofErr w:type="spellEnd"/>
      <w:r w:rsidRPr="006A595D">
        <w:rPr>
          <w:b/>
        </w:rPr>
        <w:t xml:space="preserve"> </w:t>
      </w:r>
      <w:proofErr w:type="spellStart"/>
      <w:r w:rsidRPr="006A595D">
        <w:rPr>
          <w:b/>
        </w:rPr>
        <w:t>tiếng</w:t>
      </w:r>
      <w:proofErr w:type="spellEnd"/>
      <w:r w:rsidRPr="006A595D">
        <w:rPr>
          <w:b/>
        </w:rPr>
        <w:t xml:space="preserve"> con </w:t>
      </w:r>
      <w:proofErr w:type="spellStart"/>
      <w:r w:rsidRPr="006A595D">
        <w:rPr>
          <w:b/>
        </w:rPr>
        <w:t>sếu</w:t>
      </w:r>
      <w:proofErr w:type="spellEnd"/>
      <w:r w:rsidRPr="006A595D">
        <w:rPr>
          <w:b/>
        </w:rPr>
        <w:t xml:space="preserve">, </w:t>
      </w:r>
      <w:proofErr w:type="spellStart"/>
      <w:r w:rsidRPr="006A595D">
        <w:rPr>
          <w:b/>
        </w:rPr>
        <w:t>cái</w:t>
      </w:r>
      <w:proofErr w:type="spellEnd"/>
      <w:r w:rsidRPr="006A595D">
        <w:rPr>
          <w:b/>
        </w:rPr>
        <w:t xml:space="preserve"> </w:t>
      </w:r>
      <w:proofErr w:type="spellStart"/>
      <w:r w:rsidRPr="006A595D">
        <w:rPr>
          <w:b/>
        </w:rPr>
        <w:t>rìu</w:t>
      </w:r>
      <w:proofErr w:type="spellEnd"/>
      <w:r w:rsidRPr="006A595D">
        <w:rPr>
          <w:b/>
        </w:rPr>
        <w:t xml:space="preserve">, </w:t>
      </w:r>
      <w:proofErr w:type="spellStart"/>
      <w:r w:rsidRPr="006A595D">
        <w:rPr>
          <w:b/>
        </w:rPr>
        <w:t>vải</w:t>
      </w:r>
      <w:proofErr w:type="spellEnd"/>
      <w:r w:rsidRPr="006A595D">
        <w:rPr>
          <w:b/>
        </w:rPr>
        <w:t xml:space="preserve"> </w:t>
      </w:r>
      <w:proofErr w:type="spellStart"/>
      <w:r w:rsidRPr="006A595D">
        <w:rPr>
          <w:b/>
        </w:rPr>
        <w:t>thiều</w:t>
      </w:r>
      <w:proofErr w:type="spellEnd"/>
      <w:r w:rsidRPr="006A595D">
        <w:rPr>
          <w:b/>
        </w:rPr>
        <w:t xml:space="preserve">, </w:t>
      </w:r>
      <w:proofErr w:type="spellStart"/>
      <w:r w:rsidRPr="006A595D">
        <w:rPr>
          <w:b/>
        </w:rPr>
        <w:t>đáng</w:t>
      </w:r>
      <w:proofErr w:type="spellEnd"/>
      <w:r w:rsidRPr="006A595D">
        <w:rPr>
          <w:b/>
        </w:rPr>
        <w:t xml:space="preserve"> </w:t>
      </w:r>
      <w:proofErr w:type="spellStart"/>
      <w:r w:rsidRPr="006A595D">
        <w:rPr>
          <w:b/>
        </w:rPr>
        <w:t>yêu</w:t>
      </w:r>
      <w:proofErr w:type="spellEnd"/>
      <w:r w:rsidRPr="006A595D">
        <w:t xml:space="preserve"> - </w:t>
      </w:r>
      <w:proofErr w:type="spellStart"/>
      <w:r w:rsidRPr="006A595D">
        <w:t>kiểu</w:t>
      </w:r>
      <w:proofErr w:type="spellEnd"/>
      <w:r w:rsidRPr="006A595D">
        <w:t xml:space="preserve"> </w:t>
      </w:r>
      <w:proofErr w:type="spellStart"/>
      <w:r w:rsidRPr="006A595D">
        <w:t>chữ</w:t>
      </w:r>
      <w:proofErr w:type="spellEnd"/>
      <w:r w:rsidRPr="006A595D">
        <w:t xml:space="preserve"> </w:t>
      </w:r>
      <w:proofErr w:type="spellStart"/>
      <w:r w:rsidRPr="006A595D">
        <w:t>viết</w:t>
      </w:r>
      <w:proofErr w:type="spellEnd"/>
      <w:r w:rsidRPr="006A595D">
        <w:t xml:space="preserve"> </w:t>
      </w:r>
      <w:proofErr w:type="spellStart"/>
      <w:r w:rsidRPr="006A595D">
        <w:t>thường</w:t>
      </w:r>
      <w:proofErr w:type="spellEnd"/>
      <w:r w:rsidRPr="006A595D">
        <w:t xml:space="preserve">, </w:t>
      </w:r>
      <w:proofErr w:type="spellStart"/>
      <w:r w:rsidRPr="006A595D">
        <w:t>cỡ</w:t>
      </w:r>
      <w:proofErr w:type="spellEnd"/>
      <w:r w:rsidRPr="006A595D">
        <w:t xml:space="preserve"> </w:t>
      </w:r>
      <w:proofErr w:type="spellStart"/>
      <w:r w:rsidRPr="006A595D">
        <w:t>vừa</w:t>
      </w:r>
      <w:proofErr w:type="spellEnd"/>
      <w:r w:rsidRPr="006A595D">
        <w:t xml:space="preserve"> </w:t>
      </w:r>
      <w:proofErr w:type="spellStart"/>
      <w:r w:rsidRPr="006A595D">
        <w:t>và</w:t>
      </w:r>
      <w:proofErr w:type="spellEnd"/>
      <w:r w:rsidRPr="006A595D">
        <w:t xml:space="preserve"> </w:t>
      </w:r>
      <w:proofErr w:type="spellStart"/>
      <w:r w:rsidRPr="006A595D">
        <w:t>cỡ</w:t>
      </w:r>
      <w:proofErr w:type="spellEnd"/>
      <w:r w:rsidRPr="006A595D">
        <w:t xml:space="preserve"> </w:t>
      </w:r>
      <w:proofErr w:type="spellStart"/>
      <w:r w:rsidRPr="006A595D">
        <w:t>nhỏ</w:t>
      </w:r>
      <w:proofErr w:type="spellEnd"/>
      <w:r w:rsidRPr="006A595D">
        <w:t xml:space="preserve">. </w:t>
      </w:r>
    </w:p>
    <w:p w:rsidR="00EF09BD" w:rsidRPr="006A595D" w:rsidRDefault="00EF09BD" w:rsidP="00EF09BD">
      <w:pPr>
        <w:widowControl w:val="0"/>
        <w:tabs>
          <w:tab w:val="left" w:pos="1730"/>
        </w:tabs>
        <w:spacing w:after="0" w:line="30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6A595D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6A595D">
        <w:rPr>
          <w:rFonts w:ascii="Times New Roman" w:eastAsia="Times New Roman" w:hAnsi="Times New Roman"/>
          <w:sz w:val="28"/>
          <w:szCs w:val="28"/>
        </w:rPr>
        <w:t>Viết</w:t>
      </w:r>
      <w:proofErr w:type="spellEnd"/>
      <w:r w:rsidRPr="006A595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A595D">
        <w:rPr>
          <w:rFonts w:ascii="Times New Roman" w:eastAsia="Times New Roman" w:hAnsi="Times New Roman"/>
          <w:sz w:val="28"/>
          <w:szCs w:val="28"/>
        </w:rPr>
        <w:t>đều</w:t>
      </w:r>
      <w:proofErr w:type="spellEnd"/>
      <w:r w:rsidRPr="006A595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A595D">
        <w:rPr>
          <w:rFonts w:ascii="Times New Roman" w:eastAsia="Times New Roman" w:hAnsi="Times New Roman"/>
          <w:sz w:val="28"/>
          <w:szCs w:val="28"/>
        </w:rPr>
        <w:t>nét</w:t>
      </w:r>
      <w:proofErr w:type="spellEnd"/>
      <w:r w:rsidRPr="006A595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6A595D">
        <w:rPr>
          <w:rFonts w:ascii="Times New Roman" w:eastAsia="Times New Roman" w:hAnsi="Times New Roman"/>
          <w:sz w:val="28"/>
          <w:szCs w:val="28"/>
        </w:rPr>
        <w:t>đúng</w:t>
      </w:r>
      <w:proofErr w:type="spellEnd"/>
      <w:r w:rsidRPr="006A595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A595D">
        <w:rPr>
          <w:rFonts w:ascii="Times New Roman" w:eastAsia="Times New Roman" w:hAnsi="Times New Roman"/>
          <w:sz w:val="28"/>
          <w:szCs w:val="28"/>
        </w:rPr>
        <w:t>quy</w:t>
      </w:r>
      <w:proofErr w:type="spellEnd"/>
      <w:r w:rsidRPr="006A595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A595D">
        <w:rPr>
          <w:rFonts w:ascii="Times New Roman" w:eastAsia="Times New Roman" w:hAnsi="Times New Roman"/>
          <w:sz w:val="28"/>
          <w:szCs w:val="28"/>
        </w:rPr>
        <w:t>trình</w:t>
      </w:r>
      <w:proofErr w:type="spellEnd"/>
      <w:r w:rsidRPr="006A595D">
        <w:rPr>
          <w:rFonts w:ascii="Times New Roman" w:eastAsia="Times New Roman" w:hAnsi="Times New Roman"/>
          <w:sz w:val="28"/>
          <w:szCs w:val="28"/>
        </w:rPr>
        <w:t>.</w:t>
      </w:r>
    </w:p>
    <w:p w:rsidR="00EF09BD" w:rsidRPr="006A595D" w:rsidRDefault="00EF09BD" w:rsidP="00EF09BD">
      <w:pPr>
        <w:widowControl w:val="0"/>
        <w:spacing w:after="0"/>
        <w:ind w:right="-900"/>
        <w:jc w:val="both"/>
        <w:rPr>
          <w:rFonts w:ascii="Times New Roman" w:eastAsia="Courier New" w:hAnsi="Times New Roman" w:cs="Courier New"/>
          <w:b/>
          <w:i/>
          <w:sz w:val="28"/>
          <w:szCs w:val="28"/>
          <w:lang w:val="vi-VN" w:eastAsia="vi-VN" w:bidi="vi-VN"/>
        </w:rPr>
      </w:pPr>
      <w:r w:rsidRPr="006A595D">
        <w:rPr>
          <w:rFonts w:ascii="Times New Roman" w:eastAsia="Courier New" w:hAnsi="Times New Roman" w:cs="Courier New"/>
          <w:sz w:val="28"/>
          <w:szCs w:val="28"/>
          <w:lang w:val="vi-VN" w:eastAsia="vi-VN" w:bidi="vi-VN"/>
        </w:rPr>
        <w:t>-</w:t>
      </w:r>
      <w:r w:rsidRPr="006A595D">
        <w:rPr>
          <w:rFonts w:ascii="Times New Roman" w:eastAsia="Courier New" w:hAnsi="Times New Roman" w:cs="Courier New"/>
          <w:b/>
          <w:sz w:val="28"/>
          <w:szCs w:val="28"/>
          <w:lang w:val="vi-VN" w:eastAsia="vi-VN" w:bidi="vi-VN"/>
        </w:rPr>
        <w:t xml:space="preserve"> </w:t>
      </w:r>
      <w:proofErr w:type="spellStart"/>
      <w:r w:rsidRPr="006A595D">
        <w:rPr>
          <w:rFonts w:ascii="Times New Roman" w:eastAsia="Courier New" w:hAnsi="Times New Roman" w:cs="Courier New"/>
          <w:sz w:val="28"/>
          <w:szCs w:val="28"/>
          <w:lang w:eastAsia="vi-VN" w:bidi="vi-VN"/>
        </w:rPr>
        <w:t>Phát</w:t>
      </w:r>
      <w:proofErr w:type="spellEnd"/>
      <w:r w:rsidRPr="006A595D">
        <w:rPr>
          <w:rFonts w:ascii="Times New Roman" w:eastAsia="Courier New" w:hAnsi="Times New Roman" w:cs="Courier New"/>
          <w:sz w:val="28"/>
          <w:szCs w:val="28"/>
          <w:lang w:eastAsia="vi-VN" w:bidi="vi-VN"/>
        </w:rPr>
        <w:t xml:space="preserve"> </w:t>
      </w:r>
      <w:proofErr w:type="spellStart"/>
      <w:r w:rsidRPr="006A595D">
        <w:rPr>
          <w:rFonts w:ascii="Times New Roman" w:eastAsia="Courier New" w:hAnsi="Times New Roman" w:cs="Courier New"/>
          <w:sz w:val="28"/>
          <w:szCs w:val="28"/>
          <w:lang w:eastAsia="vi-VN" w:bidi="vi-VN"/>
        </w:rPr>
        <w:t>triển</w:t>
      </w:r>
      <w:proofErr w:type="spellEnd"/>
      <w:r w:rsidRPr="006A595D">
        <w:rPr>
          <w:rFonts w:ascii="Times New Roman" w:eastAsia="Courier New" w:hAnsi="Times New Roman" w:cs="Courier New"/>
          <w:sz w:val="28"/>
          <w:szCs w:val="28"/>
          <w:lang w:eastAsia="vi-VN" w:bidi="vi-VN"/>
        </w:rPr>
        <w:t xml:space="preserve"> </w:t>
      </w:r>
      <w:proofErr w:type="spellStart"/>
      <w:r w:rsidRPr="006A595D">
        <w:rPr>
          <w:rFonts w:ascii="Times New Roman" w:eastAsia="Courier New" w:hAnsi="Times New Roman" w:cs="Courier New"/>
          <w:sz w:val="28"/>
          <w:szCs w:val="28"/>
          <w:lang w:eastAsia="vi-VN" w:bidi="vi-VN"/>
        </w:rPr>
        <w:t>cho</w:t>
      </w:r>
      <w:proofErr w:type="spellEnd"/>
      <w:r w:rsidRPr="006A595D">
        <w:rPr>
          <w:rFonts w:ascii="Times New Roman" w:eastAsia="Courier New" w:hAnsi="Times New Roman" w:cs="Courier New"/>
          <w:sz w:val="28"/>
          <w:szCs w:val="28"/>
          <w:lang w:eastAsia="vi-VN" w:bidi="vi-VN"/>
        </w:rPr>
        <w:t xml:space="preserve"> </w:t>
      </w:r>
      <w:proofErr w:type="spellStart"/>
      <w:r w:rsidRPr="006A595D">
        <w:rPr>
          <w:rFonts w:ascii="Times New Roman" w:eastAsia="Courier New" w:hAnsi="Times New Roman" w:cs="Courier New"/>
          <w:sz w:val="28"/>
          <w:szCs w:val="28"/>
          <w:lang w:eastAsia="vi-VN" w:bidi="vi-VN"/>
        </w:rPr>
        <w:t>hs</w:t>
      </w:r>
      <w:proofErr w:type="spellEnd"/>
      <w:r w:rsidRPr="006A595D">
        <w:rPr>
          <w:rFonts w:ascii="Times New Roman" w:eastAsia="Courier New" w:hAnsi="Times New Roman" w:cs="Courier New"/>
          <w:sz w:val="28"/>
          <w:szCs w:val="28"/>
          <w:lang w:eastAsia="vi-VN" w:bidi="vi-VN"/>
        </w:rPr>
        <w:t xml:space="preserve"> </w:t>
      </w:r>
      <w:proofErr w:type="spellStart"/>
      <w:r w:rsidRPr="006A595D">
        <w:rPr>
          <w:rFonts w:ascii="Times New Roman" w:eastAsia="Courier New" w:hAnsi="Times New Roman" w:cs="Courier New"/>
          <w:sz w:val="28"/>
          <w:szCs w:val="28"/>
          <w:lang w:eastAsia="vi-VN" w:bidi="vi-VN"/>
        </w:rPr>
        <w:t>năng</w:t>
      </w:r>
      <w:proofErr w:type="spellEnd"/>
      <w:r w:rsidRPr="006A595D">
        <w:rPr>
          <w:rFonts w:ascii="Times New Roman" w:eastAsia="Courier New" w:hAnsi="Times New Roman" w:cs="Courier New"/>
          <w:sz w:val="28"/>
          <w:szCs w:val="28"/>
          <w:lang w:eastAsia="vi-VN" w:bidi="vi-VN"/>
        </w:rPr>
        <w:t xml:space="preserve"> </w:t>
      </w:r>
      <w:proofErr w:type="spellStart"/>
      <w:r w:rsidRPr="006A595D">
        <w:rPr>
          <w:rFonts w:ascii="Times New Roman" w:eastAsia="Courier New" w:hAnsi="Times New Roman" w:cs="Courier New"/>
          <w:sz w:val="28"/>
          <w:szCs w:val="28"/>
          <w:lang w:eastAsia="vi-VN" w:bidi="vi-VN"/>
        </w:rPr>
        <w:t>lực</w:t>
      </w:r>
      <w:proofErr w:type="spellEnd"/>
      <w:r w:rsidRPr="006A595D">
        <w:rPr>
          <w:rFonts w:ascii="Times New Roman" w:eastAsia="Courier New" w:hAnsi="Times New Roman" w:cs="Courier New"/>
          <w:sz w:val="28"/>
          <w:szCs w:val="28"/>
          <w:lang w:eastAsia="vi-VN" w:bidi="vi-VN"/>
        </w:rPr>
        <w:t xml:space="preserve"> </w:t>
      </w:r>
      <w:proofErr w:type="spellStart"/>
      <w:r w:rsidRPr="006A595D">
        <w:rPr>
          <w:rFonts w:ascii="Times New Roman" w:eastAsia="Courier New" w:hAnsi="Times New Roman" w:cs="Courier New"/>
          <w:sz w:val="28"/>
          <w:szCs w:val="28"/>
          <w:lang w:eastAsia="vi-VN" w:bidi="vi-VN"/>
        </w:rPr>
        <w:t>quan</w:t>
      </w:r>
      <w:proofErr w:type="spellEnd"/>
      <w:r w:rsidRPr="006A595D">
        <w:rPr>
          <w:rFonts w:ascii="Times New Roman" w:eastAsia="Courier New" w:hAnsi="Times New Roman" w:cs="Courier New"/>
          <w:sz w:val="28"/>
          <w:szCs w:val="28"/>
          <w:lang w:eastAsia="vi-VN" w:bidi="vi-VN"/>
        </w:rPr>
        <w:t xml:space="preserve"> </w:t>
      </w:r>
      <w:proofErr w:type="spellStart"/>
      <w:r w:rsidRPr="006A595D">
        <w:rPr>
          <w:rFonts w:ascii="Times New Roman" w:eastAsia="Courier New" w:hAnsi="Times New Roman" w:cs="Courier New"/>
          <w:sz w:val="28"/>
          <w:szCs w:val="28"/>
          <w:lang w:eastAsia="vi-VN" w:bidi="vi-VN"/>
        </w:rPr>
        <w:t>sát</w:t>
      </w:r>
      <w:proofErr w:type="spellEnd"/>
      <w:r w:rsidRPr="006A595D">
        <w:rPr>
          <w:rFonts w:ascii="Times New Roman" w:eastAsia="Courier New" w:hAnsi="Times New Roman" w:cs="Courier New"/>
          <w:sz w:val="28"/>
          <w:szCs w:val="28"/>
          <w:lang w:eastAsia="vi-VN" w:bidi="vi-VN"/>
        </w:rPr>
        <w:t xml:space="preserve"> </w:t>
      </w:r>
      <w:proofErr w:type="spellStart"/>
      <w:r w:rsidRPr="006A595D">
        <w:rPr>
          <w:rFonts w:ascii="Times New Roman" w:eastAsia="Courier New" w:hAnsi="Times New Roman" w:cs="Courier New"/>
          <w:sz w:val="28"/>
          <w:szCs w:val="28"/>
          <w:lang w:eastAsia="vi-VN" w:bidi="vi-VN"/>
        </w:rPr>
        <w:t>và</w:t>
      </w:r>
      <w:proofErr w:type="spellEnd"/>
      <w:r w:rsidRPr="006A595D">
        <w:rPr>
          <w:rFonts w:ascii="Times New Roman" w:eastAsia="Courier New" w:hAnsi="Times New Roman" w:cs="Courier New"/>
          <w:sz w:val="28"/>
          <w:szCs w:val="28"/>
          <w:lang w:eastAsia="vi-VN" w:bidi="vi-VN"/>
        </w:rPr>
        <w:t xml:space="preserve"> </w:t>
      </w:r>
      <w:proofErr w:type="spellStart"/>
      <w:r w:rsidRPr="006A595D">
        <w:rPr>
          <w:rFonts w:ascii="Times New Roman" w:eastAsia="Courier New" w:hAnsi="Times New Roman" w:cs="Courier New"/>
          <w:sz w:val="28"/>
          <w:szCs w:val="28"/>
          <w:lang w:eastAsia="vi-VN" w:bidi="vi-VN"/>
        </w:rPr>
        <w:t>óc</w:t>
      </w:r>
      <w:proofErr w:type="spellEnd"/>
      <w:r w:rsidRPr="006A595D">
        <w:rPr>
          <w:rFonts w:ascii="Times New Roman" w:eastAsia="Courier New" w:hAnsi="Times New Roman" w:cs="Courier New"/>
          <w:sz w:val="28"/>
          <w:szCs w:val="28"/>
          <w:lang w:eastAsia="vi-VN" w:bidi="vi-VN"/>
        </w:rPr>
        <w:t xml:space="preserve"> </w:t>
      </w:r>
      <w:proofErr w:type="spellStart"/>
      <w:r w:rsidRPr="006A595D">
        <w:rPr>
          <w:rFonts w:ascii="Times New Roman" w:eastAsia="Courier New" w:hAnsi="Times New Roman" w:cs="Courier New"/>
          <w:sz w:val="28"/>
          <w:szCs w:val="28"/>
          <w:lang w:eastAsia="vi-VN" w:bidi="vi-VN"/>
        </w:rPr>
        <w:t>thẩm</w:t>
      </w:r>
      <w:proofErr w:type="spellEnd"/>
      <w:r w:rsidRPr="006A595D">
        <w:rPr>
          <w:rFonts w:ascii="Times New Roman" w:eastAsia="Courier New" w:hAnsi="Times New Roman" w:cs="Courier New"/>
          <w:sz w:val="28"/>
          <w:szCs w:val="28"/>
          <w:lang w:eastAsia="vi-VN" w:bidi="vi-VN"/>
        </w:rPr>
        <w:t xml:space="preserve"> </w:t>
      </w:r>
      <w:proofErr w:type="spellStart"/>
      <w:r w:rsidRPr="006A595D">
        <w:rPr>
          <w:rFonts w:ascii="Times New Roman" w:eastAsia="Courier New" w:hAnsi="Times New Roman" w:cs="Courier New"/>
          <w:sz w:val="28"/>
          <w:szCs w:val="28"/>
          <w:lang w:eastAsia="vi-VN" w:bidi="vi-VN"/>
        </w:rPr>
        <w:t>mĩ</w:t>
      </w:r>
      <w:proofErr w:type="spellEnd"/>
      <w:r w:rsidRPr="006A595D">
        <w:rPr>
          <w:rFonts w:ascii="Times New Roman" w:eastAsia="Courier New" w:hAnsi="Times New Roman" w:cs="Courier New"/>
          <w:sz w:val="28"/>
          <w:szCs w:val="28"/>
          <w:lang w:eastAsia="vi-VN" w:bidi="vi-VN"/>
        </w:rPr>
        <w:t>.</w:t>
      </w:r>
      <w:r w:rsidRPr="006A595D">
        <w:rPr>
          <w:rFonts w:ascii="Times New Roman" w:eastAsia="Courier New" w:hAnsi="Times New Roman" w:cs="Courier New"/>
          <w:sz w:val="28"/>
          <w:szCs w:val="28"/>
          <w:lang w:val="vi-VN" w:eastAsia="vi-VN" w:bidi="vi-VN"/>
        </w:rPr>
        <w:t xml:space="preserve"> Rèn luyện tính cẩn thận, kiên trì, óc thẩm mĩ và lòng say mê luyện viết chữ đẹp</w:t>
      </w:r>
    </w:p>
    <w:p w:rsidR="00EF09BD" w:rsidRPr="006A595D" w:rsidRDefault="00EF09BD" w:rsidP="00EF09BD">
      <w:pPr>
        <w:pStyle w:val="Vnbnnidung0"/>
        <w:tabs>
          <w:tab w:val="left" w:pos="896"/>
        </w:tabs>
        <w:ind w:left="90" w:hanging="90"/>
        <w:jc w:val="both"/>
        <w:rPr>
          <w:sz w:val="26"/>
          <w:szCs w:val="26"/>
        </w:rPr>
      </w:pPr>
      <w:r w:rsidRPr="006A595D">
        <w:rPr>
          <w:b/>
          <w:bCs/>
          <w:sz w:val="26"/>
          <w:szCs w:val="26"/>
        </w:rPr>
        <w:t>II. ĐỒ DÙNG DẠY HỌC</w:t>
      </w:r>
    </w:p>
    <w:p w:rsidR="00EF09BD" w:rsidRPr="006A595D" w:rsidRDefault="00EF09BD" w:rsidP="00EF09BD">
      <w:pPr>
        <w:spacing w:after="0" w:line="300" w:lineRule="auto"/>
        <w:jc w:val="both"/>
        <w:rPr>
          <w:rFonts w:ascii="Times New Roman" w:hAnsi="Times New Roman"/>
          <w:sz w:val="28"/>
          <w:szCs w:val="28"/>
          <w:lang w:val="nl-NL"/>
        </w:rPr>
      </w:pPr>
      <w:r w:rsidRPr="006A595D">
        <w:rPr>
          <w:rFonts w:ascii="Times New Roman" w:hAnsi="Times New Roman"/>
          <w:sz w:val="28"/>
          <w:szCs w:val="28"/>
          <w:lang w:val="nl-NL"/>
        </w:rPr>
        <w:t>- GV: Máy tính, máy chiếu,</w:t>
      </w:r>
      <w:r w:rsidR="009C7A19">
        <w:rPr>
          <w:rFonts w:ascii="Times New Roman" w:hAnsi="Times New Roman"/>
          <w:sz w:val="28"/>
          <w:szCs w:val="28"/>
          <w:lang w:val="nl-NL"/>
        </w:rPr>
        <w:t xml:space="preserve"> máy soi,</w:t>
      </w:r>
      <w:r w:rsidRPr="006A595D">
        <w:rPr>
          <w:rFonts w:ascii="Times New Roman" w:hAnsi="Times New Roman"/>
          <w:sz w:val="28"/>
          <w:szCs w:val="28"/>
          <w:lang w:val="nl-NL"/>
        </w:rPr>
        <w:t xml:space="preserve"> bài giảng điện tử</w:t>
      </w:r>
      <w:r w:rsidR="009C7A19">
        <w:rPr>
          <w:rFonts w:ascii="Times New Roman" w:hAnsi="Times New Roman"/>
          <w:sz w:val="28"/>
          <w:szCs w:val="28"/>
          <w:lang w:val="nl-NL"/>
        </w:rPr>
        <w:t>, mẫu bài viết</w:t>
      </w:r>
      <w:r w:rsidRPr="006A595D">
        <w:rPr>
          <w:rFonts w:ascii="Times New Roman" w:hAnsi="Times New Roman"/>
          <w:sz w:val="28"/>
          <w:szCs w:val="28"/>
          <w:lang w:val="nl-NL"/>
        </w:rPr>
        <w:t>.</w:t>
      </w:r>
    </w:p>
    <w:p w:rsidR="00EF09BD" w:rsidRPr="006A595D" w:rsidRDefault="00EF09BD" w:rsidP="00EF09BD">
      <w:pPr>
        <w:spacing w:after="0" w:line="300" w:lineRule="auto"/>
        <w:jc w:val="both"/>
        <w:rPr>
          <w:rFonts w:ascii="Times New Roman" w:hAnsi="Times New Roman"/>
          <w:sz w:val="28"/>
          <w:szCs w:val="28"/>
          <w:lang w:val="nl-NL"/>
        </w:rPr>
      </w:pPr>
      <w:r w:rsidRPr="006A595D">
        <w:rPr>
          <w:rFonts w:ascii="Times New Roman" w:hAnsi="Times New Roman"/>
          <w:sz w:val="28"/>
          <w:szCs w:val="28"/>
          <w:lang w:val="nl-NL"/>
        </w:rPr>
        <w:t xml:space="preserve">- HS: </w:t>
      </w:r>
      <w:bookmarkStart w:id="0" w:name="bookmark3560"/>
      <w:bookmarkEnd w:id="0"/>
      <w:r w:rsidRPr="006A595D">
        <w:rPr>
          <w:rFonts w:ascii="Times New Roman" w:hAnsi="Times New Roman"/>
          <w:sz w:val="28"/>
          <w:szCs w:val="28"/>
          <w:lang w:val="nl-NL"/>
        </w:rPr>
        <w:t>Vở luyện viết tập 2</w:t>
      </w:r>
    </w:p>
    <w:p w:rsidR="00EF09BD" w:rsidRPr="006A595D" w:rsidRDefault="00EF09BD" w:rsidP="00EF09BD">
      <w:pPr>
        <w:spacing w:after="0" w:line="300" w:lineRule="auto"/>
        <w:rPr>
          <w:rFonts w:ascii="Times New Roman" w:hAnsi="Times New Roman"/>
          <w:b/>
          <w:sz w:val="26"/>
          <w:szCs w:val="26"/>
        </w:rPr>
      </w:pPr>
      <w:r w:rsidRPr="006A595D">
        <w:rPr>
          <w:rFonts w:ascii="Times New Roman" w:hAnsi="Times New Roman"/>
          <w:b/>
          <w:sz w:val="26"/>
          <w:szCs w:val="26"/>
        </w:rPr>
        <w:t>III. CÁC HOẠT ĐỘNG DẠY HỌC CHỦ YẾU</w:t>
      </w:r>
    </w:p>
    <w:tbl>
      <w:tblPr>
        <w:tblW w:w="942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6"/>
        <w:gridCol w:w="5245"/>
        <w:gridCol w:w="3496"/>
      </w:tblGrid>
      <w:tr w:rsidR="006A595D" w:rsidRPr="006A595D" w:rsidTr="00EF09BD">
        <w:tc>
          <w:tcPr>
            <w:tcW w:w="686" w:type="dxa"/>
            <w:shd w:val="clear" w:color="auto" w:fill="auto"/>
          </w:tcPr>
          <w:p w:rsidR="00EF09BD" w:rsidRPr="006A595D" w:rsidRDefault="00EF09BD" w:rsidP="00EF09BD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A595D">
              <w:rPr>
                <w:rFonts w:ascii="Times New Roman" w:hAnsi="Times New Roman"/>
                <w:b/>
                <w:bCs/>
                <w:sz w:val="24"/>
                <w:szCs w:val="24"/>
              </w:rPr>
              <w:t>TG</w:t>
            </w:r>
          </w:p>
        </w:tc>
        <w:tc>
          <w:tcPr>
            <w:tcW w:w="5245" w:type="dxa"/>
            <w:shd w:val="clear" w:color="auto" w:fill="auto"/>
          </w:tcPr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A595D">
              <w:rPr>
                <w:rFonts w:ascii="Times New Roman" w:hAnsi="Times New Roman"/>
                <w:b/>
                <w:bCs/>
                <w:sz w:val="24"/>
                <w:szCs w:val="24"/>
              </w:rPr>
              <w:t>HOẠT ĐỘNG CỦA THẦY</w:t>
            </w:r>
          </w:p>
        </w:tc>
        <w:tc>
          <w:tcPr>
            <w:tcW w:w="3496" w:type="dxa"/>
            <w:shd w:val="clear" w:color="auto" w:fill="auto"/>
          </w:tcPr>
          <w:p w:rsidR="00EF09BD" w:rsidRPr="006A595D" w:rsidRDefault="00EF09BD" w:rsidP="00EF09BD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A595D">
              <w:rPr>
                <w:rFonts w:ascii="Times New Roman" w:hAnsi="Times New Roman"/>
                <w:b/>
                <w:bCs/>
                <w:sz w:val="24"/>
                <w:szCs w:val="24"/>
              </w:rPr>
              <w:t>HOẠT ĐỘNG CỦA TRÒ</w:t>
            </w:r>
          </w:p>
        </w:tc>
      </w:tr>
      <w:tr w:rsidR="006A595D" w:rsidRPr="006A595D" w:rsidTr="00EF09BD">
        <w:tc>
          <w:tcPr>
            <w:tcW w:w="686" w:type="dxa"/>
            <w:shd w:val="clear" w:color="auto" w:fill="auto"/>
          </w:tcPr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 w:rsidRPr="006A595D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Pr="006A595D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’</w:t>
            </w:r>
          </w:p>
          <w:p w:rsidR="00EF09B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9C7A19" w:rsidRDefault="009C7A19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9C7A19" w:rsidRPr="006A595D" w:rsidRDefault="009C7A19" w:rsidP="009C7A19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 w:rsidRPr="006A595D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30’</w:t>
            </w: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Default="00EF09BD" w:rsidP="00EF09BD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9C7A19" w:rsidRDefault="009C7A19" w:rsidP="00EF09BD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9C7A19" w:rsidRDefault="009C7A19" w:rsidP="00EF09BD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9C7A19" w:rsidRDefault="009C7A19" w:rsidP="00EF09BD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9C7A19" w:rsidRPr="006A595D" w:rsidRDefault="009C7A19" w:rsidP="00EF09BD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EF09BD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 w:rsidRPr="006A595D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3’</w:t>
            </w: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5245" w:type="dxa"/>
            <w:shd w:val="clear" w:color="auto" w:fill="auto"/>
          </w:tcPr>
          <w:p w:rsidR="00EF09BD" w:rsidRPr="006A595D" w:rsidRDefault="00EF09BD" w:rsidP="00EF09BD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  <w:r w:rsidRPr="006A595D">
              <w:rPr>
                <w:b/>
              </w:rPr>
              <w:lastRenderedPageBreak/>
              <w:t xml:space="preserve">1. </w:t>
            </w:r>
            <w:proofErr w:type="spellStart"/>
            <w:r w:rsidRPr="006A595D">
              <w:rPr>
                <w:b/>
              </w:rPr>
              <w:t>Hoạt</w:t>
            </w:r>
            <w:proofErr w:type="spellEnd"/>
            <w:r w:rsidRPr="006A595D">
              <w:rPr>
                <w:b/>
              </w:rPr>
              <w:t xml:space="preserve"> </w:t>
            </w:r>
            <w:proofErr w:type="spellStart"/>
            <w:r w:rsidRPr="006A595D">
              <w:rPr>
                <w:b/>
              </w:rPr>
              <w:t>động</w:t>
            </w:r>
            <w:proofErr w:type="spellEnd"/>
            <w:r w:rsidRPr="006A595D">
              <w:rPr>
                <w:b/>
              </w:rPr>
              <w:t xml:space="preserve"> </w:t>
            </w:r>
            <w:proofErr w:type="spellStart"/>
            <w:r w:rsidRPr="006A595D">
              <w:rPr>
                <w:b/>
              </w:rPr>
              <w:t>mở</w:t>
            </w:r>
            <w:proofErr w:type="spellEnd"/>
            <w:r w:rsidRPr="006A595D">
              <w:rPr>
                <w:b/>
              </w:rPr>
              <w:t xml:space="preserve"> </w:t>
            </w:r>
            <w:proofErr w:type="spellStart"/>
            <w:r w:rsidRPr="006A595D">
              <w:rPr>
                <w:b/>
              </w:rPr>
              <w:t>đầu</w:t>
            </w:r>
            <w:proofErr w:type="spellEnd"/>
          </w:p>
          <w:p w:rsidR="00EF09BD" w:rsidRPr="006A595D" w:rsidRDefault="00EF09BD" w:rsidP="00EF09BD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  <w:r w:rsidRPr="006A595D">
              <w:rPr>
                <w:b/>
              </w:rPr>
              <w:t xml:space="preserve">* </w:t>
            </w:r>
            <w:proofErr w:type="spellStart"/>
            <w:r w:rsidRPr="006A595D">
              <w:rPr>
                <w:b/>
              </w:rPr>
              <w:t>Khởi</w:t>
            </w:r>
            <w:proofErr w:type="spellEnd"/>
            <w:r w:rsidRPr="006A595D">
              <w:rPr>
                <w:b/>
              </w:rPr>
              <w:t xml:space="preserve"> </w:t>
            </w:r>
            <w:proofErr w:type="spellStart"/>
            <w:r w:rsidRPr="006A595D">
              <w:rPr>
                <w:b/>
              </w:rPr>
              <w:t>động</w:t>
            </w:r>
            <w:proofErr w:type="spellEnd"/>
          </w:p>
          <w:p w:rsidR="00EF09BD" w:rsidRPr="006A595D" w:rsidRDefault="00EF09BD" w:rsidP="00EF09BD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  <w:r w:rsidRPr="006A595D">
              <w:rPr>
                <w:b/>
              </w:rPr>
              <w:t xml:space="preserve">* </w:t>
            </w:r>
            <w:proofErr w:type="spellStart"/>
            <w:r w:rsidRPr="006A595D">
              <w:rPr>
                <w:b/>
              </w:rPr>
              <w:t>Kết</w:t>
            </w:r>
            <w:proofErr w:type="spellEnd"/>
            <w:r w:rsidRPr="006A595D">
              <w:rPr>
                <w:b/>
              </w:rPr>
              <w:t xml:space="preserve"> </w:t>
            </w:r>
            <w:proofErr w:type="spellStart"/>
            <w:r w:rsidRPr="006A595D">
              <w:rPr>
                <w:b/>
              </w:rPr>
              <w:t>nối</w:t>
            </w:r>
            <w:proofErr w:type="spellEnd"/>
          </w:p>
          <w:p w:rsidR="00EF09BD" w:rsidRPr="006A595D" w:rsidRDefault="00EF09B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6A595D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tiêu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proofErr w:type="gramStart"/>
            <w:r w:rsidRPr="006A595D">
              <w:rPr>
                <w:rFonts w:ascii="Times New Roman" w:hAnsi="Times New Roman"/>
                <w:sz w:val="28"/>
                <w:szCs w:val="28"/>
              </w:rPr>
              <w:t>..</w:t>
            </w:r>
            <w:proofErr w:type="gramEnd"/>
          </w:p>
          <w:p w:rsidR="00EF09BD" w:rsidRPr="006A595D" w:rsidRDefault="00EF09BD" w:rsidP="00EF09BD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  <w:r w:rsidRPr="006A595D">
              <w:rPr>
                <w:b/>
              </w:rPr>
              <w:t xml:space="preserve">2. </w:t>
            </w:r>
            <w:proofErr w:type="spellStart"/>
            <w:r w:rsidRPr="006A595D">
              <w:rPr>
                <w:b/>
              </w:rPr>
              <w:t>Hoạt</w:t>
            </w:r>
            <w:proofErr w:type="spellEnd"/>
            <w:r w:rsidRPr="006A595D">
              <w:rPr>
                <w:b/>
              </w:rPr>
              <w:t xml:space="preserve"> </w:t>
            </w:r>
            <w:proofErr w:type="spellStart"/>
            <w:r w:rsidRPr="006A595D">
              <w:rPr>
                <w:b/>
              </w:rPr>
              <w:t>động</w:t>
            </w:r>
            <w:proofErr w:type="spellEnd"/>
            <w:r w:rsidRPr="006A595D">
              <w:rPr>
                <w:b/>
              </w:rPr>
              <w:t xml:space="preserve"> </w:t>
            </w:r>
            <w:proofErr w:type="spellStart"/>
            <w:r w:rsidRPr="006A595D">
              <w:rPr>
                <w:b/>
              </w:rPr>
              <w:t>hình</w:t>
            </w:r>
            <w:proofErr w:type="spellEnd"/>
            <w:r w:rsidRPr="006A595D">
              <w:rPr>
                <w:b/>
              </w:rPr>
              <w:t xml:space="preserve"> </w:t>
            </w:r>
            <w:proofErr w:type="spellStart"/>
            <w:r w:rsidRPr="006A595D">
              <w:rPr>
                <w:b/>
              </w:rPr>
              <w:t>thành</w:t>
            </w:r>
            <w:proofErr w:type="spellEnd"/>
            <w:r w:rsidRPr="006A595D">
              <w:rPr>
                <w:b/>
              </w:rPr>
              <w:t xml:space="preserve"> </w:t>
            </w:r>
            <w:proofErr w:type="spellStart"/>
            <w:r w:rsidRPr="006A595D">
              <w:rPr>
                <w:b/>
              </w:rPr>
              <w:t>kiến</w:t>
            </w:r>
            <w:proofErr w:type="spellEnd"/>
            <w:r w:rsidRPr="006A595D">
              <w:rPr>
                <w:b/>
              </w:rPr>
              <w:t xml:space="preserve"> </w:t>
            </w:r>
            <w:proofErr w:type="spellStart"/>
            <w:r w:rsidRPr="006A595D">
              <w:rPr>
                <w:b/>
              </w:rPr>
              <w:t>thức</w:t>
            </w:r>
            <w:proofErr w:type="spellEnd"/>
            <w:r w:rsidRPr="006A595D">
              <w:rPr>
                <w:b/>
              </w:rPr>
              <w:t xml:space="preserve"> </w:t>
            </w:r>
            <w:proofErr w:type="spellStart"/>
            <w:r w:rsidRPr="006A595D">
              <w:rPr>
                <w:b/>
              </w:rPr>
              <w:t>mới</w:t>
            </w:r>
            <w:proofErr w:type="spellEnd"/>
            <w:r w:rsidRPr="006A595D">
              <w:rPr>
                <w:b/>
              </w:rPr>
              <w:t xml:space="preserve"> </w:t>
            </w:r>
            <w:proofErr w:type="spellStart"/>
            <w:r w:rsidRPr="006A595D">
              <w:rPr>
                <w:b/>
              </w:rPr>
              <w:t>và</w:t>
            </w:r>
            <w:proofErr w:type="spellEnd"/>
            <w:r w:rsidRPr="006A595D">
              <w:rPr>
                <w:b/>
              </w:rPr>
              <w:t xml:space="preserve"> </w:t>
            </w:r>
            <w:proofErr w:type="spellStart"/>
            <w:r w:rsidRPr="006A595D">
              <w:rPr>
                <w:b/>
              </w:rPr>
              <w:t>luyện</w:t>
            </w:r>
            <w:proofErr w:type="spellEnd"/>
            <w:r w:rsidRPr="006A595D">
              <w:rPr>
                <w:b/>
              </w:rPr>
              <w:t xml:space="preserve"> </w:t>
            </w:r>
            <w:proofErr w:type="spellStart"/>
            <w:r w:rsidRPr="006A595D">
              <w:rPr>
                <w:b/>
              </w:rPr>
              <w:t>tập</w:t>
            </w:r>
            <w:proofErr w:type="spellEnd"/>
          </w:p>
          <w:p w:rsidR="00EF09BD" w:rsidRPr="006A595D" w:rsidRDefault="00EF09B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6A595D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2.1. </w:t>
            </w:r>
            <w:proofErr w:type="spellStart"/>
            <w:r w:rsidRPr="006A595D">
              <w:rPr>
                <w:rFonts w:ascii="Times New Roman" w:hAnsi="Times New Roman"/>
                <w:b/>
                <w:i/>
                <w:sz w:val="28"/>
                <w:szCs w:val="28"/>
              </w:rPr>
              <w:t>Viết</w:t>
            </w:r>
            <w:proofErr w:type="spellEnd"/>
            <w:r w:rsidRPr="006A595D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b/>
                <w:i/>
                <w:sz w:val="28"/>
                <w:szCs w:val="28"/>
              </w:rPr>
              <w:t>chữ</w:t>
            </w:r>
            <w:proofErr w:type="spellEnd"/>
            <w:r w:rsidRPr="006A595D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b/>
                <w:i/>
                <w:sz w:val="28"/>
                <w:szCs w:val="28"/>
              </w:rPr>
              <w:t>cỡ</w:t>
            </w:r>
            <w:proofErr w:type="spellEnd"/>
            <w:r w:rsidRPr="006A595D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b/>
                <w:i/>
                <w:sz w:val="28"/>
                <w:szCs w:val="28"/>
              </w:rPr>
              <w:t>nhỡ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EF09BD" w:rsidRDefault="00EF09B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6A595D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hoặc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treo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phụ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ngữ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cỡ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nhỡ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9C7A19" w:rsidRDefault="009C7A19" w:rsidP="009C7A1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NX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êu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iu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iêu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</w:p>
          <w:p w:rsidR="00EF09BD" w:rsidRDefault="00EF09B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6A595D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Hãy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êu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iu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iêu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</w:p>
          <w:p w:rsidR="009C7A19" w:rsidRPr="006A595D" w:rsidRDefault="009C7A19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EF09BD" w:rsidRPr="006A595D" w:rsidRDefault="00EF09B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6A595D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trung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chứa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mới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chú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ý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vị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trí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dấu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EF09BD" w:rsidRPr="006A595D" w:rsidRDefault="00EF09B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6A595D">
              <w:rPr>
                <w:rFonts w:ascii="Times New Roman" w:hAnsi="Times New Roman"/>
                <w:sz w:val="28"/>
                <w:szCs w:val="28"/>
              </w:rPr>
              <w:t xml:space="preserve">* GV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ngồi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đúng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tư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thế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cầm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bút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đúng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biết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xê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dịch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khi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proofErr w:type="gramStart"/>
            <w:r w:rsidRPr="006A595D">
              <w:rPr>
                <w:rFonts w:ascii="Times New Roman" w:hAnsi="Times New Roman"/>
                <w:sz w:val="28"/>
                <w:szCs w:val="28"/>
              </w:rPr>
              <w:t>,...</w:t>
            </w:r>
            <w:proofErr w:type="gram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giúp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đỡ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uốn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nắn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kịp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thời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EF09BD" w:rsidRPr="006A595D" w:rsidRDefault="00EF09BD" w:rsidP="00AD7B77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6A595D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2.2. </w:t>
            </w:r>
            <w:proofErr w:type="spellStart"/>
            <w:r w:rsidRPr="006A595D">
              <w:rPr>
                <w:rFonts w:ascii="Times New Roman" w:hAnsi="Times New Roman"/>
                <w:b/>
                <w:i/>
                <w:sz w:val="28"/>
                <w:szCs w:val="28"/>
              </w:rPr>
              <w:t>Viết</w:t>
            </w:r>
            <w:proofErr w:type="spellEnd"/>
            <w:r w:rsidRPr="006A595D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b/>
                <w:i/>
                <w:sz w:val="28"/>
                <w:szCs w:val="28"/>
              </w:rPr>
              <w:t>chữ</w:t>
            </w:r>
            <w:proofErr w:type="spellEnd"/>
            <w:r w:rsidRPr="006A595D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b/>
                <w:i/>
                <w:sz w:val="28"/>
                <w:szCs w:val="28"/>
              </w:rPr>
              <w:t>cỡ</w:t>
            </w:r>
            <w:proofErr w:type="spellEnd"/>
            <w:r w:rsidRPr="006A595D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b/>
                <w:i/>
                <w:sz w:val="28"/>
                <w:szCs w:val="28"/>
              </w:rPr>
              <w:t>nhỏ</w:t>
            </w:r>
            <w:proofErr w:type="spellEnd"/>
          </w:p>
          <w:p w:rsidR="006A595D" w:rsidRDefault="00EF09B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6A595D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Gv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sẵn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ngữ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cỡ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>):</w:t>
            </w:r>
            <w:r w:rsidRPr="006A595D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6A595D">
              <w:rPr>
                <w:rFonts w:ascii="Times New Roman" w:hAnsi="Times New Roman"/>
                <w:sz w:val="28"/>
                <w:szCs w:val="28"/>
              </w:rPr>
              <w:t xml:space="preserve">con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sếu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cái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rìu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vải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thiều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đáng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6A595D" w:rsidRDefault="006A595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A595D" w:rsidRDefault="006A595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A595D" w:rsidRDefault="006A595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EF09BD" w:rsidRPr="006A595D" w:rsidRDefault="00EF09B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6A595D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dẫn.Chú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ý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độ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cao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: s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cao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hơn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1 li, g, y,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h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cao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2</w:t>
            </w:r>
            <w:proofErr w:type="gramStart"/>
            <w:r w:rsidRPr="006A595D">
              <w:rPr>
                <w:rFonts w:ascii="Times New Roman" w:hAnsi="Times New Roman"/>
                <w:sz w:val="28"/>
                <w:szCs w:val="28"/>
              </w:rPr>
              <w:t>,5</w:t>
            </w:r>
            <w:proofErr w:type="gram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li.</w:t>
            </w:r>
          </w:p>
          <w:p w:rsidR="00EF09BD" w:rsidRPr="006A595D" w:rsidRDefault="00EF09B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6A595D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khích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lệ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thêm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cỡ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Khi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đòi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chính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xác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độ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cao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EF09BD" w:rsidRPr="006A595D" w:rsidRDefault="00EF09BD" w:rsidP="00EF09BD">
            <w:pPr>
              <w:pStyle w:val="Vnbnnidung0"/>
              <w:tabs>
                <w:tab w:val="left" w:pos="817"/>
              </w:tabs>
              <w:spacing w:line="312" w:lineRule="auto"/>
              <w:ind w:firstLine="0"/>
              <w:rPr>
                <w:b/>
                <w:bCs/>
              </w:rPr>
            </w:pPr>
          </w:p>
          <w:p w:rsidR="00EF09BD" w:rsidRPr="006A595D" w:rsidRDefault="00EF09BD" w:rsidP="00EF09BD">
            <w:pPr>
              <w:pStyle w:val="Vnbnnidung0"/>
              <w:tabs>
                <w:tab w:val="left" w:pos="817"/>
              </w:tabs>
              <w:spacing w:line="312" w:lineRule="auto"/>
              <w:ind w:firstLine="0"/>
              <w:rPr>
                <w:b/>
                <w:bCs/>
                <w:lang w:val="vi-VN"/>
              </w:rPr>
            </w:pPr>
            <w:r w:rsidRPr="006A595D">
              <w:rPr>
                <w:b/>
                <w:bCs/>
              </w:rPr>
              <w:t>3</w:t>
            </w:r>
            <w:r w:rsidRPr="006A595D">
              <w:rPr>
                <w:b/>
                <w:bCs/>
                <w:lang w:val="vi-VN"/>
              </w:rPr>
              <w:t>. Hoạt động vận dụng:</w:t>
            </w:r>
          </w:p>
          <w:p w:rsidR="00EF09BD" w:rsidRPr="006A595D" w:rsidRDefault="00EF09B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6A595D">
              <w:rPr>
                <w:rFonts w:ascii="Times New Roman" w:hAnsi="Times New Roman"/>
                <w:sz w:val="28"/>
                <w:szCs w:val="28"/>
              </w:rPr>
              <w:t xml:space="preserve">- Cho HS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A595D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khen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ngợi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đúng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trình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bày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đẹp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  <w:tc>
          <w:tcPr>
            <w:tcW w:w="3496" w:type="dxa"/>
            <w:shd w:val="clear" w:color="auto" w:fill="auto"/>
          </w:tcPr>
          <w:p w:rsidR="00EF09BD" w:rsidRPr="006A595D" w:rsidRDefault="00EF09B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EF09BD" w:rsidRPr="006A595D" w:rsidRDefault="009C7A19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</w:p>
          <w:p w:rsidR="00EF09BD" w:rsidRPr="006A595D" w:rsidRDefault="00EF09B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EF09BD" w:rsidRDefault="00EF09B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EF09BD" w:rsidRDefault="00EF09B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A595D" w:rsidRDefault="006A595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A595D" w:rsidRDefault="006A595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A595D" w:rsidRDefault="006A595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A595D" w:rsidRPr="006A595D" w:rsidRDefault="006A595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C7A19" w:rsidRDefault="00EF09B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6A595D">
              <w:rPr>
                <w:rFonts w:ascii="Times New Roman" w:hAnsi="Times New Roman"/>
                <w:sz w:val="28"/>
                <w:szCs w:val="28"/>
              </w:rPr>
              <w:t>-</w:t>
            </w:r>
            <w:r w:rsidR="009C7A19">
              <w:rPr>
                <w:rFonts w:ascii="Times New Roman" w:hAnsi="Times New Roman"/>
                <w:sz w:val="28"/>
                <w:szCs w:val="28"/>
              </w:rPr>
              <w:t xml:space="preserve"> HSTL</w:t>
            </w:r>
          </w:p>
          <w:p w:rsidR="009C7A19" w:rsidRDefault="009C7A19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EF09BD" w:rsidRPr="006A595D" w:rsidRDefault="009C7A19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EF09BD" w:rsidRPr="006A595D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="00EF09BD" w:rsidRPr="006A595D">
              <w:rPr>
                <w:rFonts w:ascii="Times New Roman" w:hAnsi="Times New Roman"/>
                <w:sz w:val="28"/>
                <w:szCs w:val="28"/>
              </w:rPr>
              <w:t>nói</w:t>
            </w:r>
            <w:proofErr w:type="spellEnd"/>
            <w:r w:rsidR="00EF09BD"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F09BD" w:rsidRPr="006A595D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="00EF09BD"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F09BD" w:rsidRPr="006A595D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EF09BD"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F09BD" w:rsidRPr="006A595D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="00EF09BD"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F09BD" w:rsidRPr="006A595D">
              <w:rPr>
                <w:rFonts w:ascii="Times New Roman" w:hAnsi="Times New Roman"/>
                <w:sz w:val="28"/>
                <w:szCs w:val="28"/>
              </w:rPr>
              <w:t>cặp</w:t>
            </w:r>
            <w:proofErr w:type="spellEnd"/>
            <w:r w:rsidR="00EF09BD"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F09BD" w:rsidRPr="006A595D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="00EF09BD" w:rsidRPr="006A595D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EF09BD" w:rsidRPr="006A595D" w:rsidRDefault="00EF09B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6A595D"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proofErr w:type="gramStart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HS 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proofErr w:type="gram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EF09BD" w:rsidRDefault="00EF09B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C7A19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9C7A19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Pr="009C7A1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C7A19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9C7A1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C7A19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9C7A19">
              <w:rPr>
                <w:rFonts w:ascii="Times New Roman" w:hAnsi="Times New Roman"/>
                <w:sz w:val="28"/>
                <w:szCs w:val="28"/>
              </w:rPr>
              <w:t xml:space="preserve"> con</w:t>
            </w:r>
          </w:p>
          <w:p w:rsidR="009C7A19" w:rsidRDefault="009C7A19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C7A19" w:rsidRPr="009C7A19" w:rsidRDefault="009C7A19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EF09BD" w:rsidRDefault="00EF09B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6A595D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mở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1,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hai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nhìn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A595D" w:rsidRPr="006A595D" w:rsidRDefault="006A595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A595D" w:rsidRDefault="006A595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6A595D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HS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êu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con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sếu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iu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cái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rìu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iêu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vải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thiều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đáng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EF09BD" w:rsidRPr="006A595D" w:rsidRDefault="00EF09B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6A595D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ngữ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6A595D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:rsidR="00EF09BD" w:rsidRPr="006A595D" w:rsidRDefault="00EF09BD" w:rsidP="006A595D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6A595D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</w:p>
          <w:p w:rsidR="00EF09BD" w:rsidRPr="009C7A19" w:rsidRDefault="00EF09BD" w:rsidP="00AD7B77">
            <w:pPr>
              <w:rPr>
                <w:rFonts w:ascii="Times New Roman" w:hAnsi="Times New Roman"/>
                <w:sz w:val="28"/>
                <w:szCs w:val="28"/>
              </w:rPr>
            </w:pPr>
            <w:r w:rsidRPr="009C7A19">
              <w:rPr>
                <w:rFonts w:ascii="Times New Roman" w:hAnsi="Times New Roman"/>
                <w:sz w:val="28"/>
                <w:szCs w:val="28"/>
              </w:rPr>
              <w:t xml:space="preserve">-HS </w:t>
            </w:r>
            <w:proofErr w:type="spellStart"/>
            <w:r w:rsidRPr="009C7A19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Pr="009C7A1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C7A19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9C7A1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C7A19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9C7A19">
              <w:rPr>
                <w:rFonts w:ascii="Times New Roman" w:hAnsi="Times New Roman"/>
                <w:sz w:val="28"/>
                <w:szCs w:val="28"/>
              </w:rPr>
              <w:t xml:space="preserve"> con</w:t>
            </w: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6A595D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EF09BD" w:rsidRPr="006A595D" w:rsidRDefault="00EF09B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6A595D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>- HS lắng nghe</w:t>
            </w:r>
          </w:p>
        </w:tc>
      </w:tr>
    </w:tbl>
    <w:p w:rsidR="00EF09BD" w:rsidRPr="006A595D" w:rsidRDefault="00EF09BD" w:rsidP="00EF09BD">
      <w:pPr>
        <w:spacing w:after="0" w:line="300" w:lineRule="auto"/>
        <w:rPr>
          <w:rFonts w:ascii="Times New Roman" w:hAnsi="Times New Roman"/>
          <w:b/>
          <w:noProof/>
          <w:sz w:val="28"/>
          <w:szCs w:val="28"/>
        </w:rPr>
      </w:pPr>
      <w:r w:rsidRPr="006A595D">
        <w:rPr>
          <w:rFonts w:ascii="Times New Roman" w:hAnsi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1851D" wp14:editId="572C81F3">
                <wp:simplePos x="0" y="0"/>
                <wp:positionH relativeFrom="column">
                  <wp:posOffset>-47625</wp:posOffset>
                </wp:positionH>
                <wp:positionV relativeFrom="paragraph">
                  <wp:posOffset>5875655</wp:posOffset>
                </wp:positionV>
                <wp:extent cx="6257925" cy="19050"/>
                <wp:effectExtent l="19050" t="27305" r="19050" b="2032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57925" cy="190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9132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.75pt;margin-top:462.65pt;width:492.75pt;height: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" strokecolor="#f2f2f2 [3041]" strokeweight="3pt">
                <v:shadow color="#7f7f7f [1601]" opacity=".5" offset="1pt"/>
              </v:shape>
            </w:pict>
          </mc:Fallback>
        </mc:AlternateContent>
      </w:r>
      <w:r w:rsidRPr="006A595D">
        <w:rPr>
          <w:rFonts w:ascii="Times New Roman" w:hAnsi="Times New Roman"/>
          <w:b/>
          <w:noProof/>
          <w:sz w:val="28"/>
          <w:szCs w:val="28"/>
        </w:rPr>
        <w:t>* Điều chỉnh sau bài dạy:</w:t>
      </w:r>
    </w:p>
    <w:p w:rsidR="009C7A19" w:rsidRPr="006A595D" w:rsidRDefault="00EF09BD" w:rsidP="009C7A19">
      <w:pPr>
        <w:tabs>
          <w:tab w:val="left" w:pos="2835"/>
        </w:tabs>
        <w:jc w:val="both"/>
        <w:rPr>
          <w:rFonts w:ascii="Times New Roman" w:hAnsi="Times New Roman"/>
          <w:sz w:val="28"/>
          <w:szCs w:val="28"/>
        </w:rPr>
      </w:pPr>
      <w:r w:rsidRPr="006A595D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C7A19" w:rsidRPr="006A595D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F09BD" w:rsidRPr="006A595D" w:rsidRDefault="00EF09BD" w:rsidP="00EF09BD">
      <w:pPr>
        <w:tabs>
          <w:tab w:val="left" w:pos="2835"/>
        </w:tabs>
        <w:jc w:val="both"/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p w:rsidR="00336897" w:rsidRPr="006A595D" w:rsidRDefault="00336897"/>
    <w:sectPr w:rsidR="00336897" w:rsidRPr="006A595D" w:rsidSect="00EF09BD">
      <w:pgSz w:w="11909" w:h="16834" w:code="9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9BD"/>
    <w:rsid w:val="00311660"/>
    <w:rsid w:val="00336897"/>
    <w:rsid w:val="00516CA3"/>
    <w:rsid w:val="006A595D"/>
    <w:rsid w:val="009C7A19"/>
    <w:rsid w:val="00BE08C6"/>
    <w:rsid w:val="00E83BB1"/>
    <w:rsid w:val="00EF09BD"/>
    <w:rsid w:val="00FB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E0FD24-EE7A-4276-A8E9-99455901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9BD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09BD"/>
    <w:pPr>
      <w:spacing w:after="0" w:line="240" w:lineRule="auto"/>
    </w:pPr>
    <w:rPr>
      <w:rFonts w:ascii="Calibri" w:eastAsia="Calibri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EF09BD"/>
    <w:pPr>
      <w:ind w:left="720"/>
      <w:contextualSpacing/>
    </w:pPr>
  </w:style>
  <w:style w:type="character" w:customStyle="1" w:styleId="Vnbnnidung">
    <w:name w:val="Văn bản nội dung_"/>
    <w:link w:val="Vnbnnidung0"/>
    <w:locked/>
    <w:rsid w:val="00EF09BD"/>
    <w:rPr>
      <w:rFonts w:eastAsia="Times New Roman" w:cs="Times New Roman"/>
      <w:szCs w:val="28"/>
    </w:rPr>
  </w:style>
  <w:style w:type="paragraph" w:customStyle="1" w:styleId="Vnbnnidung0">
    <w:name w:val="Văn bản nội dung"/>
    <w:basedOn w:val="Normal"/>
    <w:link w:val="Vnbnnidung"/>
    <w:qFormat/>
    <w:rsid w:val="00EF09BD"/>
    <w:pPr>
      <w:widowControl w:val="0"/>
      <w:spacing w:after="0" w:line="288" w:lineRule="auto"/>
      <w:ind w:firstLine="380"/>
    </w:pPr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5</cp:revision>
  <dcterms:created xsi:type="dcterms:W3CDTF">2022-02-05T12:17:00Z</dcterms:created>
  <dcterms:modified xsi:type="dcterms:W3CDTF">2023-02-06T17:03:00Z</dcterms:modified>
</cp:coreProperties>
</file>