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4" w:type="dxa"/>
        <w:tblInd w:w="108" w:type="dxa"/>
        <w:tblLook w:val="04A0" w:firstRow="1" w:lastRow="0" w:firstColumn="1" w:lastColumn="0" w:noHBand="0" w:noVBand="1"/>
      </w:tblPr>
      <w:tblGrid>
        <w:gridCol w:w="4820"/>
        <w:gridCol w:w="4522"/>
        <w:gridCol w:w="12"/>
      </w:tblGrid>
      <w:tr w:rsidR="00836C82" w:rsidRPr="00CD0C6F" w14:paraId="557FA7A0" w14:textId="77777777" w:rsidTr="004661DE">
        <w:trPr>
          <w:gridAfter w:val="1"/>
          <w:wAfter w:w="12" w:type="dxa"/>
        </w:trPr>
        <w:tc>
          <w:tcPr>
            <w:tcW w:w="4820" w:type="dxa"/>
            <w:shd w:val="clear" w:color="auto" w:fill="auto"/>
          </w:tcPr>
          <w:p w14:paraId="60D9ABC4" w14:textId="77777777" w:rsidR="00836C82" w:rsidRPr="00C568B0" w:rsidRDefault="00836C82" w:rsidP="00836C82">
            <w:pPr>
              <w:spacing w:after="0"/>
              <w:rPr>
                <w:rFonts w:ascii="Times New Roman" w:hAnsi="Times New Roman"/>
                <w:bCs/>
                <w:sz w:val="26"/>
                <w:szCs w:val="26"/>
              </w:rPr>
            </w:pPr>
            <w:bookmarkStart w:id="0" w:name="bookmark3655"/>
            <w:bookmarkEnd w:id="0"/>
            <w:r w:rsidRPr="00C568B0"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14:paraId="672F8912" w14:textId="30FF385A" w:rsidR="001B2866" w:rsidRPr="00C568B0" w:rsidRDefault="001B2866" w:rsidP="001B2866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68B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TRƯỜNG TIỂU HỌC </w:t>
            </w:r>
            <w:r w:rsidR="00476563" w:rsidRPr="00C568B0">
              <w:rPr>
                <w:rFonts w:ascii="Times New Roman" w:hAnsi="Times New Roman" w:cs="Times New Roman"/>
                <w:b/>
                <w:sz w:val="26"/>
                <w:szCs w:val="26"/>
              </w:rPr>
              <w:t>THANH LIỆT</w:t>
            </w:r>
          </w:p>
          <w:p w14:paraId="2B9EF89F" w14:textId="1BAD600D" w:rsidR="00836C82" w:rsidRPr="00C568B0" w:rsidRDefault="00836C82" w:rsidP="00836C82">
            <w:pPr>
              <w:spacing w:after="0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568B0">
              <w:rPr>
                <w:rFonts w:ascii="Times New Roman" w:hAnsi="Times New Roman"/>
                <w:b/>
                <w:bCs/>
                <w:sz w:val="28"/>
                <w:szCs w:val="26"/>
              </w:rPr>
              <w:t>Tuần: 2</w:t>
            </w:r>
            <w:r w:rsidR="00BB15CB" w:rsidRPr="00C568B0">
              <w:rPr>
                <w:rFonts w:ascii="Times New Roman" w:hAnsi="Times New Roman"/>
                <w:b/>
                <w:bCs/>
                <w:sz w:val="28"/>
                <w:szCs w:val="26"/>
              </w:rPr>
              <w:t>6</w:t>
            </w:r>
          </w:p>
        </w:tc>
        <w:tc>
          <w:tcPr>
            <w:tcW w:w="4522" w:type="dxa"/>
            <w:shd w:val="clear" w:color="auto" w:fill="auto"/>
          </w:tcPr>
          <w:p w14:paraId="0CB4C4A1" w14:textId="77777777" w:rsidR="00836C82" w:rsidRPr="00C568B0" w:rsidRDefault="00836C82" w:rsidP="00836C82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C568B0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0DE8184D" w14:textId="77777777" w:rsidR="00836C82" w:rsidRPr="00C568B0" w:rsidRDefault="00836C82" w:rsidP="00836C82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C568B0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MÔN: ĐẠO ĐỨC</w:t>
            </w:r>
          </w:p>
          <w:p w14:paraId="3B2354F9" w14:textId="0E3F52A3" w:rsidR="00CB74BC" w:rsidRPr="00C568B0" w:rsidRDefault="00CB74BC" w:rsidP="00C568B0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568B0">
              <w:rPr>
                <w:rFonts w:ascii="Times New Roman" w:hAnsi="Times New Roman"/>
                <w:iCs/>
                <w:sz w:val="28"/>
                <w:szCs w:val="26"/>
              </w:rPr>
              <w:t xml:space="preserve">Ngày dạy: </w:t>
            </w:r>
            <w:r w:rsidR="005C1657" w:rsidRPr="00C568B0">
              <w:rPr>
                <w:rFonts w:ascii="Times New Roman" w:hAnsi="Times New Roman"/>
                <w:iCs/>
                <w:sz w:val="28"/>
                <w:szCs w:val="26"/>
              </w:rPr>
              <w:t>…</w:t>
            </w:r>
            <w:r w:rsidR="00804250" w:rsidRPr="00C568B0">
              <w:rPr>
                <w:rFonts w:ascii="Times New Roman" w:hAnsi="Times New Roman"/>
                <w:b/>
                <w:iCs/>
                <w:sz w:val="28"/>
                <w:szCs w:val="26"/>
              </w:rPr>
              <w:t>1</w:t>
            </w:r>
            <w:r w:rsidR="005C1657" w:rsidRPr="00C568B0">
              <w:rPr>
                <w:rFonts w:ascii="Times New Roman" w:hAnsi="Times New Roman"/>
                <w:b/>
                <w:iCs/>
                <w:sz w:val="28"/>
                <w:szCs w:val="26"/>
              </w:rPr>
              <w:t>5</w:t>
            </w:r>
            <w:r w:rsidRPr="00C568B0">
              <w:rPr>
                <w:rFonts w:ascii="Times New Roman" w:hAnsi="Times New Roman"/>
                <w:b/>
                <w:sz w:val="28"/>
                <w:szCs w:val="26"/>
              </w:rPr>
              <w:t>/03/202</w:t>
            </w:r>
            <w:r w:rsidR="005C1657" w:rsidRPr="00C568B0">
              <w:rPr>
                <w:rFonts w:ascii="Times New Roman" w:hAnsi="Times New Roman"/>
                <w:b/>
                <w:sz w:val="28"/>
                <w:szCs w:val="26"/>
              </w:rPr>
              <w:t>3</w:t>
            </w:r>
            <w:r w:rsidR="005C1657" w:rsidRPr="00C568B0">
              <w:rPr>
                <w:rFonts w:ascii="Times New Roman" w:hAnsi="Times New Roman"/>
                <w:sz w:val="28"/>
                <w:szCs w:val="26"/>
              </w:rPr>
              <w:t>…</w:t>
            </w:r>
          </w:p>
        </w:tc>
      </w:tr>
      <w:tr w:rsidR="00836C82" w:rsidRPr="00CD0C6F" w14:paraId="6AFBB246" w14:textId="77777777" w:rsidTr="004661DE">
        <w:tc>
          <w:tcPr>
            <w:tcW w:w="9354" w:type="dxa"/>
            <w:gridSpan w:val="3"/>
            <w:shd w:val="clear" w:color="auto" w:fill="auto"/>
            <w:vAlign w:val="center"/>
          </w:tcPr>
          <w:p w14:paraId="1D4E96CB" w14:textId="19CA7847" w:rsidR="00836C82" w:rsidRPr="005C1657" w:rsidRDefault="005C1657" w:rsidP="005C1657">
            <w:pPr>
              <w:pStyle w:val="Vnbnnidung0"/>
              <w:tabs>
                <w:tab w:val="left" w:pos="714"/>
              </w:tabs>
              <w:spacing w:line="276" w:lineRule="auto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6701F">
              <w:rPr>
                <w:b/>
                <w:bCs/>
                <w:sz w:val="26"/>
                <w:szCs w:val="26"/>
              </w:rPr>
              <w:t>BÀI</w:t>
            </w:r>
            <w:r>
              <w:rPr>
                <w:b/>
                <w:bCs/>
                <w:sz w:val="26"/>
                <w:szCs w:val="26"/>
              </w:rPr>
              <w:t xml:space="preserve"> 11: TRẢ LẠI CỦA RƠI ( </w:t>
            </w:r>
            <w:r w:rsidR="00C568B0">
              <w:rPr>
                <w:b/>
                <w:bCs/>
                <w:sz w:val="26"/>
                <w:szCs w:val="26"/>
              </w:rPr>
              <w:t>TIẾT 2</w:t>
            </w:r>
            <w:r>
              <w:rPr>
                <w:b/>
                <w:bCs/>
                <w:sz w:val="26"/>
                <w:szCs w:val="26"/>
              </w:rPr>
              <w:t>)</w:t>
            </w:r>
          </w:p>
        </w:tc>
      </w:tr>
    </w:tbl>
    <w:p w14:paraId="5AEE4591" w14:textId="15C93823" w:rsidR="001B2866" w:rsidRPr="00323C91" w:rsidRDefault="001B2866" w:rsidP="001B2866">
      <w:pPr>
        <w:pStyle w:val="Vnbnnidung0"/>
        <w:tabs>
          <w:tab w:val="left" w:pos="306"/>
        </w:tabs>
        <w:spacing w:line="240" w:lineRule="auto"/>
        <w:ind w:firstLine="0"/>
        <w:rPr>
          <w:sz w:val="26"/>
          <w:szCs w:val="26"/>
        </w:rPr>
      </w:pPr>
      <w:r w:rsidRPr="00323C91">
        <w:rPr>
          <w:b/>
          <w:color w:val="000000"/>
          <w:sz w:val="26"/>
          <w:szCs w:val="26"/>
        </w:rPr>
        <w:t>I.</w:t>
      </w:r>
      <w:r w:rsidR="005C1657">
        <w:rPr>
          <w:b/>
          <w:color w:val="000000"/>
          <w:sz w:val="26"/>
          <w:szCs w:val="26"/>
        </w:rPr>
        <w:t xml:space="preserve"> </w:t>
      </w:r>
      <w:r w:rsidRPr="00323C91">
        <w:rPr>
          <w:b/>
          <w:color w:val="000000"/>
          <w:sz w:val="26"/>
          <w:szCs w:val="26"/>
        </w:rPr>
        <w:t>YÊU CẦU CẦN ĐẠT:</w:t>
      </w:r>
    </w:p>
    <w:p w14:paraId="01480DC1" w14:textId="25BFAA4D" w:rsidR="009D22DE" w:rsidRPr="00CC5E28" w:rsidRDefault="00084C77" w:rsidP="001B2866">
      <w:pPr>
        <w:widowControl w:val="0"/>
        <w:tabs>
          <w:tab w:val="left" w:pos="270"/>
          <w:tab w:val="left" w:pos="360"/>
        </w:tabs>
        <w:spacing w:after="0"/>
        <w:ind w:left="1" w:hanging="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Phân biệt hành vi thật thà và </w:t>
      </w:r>
      <w:r w:rsidR="002B0B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không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thật thà</w:t>
      </w:r>
      <w:r w:rsidR="002B0B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khi nhặt</w:t>
      </w:r>
      <w:r w:rsidR="00CE56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được</w:t>
      </w:r>
      <w:r w:rsidR="002B0B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của rơi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1B28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r w:rsidR="009D22DE" w:rsidRPr="00CC5E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ác định được một số người phù hợp, đáng tin cậy có thể g</w:t>
      </w:r>
      <w:bookmarkStart w:id="1" w:name="_GoBack"/>
      <w:bookmarkEnd w:id="1"/>
      <w:r w:rsidR="009D22DE" w:rsidRPr="00CC5E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iúp đỡ em trả lại của rơi khi nhặt được ở trường, ở ngoài đường và những nơi công cộng khác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trong tình huống thực tế</w:t>
      </w:r>
      <w:r w:rsidR="009D22DE" w:rsidRPr="00CC5E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0D49878F" w14:textId="77777777" w:rsidR="001D14E0" w:rsidRDefault="00084C77" w:rsidP="001D14E0">
      <w:pPr>
        <w:widowControl w:val="0"/>
        <w:tabs>
          <w:tab w:val="left" w:pos="270"/>
          <w:tab w:val="left" w:pos="360"/>
          <w:tab w:val="left" w:pos="57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1D14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HS thực hiện được các tình huống ứng xử thể hiện </w:t>
      </w:r>
      <w:r w:rsidR="009D22DE" w:rsidRPr="00CC5E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trả lại của rơi mỗi khi nhặt được. </w:t>
      </w:r>
    </w:p>
    <w:p w14:paraId="76C0EF6C" w14:textId="77777777" w:rsidR="009D22DE" w:rsidRDefault="009D22DE" w:rsidP="001D14E0">
      <w:pPr>
        <w:widowControl w:val="0"/>
        <w:tabs>
          <w:tab w:val="left" w:pos="270"/>
          <w:tab w:val="left" w:pos="360"/>
          <w:tab w:val="left" w:pos="570"/>
        </w:tabs>
        <w:spacing w:after="0"/>
        <w:ind w:left="1" w:hanging="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0B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CC5E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Đồng tình với những hành vi thật thà</w:t>
      </w:r>
      <w:r w:rsidR="002B0B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trả lại </w:t>
      </w:r>
      <w:r w:rsidRPr="00CC5E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của rơi; không đồng tình với những thái độ, hành vi </w:t>
      </w:r>
      <w:r w:rsidR="002B0B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tham</w:t>
      </w:r>
      <w:r w:rsidRPr="00CC5E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của rơi. </w:t>
      </w:r>
    </w:p>
    <w:p w14:paraId="62AE05BB" w14:textId="77777777" w:rsidR="002B0BF6" w:rsidRDefault="002B0BF6" w:rsidP="001D14E0">
      <w:pPr>
        <w:widowControl w:val="0"/>
        <w:tabs>
          <w:tab w:val="left" w:pos="270"/>
          <w:tab w:val="left" w:pos="360"/>
          <w:tab w:val="left" w:pos="570"/>
        </w:tabs>
        <w:spacing w:after="0"/>
        <w:ind w:left="1" w:hanging="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HS phát triển năng lực tư duy phê phán, giao tiếp và giải quyết vấn đề.</w:t>
      </w:r>
    </w:p>
    <w:p w14:paraId="637B6683" w14:textId="1AEF5505" w:rsidR="005C1657" w:rsidRPr="00CC5E28" w:rsidRDefault="005C1657" w:rsidP="001D14E0">
      <w:pPr>
        <w:widowControl w:val="0"/>
        <w:tabs>
          <w:tab w:val="left" w:pos="270"/>
          <w:tab w:val="left" w:pos="360"/>
          <w:tab w:val="left" w:pos="570"/>
        </w:tabs>
        <w:spacing w:after="0"/>
        <w:ind w:left="1" w:hanging="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HS hứng thú, tích cực với các hoạt động trong giờ học.</w:t>
      </w:r>
    </w:p>
    <w:p w14:paraId="491ECEBE" w14:textId="1468526E" w:rsidR="000834B9" w:rsidRPr="001B2866" w:rsidRDefault="001F2F7B" w:rsidP="001B2866">
      <w:pPr>
        <w:pStyle w:val="Vnbnnidung0"/>
        <w:tabs>
          <w:tab w:val="left" w:pos="896"/>
        </w:tabs>
        <w:spacing w:line="276" w:lineRule="auto"/>
        <w:ind w:firstLine="0"/>
        <w:rPr>
          <w:b/>
          <w:sz w:val="26"/>
          <w:szCs w:val="26"/>
          <w:lang w:val="vi-VN"/>
        </w:rPr>
      </w:pPr>
      <w:r w:rsidRPr="001B2866">
        <w:rPr>
          <w:b/>
          <w:sz w:val="26"/>
          <w:szCs w:val="26"/>
        </w:rPr>
        <w:t xml:space="preserve">II. </w:t>
      </w:r>
      <w:r w:rsidR="000834B9" w:rsidRPr="001B2866">
        <w:rPr>
          <w:b/>
          <w:sz w:val="26"/>
          <w:szCs w:val="26"/>
        </w:rPr>
        <w:t>ĐỒ DÙNG DẠY HỌC</w:t>
      </w:r>
      <w:r w:rsidR="001B2866" w:rsidRPr="001B2866">
        <w:rPr>
          <w:b/>
          <w:sz w:val="26"/>
          <w:szCs w:val="26"/>
          <w:lang w:val="vi-VN"/>
        </w:rPr>
        <w:t>:</w:t>
      </w:r>
    </w:p>
    <w:p w14:paraId="3DEE39DF" w14:textId="6E96D953" w:rsidR="00AF7C76" w:rsidRDefault="00084C77" w:rsidP="001D14E0">
      <w:pPr>
        <w:spacing w:after="0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- </w:t>
      </w:r>
      <w:r w:rsidR="00CE567D">
        <w:rPr>
          <w:rFonts w:ascii="Times New Roman" w:hAnsi="Times New Roman" w:cs="Times New Roman"/>
          <w:sz w:val="28"/>
          <w:szCs w:val="28"/>
          <w:lang w:val="nl-NL"/>
        </w:rPr>
        <w:t xml:space="preserve">Bài giảng </w:t>
      </w:r>
      <w:r>
        <w:rPr>
          <w:rFonts w:ascii="Times New Roman" w:hAnsi="Times New Roman" w:cs="Times New Roman"/>
          <w:sz w:val="28"/>
          <w:szCs w:val="28"/>
          <w:lang w:val="nl-NL"/>
        </w:rPr>
        <w:t>điện tử</w:t>
      </w:r>
      <w:r w:rsidR="005C1657">
        <w:rPr>
          <w:rFonts w:ascii="Times New Roman" w:hAnsi="Times New Roman" w:cs="Times New Roman"/>
          <w:sz w:val="28"/>
          <w:szCs w:val="28"/>
          <w:lang w:val="nl-NL"/>
        </w:rPr>
        <w:t>, máy chiếu</w:t>
      </w:r>
      <w:r w:rsidR="00CE567D">
        <w:rPr>
          <w:rFonts w:ascii="Times New Roman" w:hAnsi="Times New Roman" w:cs="Times New Roman"/>
          <w:sz w:val="28"/>
          <w:szCs w:val="28"/>
          <w:lang w:val="nl-NL"/>
        </w:rPr>
        <w:t>.</w:t>
      </w:r>
    </w:p>
    <w:p w14:paraId="772EFA99" w14:textId="77777777" w:rsidR="00A10C2E" w:rsidRPr="00A10C2E" w:rsidRDefault="00A10C2E" w:rsidP="001D14E0">
      <w:pPr>
        <w:widowControl w:val="0"/>
        <w:tabs>
          <w:tab w:val="left" w:pos="270"/>
          <w:tab w:val="left" w:pos="360"/>
          <w:tab w:val="left" w:pos="550"/>
        </w:tabs>
        <w:spacing w:after="0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0C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Một số </w:t>
      </w:r>
      <w:r w:rsidR="007455C9">
        <w:rPr>
          <w:rFonts w:ascii="Times New Roman" w:eastAsia="Times New Roman" w:hAnsi="Times New Roman" w:cs="Times New Roman"/>
          <w:color w:val="000000"/>
          <w:sz w:val="28"/>
          <w:szCs w:val="28"/>
        </w:rPr>
        <w:t>đạo cụ để sử dụng khi đóng vai:</w:t>
      </w:r>
      <w:r w:rsidR="006477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10C2E">
        <w:rPr>
          <w:rFonts w:ascii="Times New Roman" w:eastAsia="Times New Roman" w:hAnsi="Times New Roman" w:cs="Times New Roman"/>
          <w:color w:val="000000"/>
          <w:sz w:val="28"/>
          <w:szCs w:val="28"/>
        </w:rPr>
        <w:t>quyển truyện, đồng hồ, tiền.</w:t>
      </w:r>
    </w:p>
    <w:p w14:paraId="6050B092" w14:textId="03CB3F73" w:rsidR="000834B9" w:rsidRPr="001B2866" w:rsidRDefault="00741485" w:rsidP="001D14E0">
      <w:pPr>
        <w:spacing w:after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bookmarkStart w:id="2" w:name="bookmark3560"/>
      <w:bookmarkEnd w:id="2"/>
      <w:r w:rsidRPr="001B2866">
        <w:rPr>
          <w:rFonts w:ascii="Times New Roman" w:hAnsi="Times New Roman" w:cs="Times New Roman"/>
          <w:b/>
          <w:sz w:val="26"/>
          <w:szCs w:val="26"/>
        </w:rPr>
        <w:t xml:space="preserve">III. </w:t>
      </w:r>
      <w:r w:rsidR="000834B9" w:rsidRPr="001B2866">
        <w:rPr>
          <w:rFonts w:ascii="Times New Roman" w:hAnsi="Times New Roman" w:cs="Times New Roman"/>
          <w:b/>
          <w:sz w:val="26"/>
          <w:szCs w:val="26"/>
        </w:rPr>
        <w:t>CÁC HOẠT ĐỘNG DẠY VÀ HỌC</w:t>
      </w:r>
      <w:r w:rsidR="001B2866" w:rsidRPr="001B2866">
        <w:rPr>
          <w:rFonts w:ascii="Times New Roman" w:hAnsi="Times New Roman" w:cs="Times New Roman"/>
          <w:b/>
          <w:sz w:val="26"/>
          <w:szCs w:val="26"/>
          <w:lang w:val="vi-VN"/>
        </w:rPr>
        <w:t>: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590"/>
        <w:gridCol w:w="4949"/>
        <w:gridCol w:w="3817"/>
      </w:tblGrid>
      <w:tr w:rsidR="000834B9" w14:paraId="337FF8E4" w14:textId="77777777" w:rsidTr="005C1657">
        <w:tc>
          <w:tcPr>
            <w:tcW w:w="567" w:type="dxa"/>
          </w:tcPr>
          <w:p w14:paraId="1292CDF3" w14:textId="77777777" w:rsidR="00E225BB" w:rsidRPr="00084C77" w:rsidRDefault="00084C77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084C77">
              <w:rPr>
                <w:b/>
                <w:sz w:val="24"/>
                <w:szCs w:val="24"/>
              </w:rPr>
              <w:t>TG</w:t>
            </w:r>
          </w:p>
        </w:tc>
        <w:tc>
          <w:tcPr>
            <w:tcW w:w="4962" w:type="dxa"/>
          </w:tcPr>
          <w:p w14:paraId="24F38EE3" w14:textId="77777777" w:rsidR="000834B9" w:rsidRPr="00084C77" w:rsidRDefault="00084C77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084C77">
              <w:rPr>
                <w:b/>
                <w:sz w:val="24"/>
                <w:szCs w:val="24"/>
              </w:rPr>
              <w:t>HOẠT ĐỘNG CỦA GIÁO VIÊN</w:t>
            </w:r>
          </w:p>
        </w:tc>
        <w:tc>
          <w:tcPr>
            <w:tcW w:w="3827" w:type="dxa"/>
          </w:tcPr>
          <w:p w14:paraId="2EBD695E" w14:textId="77777777" w:rsidR="000834B9" w:rsidRPr="00084C77" w:rsidRDefault="00084C77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  <w:rPr>
                <w:b/>
                <w:sz w:val="24"/>
                <w:szCs w:val="24"/>
              </w:rPr>
            </w:pPr>
            <w:r w:rsidRPr="00084C77">
              <w:rPr>
                <w:b/>
                <w:sz w:val="24"/>
                <w:szCs w:val="24"/>
              </w:rPr>
              <w:t>HOẠT ĐỘNG CỦA HỌC SINH</w:t>
            </w:r>
          </w:p>
        </w:tc>
      </w:tr>
      <w:tr w:rsidR="000834B9" w14:paraId="7C6E2B07" w14:textId="77777777" w:rsidTr="005C1657">
        <w:tc>
          <w:tcPr>
            <w:tcW w:w="567" w:type="dxa"/>
          </w:tcPr>
          <w:p w14:paraId="4F7C1014" w14:textId="77777777" w:rsidR="000834B9" w:rsidRDefault="00704D50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  <w:jc w:val="center"/>
            </w:pPr>
            <w:r>
              <w:t>2</w:t>
            </w:r>
            <w:r w:rsidRPr="00904D92">
              <w:t>’</w:t>
            </w:r>
          </w:p>
        </w:tc>
        <w:tc>
          <w:tcPr>
            <w:tcW w:w="4962" w:type="dxa"/>
          </w:tcPr>
          <w:p w14:paraId="2218E1CC" w14:textId="2C1C3998" w:rsidR="001B2866" w:rsidRPr="001B2866" w:rsidRDefault="001B2866" w:rsidP="001B2866">
            <w:pPr>
              <w:pStyle w:val="Tiu60"/>
              <w:keepNext/>
              <w:keepLines/>
              <w:spacing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B2866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5C16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B2866">
              <w:rPr>
                <w:rFonts w:ascii="Times New Roman" w:hAnsi="Times New Roman" w:cs="Times New Roman"/>
                <w:sz w:val="28"/>
                <w:szCs w:val="28"/>
              </w:rPr>
              <w:t>Hoạt động mở đầu</w:t>
            </w:r>
          </w:p>
          <w:p w14:paraId="2F9B19AA" w14:textId="77777777" w:rsidR="001B2866" w:rsidRPr="001B2866" w:rsidRDefault="001B2866" w:rsidP="001B2866">
            <w:pPr>
              <w:pStyle w:val="Vnbnnidung0"/>
              <w:spacing w:line="240" w:lineRule="auto"/>
              <w:ind w:firstLine="0"/>
              <w:jc w:val="both"/>
              <w:rPr>
                <w:b/>
              </w:rPr>
            </w:pPr>
            <w:r w:rsidRPr="001B2866">
              <w:rPr>
                <w:b/>
              </w:rPr>
              <w:t>* Khởi động</w:t>
            </w:r>
          </w:p>
          <w:p w14:paraId="3013B8F9" w14:textId="77777777" w:rsidR="000834B9" w:rsidRDefault="005C15D5" w:rsidP="001D14E0">
            <w:pPr>
              <w:widowControl w:val="0"/>
              <w:tabs>
                <w:tab w:val="left" w:pos="270"/>
                <w:tab w:val="left" w:pos="360"/>
                <w:tab w:val="left" w:pos="545"/>
              </w:tabs>
              <w:spacing w:line="276" w:lineRule="auto"/>
              <w:ind w:left="1" w:hanging="3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GV y</w:t>
            </w:r>
            <w:r w:rsidRPr="005C15D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êu cầu HS hát</w:t>
            </w:r>
            <w:r w:rsidR="007E4E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1 bài hát. </w:t>
            </w:r>
          </w:p>
          <w:p w14:paraId="3DF0A866" w14:textId="77777777" w:rsidR="001B2866" w:rsidRPr="001B2866" w:rsidRDefault="001B2866" w:rsidP="001B2866">
            <w:pPr>
              <w:pStyle w:val="Vnbnnidung0"/>
              <w:spacing w:line="240" w:lineRule="auto"/>
              <w:ind w:firstLine="0"/>
              <w:jc w:val="both"/>
              <w:rPr>
                <w:b/>
              </w:rPr>
            </w:pPr>
            <w:r w:rsidRPr="001B2866">
              <w:rPr>
                <w:b/>
              </w:rPr>
              <w:t>* Kết nối</w:t>
            </w:r>
          </w:p>
          <w:p w14:paraId="3BD0D081" w14:textId="0807F6D5" w:rsidR="001B2866" w:rsidRPr="001B2866" w:rsidRDefault="001B2866" w:rsidP="001B2866">
            <w:r w:rsidRPr="001B2866">
              <w:rPr>
                <w:rFonts w:ascii="Times New Roman" w:hAnsi="Times New Roman" w:cs="Times New Roman"/>
                <w:sz w:val="28"/>
                <w:szCs w:val="28"/>
              </w:rPr>
              <w:t>- GV nêu mục đích, yêu cầu của tiết học. Ghi đầu bài.</w:t>
            </w:r>
          </w:p>
        </w:tc>
        <w:tc>
          <w:tcPr>
            <w:tcW w:w="3827" w:type="dxa"/>
          </w:tcPr>
          <w:p w14:paraId="54DBC0E0" w14:textId="7FABF70E" w:rsidR="00084C77" w:rsidRDefault="00084C77" w:rsidP="001D14E0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0331C2AF" w14:textId="77777777" w:rsidR="001B2866" w:rsidRDefault="001B2866" w:rsidP="001D14E0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0D832D51" w14:textId="77777777" w:rsidR="000834B9" w:rsidRDefault="000834B9" w:rsidP="001D14E0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>
              <w:t>-</w:t>
            </w:r>
            <w:r w:rsidR="00A941D6">
              <w:t xml:space="preserve"> </w:t>
            </w:r>
            <w:r>
              <w:t xml:space="preserve">HS </w:t>
            </w:r>
            <w:r w:rsidR="00084C77">
              <w:t xml:space="preserve">hát </w:t>
            </w:r>
          </w:p>
        </w:tc>
      </w:tr>
      <w:tr w:rsidR="000834B9" w14:paraId="3FA290AB" w14:textId="77777777" w:rsidTr="005C1657">
        <w:tc>
          <w:tcPr>
            <w:tcW w:w="567" w:type="dxa"/>
            <w:tcBorders>
              <w:bottom w:val="nil"/>
            </w:tcBorders>
          </w:tcPr>
          <w:p w14:paraId="7CE7D327" w14:textId="77777777" w:rsidR="00836C82" w:rsidRDefault="00836C82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  <w:jc w:val="center"/>
            </w:pPr>
          </w:p>
          <w:p w14:paraId="2975AAFF" w14:textId="07986859" w:rsidR="000834B9" w:rsidRDefault="008A3D2D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  <w:jc w:val="center"/>
            </w:pPr>
            <w:r>
              <w:t>8</w:t>
            </w:r>
            <w:r w:rsidRPr="00904D92">
              <w:t>’</w:t>
            </w:r>
          </w:p>
          <w:p w14:paraId="222DD16E" w14:textId="77777777" w:rsidR="004B54C1" w:rsidRDefault="004B54C1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  <w:jc w:val="center"/>
            </w:pPr>
          </w:p>
          <w:p w14:paraId="52C825CD" w14:textId="77777777" w:rsidR="004B54C1" w:rsidRDefault="004B54C1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  <w:jc w:val="center"/>
            </w:pPr>
          </w:p>
          <w:p w14:paraId="635F1631" w14:textId="77777777" w:rsidR="004B54C1" w:rsidRDefault="004B54C1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  <w:jc w:val="center"/>
            </w:pPr>
          </w:p>
          <w:p w14:paraId="51E34525" w14:textId="77777777" w:rsidR="004B54C1" w:rsidRDefault="004B54C1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  <w:jc w:val="center"/>
            </w:pPr>
          </w:p>
          <w:p w14:paraId="5A251676" w14:textId="77777777" w:rsidR="005C1657" w:rsidRDefault="005C1657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  <w:jc w:val="center"/>
            </w:pPr>
          </w:p>
          <w:p w14:paraId="16E07323" w14:textId="77777777" w:rsidR="004B54C1" w:rsidRDefault="004B54C1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  <w:jc w:val="center"/>
            </w:pPr>
          </w:p>
          <w:p w14:paraId="3BADBF43" w14:textId="77777777" w:rsidR="004B54C1" w:rsidRDefault="004B54C1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  <w:jc w:val="center"/>
            </w:pPr>
          </w:p>
          <w:p w14:paraId="138F3400" w14:textId="77777777" w:rsidR="004B54C1" w:rsidRDefault="004B54C1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  <w:jc w:val="center"/>
            </w:pPr>
          </w:p>
          <w:p w14:paraId="77CAA27D" w14:textId="77777777" w:rsidR="004B54C1" w:rsidRDefault="004B54C1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  <w:jc w:val="center"/>
            </w:pPr>
          </w:p>
          <w:p w14:paraId="76309F10" w14:textId="77777777" w:rsidR="005C1657" w:rsidRDefault="005C1657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  <w:jc w:val="center"/>
            </w:pPr>
          </w:p>
          <w:p w14:paraId="33C881FB" w14:textId="77777777" w:rsidR="004B54C1" w:rsidRDefault="004B54C1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  <w:jc w:val="center"/>
            </w:pPr>
          </w:p>
          <w:p w14:paraId="10188467" w14:textId="0EE35190" w:rsidR="00416DD3" w:rsidRDefault="00416DD3" w:rsidP="00E7729E">
            <w:pPr>
              <w:pStyle w:val="Vnbnnidung0"/>
              <w:tabs>
                <w:tab w:val="left" w:pos="982"/>
              </w:tabs>
              <w:spacing w:line="276" w:lineRule="auto"/>
              <w:ind w:firstLine="0"/>
            </w:pPr>
            <w:r>
              <w:t>1</w:t>
            </w:r>
            <w:r w:rsidR="00E7729E">
              <w:t>7</w:t>
            </w:r>
            <w:r w:rsidRPr="00904D92">
              <w:t>’</w:t>
            </w:r>
          </w:p>
        </w:tc>
        <w:tc>
          <w:tcPr>
            <w:tcW w:w="4962" w:type="dxa"/>
            <w:tcBorders>
              <w:bottom w:val="nil"/>
            </w:tcBorders>
          </w:tcPr>
          <w:p w14:paraId="5BB3CF04" w14:textId="116B5BDC" w:rsidR="00FC3837" w:rsidRPr="001B2866" w:rsidRDefault="001B2866" w:rsidP="001B286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1B28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 Hoạt động hình</w:t>
            </w:r>
            <w:r w:rsidRPr="001B286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thành kiến thức mới: </w:t>
            </w:r>
            <w:r w:rsidR="00FC3837" w:rsidRPr="001B28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Nhận xét hành vi</w:t>
            </w:r>
          </w:p>
          <w:p w14:paraId="1C19AC97" w14:textId="0DAA5254" w:rsidR="002F15A1" w:rsidRDefault="002B0BF6" w:rsidP="009760AB">
            <w:pPr>
              <w:widowControl w:val="0"/>
              <w:tabs>
                <w:tab w:val="left" w:pos="270"/>
                <w:tab w:val="left" w:pos="325"/>
                <w:tab w:val="left" w:pos="360"/>
              </w:tabs>
              <w:spacing w:line="276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r w:rsidR="002F15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GV</w:t>
            </w:r>
            <w:r w:rsidR="00FC3837" w:rsidRPr="00FC38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5C16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bật máy </w:t>
            </w:r>
            <w:r w:rsidR="002F15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gọi 1, 2 HS đọc yêu cầu.</w:t>
            </w:r>
          </w:p>
          <w:p w14:paraId="1FFED20F" w14:textId="77777777" w:rsidR="00CE567D" w:rsidRDefault="00593D11" w:rsidP="009760AB">
            <w:pPr>
              <w:widowControl w:val="0"/>
              <w:tabs>
                <w:tab w:val="left" w:pos="270"/>
                <w:tab w:val="left" w:pos="325"/>
                <w:tab w:val="left" w:pos="360"/>
              </w:tabs>
              <w:spacing w:line="276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r w:rsidR="00335A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 các tranh, bạn nhỏ đang làm gì? Việc làm nào thể hiện tính thật thà</w:t>
            </w:r>
            <w:r w:rsidR="00CE56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? </w:t>
            </w:r>
          </w:p>
          <w:p w14:paraId="0DCD3B94" w14:textId="77777777" w:rsidR="00593D11" w:rsidRDefault="00CE567D" w:rsidP="009760AB">
            <w:pPr>
              <w:widowControl w:val="0"/>
              <w:tabs>
                <w:tab w:val="left" w:pos="270"/>
                <w:tab w:val="left" w:pos="325"/>
                <w:tab w:val="left" w:pos="360"/>
              </w:tabs>
              <w:spacing w:line="276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335A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FC3837" w:rsidRPr="00FC38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GV </w:t>
            </w:r>
            <w:r w:rsidR="00253C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YC</w:t>
            </w:r>
            <w:r w:rsidR="00FC3837" w:rsidRPr="00FC38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HS </w:t>
            </w:r>
            <w:r w:rsidR="00593D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việc</w:t>
            </w:r>
            <w:r w:rsidR="00253C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nhóm đôi </w:t>
            </w:r>
            <w:r w:rsidR="00593D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trao đổi về việc làm của các bạn trong tranh</w:t>
            </w:r>
            <w:r w:rsidR="00335A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1573641A" w14:textId="77777777" w:rsidR="00FC3837" w:rsidRDefault="001B524F" w:rsidP="009760AB">
            <w:pPr>
              <w:widowControl w:val="0"/>
              <w:tabs>
                <w:tab w:val="left" w:pos="270"/>
                <w:tab w:val="left" w:pos="325"/>
                <w:tab w:val="left" w:pos="360"/>
              </w:tabs>
              <w:spacing w:line="276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593D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YC các nhóm trình bày</w:t>
            </w:r>
            <w:r w:rsidR="00FC3837" w:rsidRPr="00FC38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06D3E9EE" w14:textId="77777777" w:rsidR="006A7ABE" w:rsidRPr="00FC3837" w:rsidRDefault="006A7ABE" w:rsidP="009760AB">
            <w:pPr>
              <w:widowControl w:val="0"/>
              <w:tabs>
                <w:tab w:val="left" w:pos="270"/>
                <w:tab w:val="left" w:pos="325"/>
                <w:tab w:val="left" w:pos="360"/>
              </w:tabs>
              <w:spacing w:line="276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NX ý kiến của bạn.</w:t>
            </w:r>
          </w:p>
          <w:p w14:paraId="0AC1F095" w14:textId="77777777" w:rsidR="00FC3837" w:rsidRDefault="006A7ABE" w:rsidP="009760AB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r w:rsidR="00FC3837" w:rsidRPr="00FC38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GV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NX</w:t>
            </w:r>
            <w:r w:rsidR="00416D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kết luận (SGV –T 90)</w:t>
            </w:r>
            <w:r w:rsidR="004A3E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và hỏi thêm: Con</w:t>
            </w:r>
            <w:r w:rsidR="00FC3837" w:rsidRPr="00FC38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sẽ làm gì khi chứng kiến việc làm của các bạn?</w:t>
            </w:r>
          </w:p>
          <w:p w14:paraId="4D20963E" w14:textId="77777777" w:rsidR="005C1657" w:rsidRPr="00FC3837" w:rsidRDefault="005C1657" w:rsidP="009760AB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D37428B" w14:textId="716ED857" w:rsidR="00416DD3" w:rsidRPr="001B2866" w:rsidRDefault="001B2866" w:rsidP="001B286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B286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3</w:t>
            </w:r>
            <w:r w:rsidRPr="001B28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 Hoạt động thực hành, luyện tập:</w:t>
            </w:r>
            <w:r w:rsidRPr="001B286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</w:t>
            </w:r>
            <w:r w:rsidR="00416DD3" w:rsidRPr="001B286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Xử lí tình huống và đóng vai</w:t>
            </w:r>
          </w:p>
          <w:p w14:paraId="5C00B419" w14:textId="5FB56640" w:rsidR="004B54C1" w:rsidRDefault="00836C82" w:rsidP="009760AB">
            <w:pPr>
              <w:widowControl w:val="0"/>
              <w:tabs>
                <w:tab w:val="left" w:pos="270"/>
                <w:tab w:val="left" w:pos="360"/>
              </w:tabs>
              <w:spacing w:line="276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r w:rsidR="00416DD3" w:rsidRPr="00FC38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GV</w:t>
            </w:r>
            <w:r w:rsidR="00416D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bật máy </w:t>
            </w:r>
            <w:r w:rsidR="00416DD3" w:rsidRPr="00FC38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yêu cầu HS quan sát tranh </w:t>
            </w:r>
          </w:p>
          <w:p w14:paraId="220A089D" w14:textId="77777777" w:rsidR="00093178" w:rsidRPr="001B524F" w:rsidRDefault="00093178" w:rsidP="009760AB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- Yêu cầu </w:t>
            </w:r>
            <w:r w:rsidRPr="00FC38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HS nêu tình huống xảy ra. </w:t>
            </w:r>
          </w:p>
        </w:tc>
        <w:tc>
          <w:tcPr>
            <w:tcW w:w="3827" w:type="dxa"/>
            <w:tcBorders>
              <w:bottom w:val="nil"/>
            </w:tcBorders>
          </w:tcPr>
          <w:p w14:paraId="75F9273A" w14:textId="77777777" w:rsidR="000834B9" w:rsidRDefault="000834B9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</w:pPr>
          </w:p>
          <w:p w14:paraId="7262E51D" w14:textId="77777777" w:rsidR="002F15A1" w:rsidRDefault="002F15A1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</w:pPr>
          </w:p>
          <w:p w14:paraId="56FC6BEA" w14:textId="77777777" w:rsidR="002F15A1" w:rsidRDefault="00253CD3" w:rsidP="001D14E0">
            <w:pPr>
              <w:widowControl w:val="0"/>
              <w:tabs>
                <w:tab w:val="left" w:pos="270"/>
                <w:tab w:val="left" w:pos="325"/>
                <w:tab w:val="left" w:pos="360"/>
              </w:tabs>
              <w:spacing w:line="276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r w:rsidR="002F15A1" w:rsidRPr="00FC38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HS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đọc</w:t>
            </w:r>
            <w:r w:rsidR="002F15A1" w:rsidRPr="00FC38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  <w:p w14:paraId="2CC4DCE1" w14:textId="77777777" w:rsidR="002F15A1" w:rsidRDefault="00253CD3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</w:pPr>
            <w:r>
              <w:t>- 3 hs nêu</w:t>
            </w:r>
          </w:p>
          <w:p w14:paraId="175A7AA8" w14:textId="77777777" w:rsidR="00CE567D" w:rsidRDefault="00CE567D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</w:pPr>
          </w:p>
          <w:p w14:paraId="05204D7C" w14:textId="77777777" w:rsidR="004A3E0B" w:rsidRDefault="00253CD3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  <w:rPr>
                <w:color w:val="000000"/>
              </w:rPr>
            </w:pPr>
            <w:r>
              <w:t xml:space="preserve">- </w:t>
            </w:r>
            <w:r w:rsidRPr="00FC3837">
              <w:rPr>
                <w:color w:val="000000"/>
              </w:rPr>
              <w:t>HS làm việc</w:t>
            </w:r>
            <w:r>
              <w:rPr>
                <w:color w:val="000000"/>
              </w:rPr>
              <w:t xml:space="preserve"> nhóm đôi</w:t>
            </w:r>
          </w:p>
          <w:p w14:paraId="43494857" w14:textId="77777777" w:rsidR="006A7ABE" w:rsidRDefault="006A7ABE" w:rsidP="001D14E0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D691795" w14:textId="77777777" w:rsidR="004A3E0B" w:rsidRDefault="004A3E0B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</w:pPr>
            <w:r>
              <w:t xml:space="preserve">- </w:t>
            </w:r>
            <w:r w:rsidR="00CE567D">
              <w:t>1- 2 nhóm trình bày</w:t>
            </w:r>
          </w:p>
          <w:p w14:paraId="73BA9122" w14:textId="77777777" w:rsidR="006A7ABE" w:rsidRDefault="006A7ABE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</w:pPr>
            <w:r>
              <w:t>- HS NX</w:t>
            </w:r>
          </w:p>
          <w:p w14:paraId="575EB5AB" w14:textId="77777777" w:rsidR="00416DD3" w:rsidRDefault="00CE567D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</w:pPr>
            <w:r>
              <w:t>- HS trả lời.</w:t>
            </w:r>
          </w:p>
          <w:p w14:paraId="676C45BF" w14:textId="77777777" w:rsidR="00416DD3" w:rsidRDefault="00416DD3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</w:pPr>
          </w:p>
          <w:p w14:paraId="5BDBA4AD" w14:textId="77777777" w:rsidR="005C1657" w:rsidRDefault="005C1657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</w:pPr>
          </w:p>
          <w:p w14:paraId="14496BB3" w14:textId="77777777" w:rsidR="005C1657" w:rsidRDefault="005C1657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</w:pPr>
          </w:p>
          <w:p w14:paraId="3FBCAE6B" w14:textId="77777777" w:rsidR="00416DD3" w:rsidRDefault="00416DD3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  <w:rPr>
                <w:color w:val="000000"/>
              </w:rPr>
            </w:pPr>
          </w:p>
          <w:p w14:paraId="447C0647" w14:textId="77777777" w:rsidR="00416DD3" w:rsidRDefault="00416DD3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</w:pPr>
            <w:r>
              <w:t>- HS quan sát</w:t>
            </w:r>
          </w:p>
          <w:p w14:paraId="6509AF9A" w14:textId="77777777" w:rsidR="00093178" w:rsidRPr="00093178" w:rsidRDefault="00093178" w:rsidP="001D14E0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- </w:t>
            </w:r>
            <w:r w:rsidRPr="00FC38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HS nêu tình huống xảy ra. </w:t>
            </w:r>
          </w:p>
        </w:tc>
      </w:tr>
      <w:tr w:rsidR="00A11A58" w14:paraId="42AB6751" w14:textId="77777777" w:rsidTr="005C1657">
        <w:tc>
          <w:tcPr>
            <w:tcW w:w="567" w:type="dxa"/>
            <w:tcBorders>
              <w:top w:val="nil"/>
            </w:tcBorders>
          </w:tcPr>
          <w:p w14:paraId="5A94D546" w14:textId="77777777" w:rsidR="00A11A58" w:rsidRDefault="00A11A58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  <w:jc w:val="center"/>
            </w:pPr>
          </w:p>
        </w:tc>
        <w:tc>
          <w:tcPr>
            <w:tcW w:w="4962" w:type="dxa"/>
            <w:tcBorders>
              <w:top w:val="nil"/>
            </w:tcBorders>
          </w:tcPr>
          <w:p w14:paraId="1AC6C083" w14:textId="77777777" w:rsidR="00FC3837" w:rsidRPr="00FC3837" w:rsidRDefault="00620F2F" w:rsidP="009760AB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pacing w:line="276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r w:rsidR="00FC3837" w:rsidRPr="00FC38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GV </w:t>
            </w:r>
            <w:r w:rsidR="00416D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YC HS</w:t>
            </w:r>
            <w:r w:rsidR="00FC3837" w:rsidRPr="00FC38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thảo luận</w:t>
            </w:r>
            <w:r w:rsidR="000931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nhóm</w:t>
            </w:r>
            <w:r w:rsidR="00FC3837" w:rsidRPr="00FC38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lựa chọn và đóng va</w:t>
            </w:r>
            <w:r w:rsidR="00416D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 thể hiện cách ứng xử trong các</w:t>
            </w:r>
            <w:r w:rsidR="00FC3837" w:rsidRPr="00FC38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tình </w:t>
            </w:r>
            <w:r w:rsidR="00416D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huống</w:t>
            </w:r>
          </w:p>
          <w:p w14:paraId="55D43283" w14:textId="77777777" w:rsidR="00093178" w:rsidRDefault="00FC3837" w:rsidP="009760AB">
            <w:pPr>
              <w:widowControl w:val="0"/>
              <w:tabs>
                <w:tab w:val="left" w:pos="270"/>
                <w:tab w:val="left" w:pos="360"/>
              </w:tabs>
              <w:spacing w:line="276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38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r w:rsidR="000931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Tổ 1 + 2: </w:t>
            </w:r>
            <w:r w:rsidRPr="00FC38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Tình huống 1</w:t>
            </w:r>
          </w:p>
          <w:p w14:paraId="48A2AC06" w14:textId="77777777" w:rsidR="00093178" w:rsidRDefault="00FC3837" w:rsidP="009760AB">
            <w:pPr>
              <w:widowControl w:val="0"/>
              <w:tabs>
                <w:tab w:val="left" w:pos="270"/>
                <w:tab w:val="left" w:pos="360"/>
              </w:tabs>
              <w:spacing w:line="276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38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r w:rsidR="000931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Tổ 3: </w:t>
            </w:r>
            <w:r w:rsidRPr="00FC38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Tình huống 2</w:t>
            </w:r>
            <w:r w:rsidR="000931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6CF10C9E" w14:textId="7DB10CC1" w:rsidR="00D952BE" w:rsidRPr="00FC3837" w:rsidRDefault="00FC3837" w:rsidP="00836C82">
            <w:pPr>
              <w:widowControl w:val="0"/>
              <w:tabs>
                <w:tab w:val="left" w:pos="270"/>
                <w:tab w:val="left" w:pos="360"/>
              </w:tabs>
              <w:spacing w:line="276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38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r w:rsidR="000931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Tổ 4: </w:t>
            </w:r>
            <w:r w:rsidRPr="00FC38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Tình huống 3</w:t>
            </w:r>
            <w:r w:rsidR="000931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59B6A7F9" w14:textId="319F4496" w:rsidR="00093178" w:rsidRPr="00FC3837" w:rsidRDefault="00093178" w:rsidP="00836C82">
            <w:pPr>
              <w:widowControl w:val="0"/>
              <w:tabs>
                <w:tab w:val="left" w:pos="270"/>
                <w:tab w:val="left" w:pos="360"/>
                <w:tab w:val="left" w:pos="1230"/>
              </w:tabs>
              <w:spacing w:line="276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r w:rsidR="00FC3837" w:rsidRPr="00FC38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GV mờ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 các nhóm lên đó</w:t>
            </w:r>
            <w:r w:rsidR="00FC3837" w:rsidRPr="00FC38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ng vai. </w:t>
            </w:r>
          </w:p>
          <w:p w14:paraId="4F56E3AF" w14:textId="77777777" w:rsidR="00FC3837" w:rsidRPr="00FC3837" w:rsidRDefault="00093178" w:rsidP="009760AB">
            <w:pPr>
              <w:widowControl w:val="0"/>
              <w:tabs>
                <w:tab w:val="left" w:pos="270"/>
                <w:tab w:val="left" w:pos="360"/>
                <w:tab w:val="left" w:pos="1230"/>
              </w:tabs>
              <w:spacing w:line="276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YC các nhóm khác nhận xét theo gợi ý</w:t>
            </w:r>
            <w:r w:rsidR="00FC3837" w:rsidRPr="00FC38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14:paraId="53697D73" w14:textId="77777777" w:rsidR="00FC3837" w:rsidRPr="00FC3837" w:rsidRDefault="00FC3837" w:rsidP="009760AB">
            <w:pPr>
              <w:widowControl w:val="0"/>
              <w:tabs>
                <w:tab w:val="left" w:pos="270"/>
                <w:tab w:val="left" w:pos="360"/>
              </w:tabs>
              <w:spacing w:line="276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38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r w:rsidR="000931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 w:rsidRPr="00FC38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ách ứng xử mà nhóm bạn đã thể hiện </w:t>
            </w:r>
            <w:r w:rsidR="000931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đã phù hợp chưa?</w:t>
            </w:r>
          </w:p>
          <w:p w14:paraId="10FE8C8E" w14:textId="77777777" w:rsidR="00FC3837" w:rsidRPr="00FC3837" w:rsidRDefault="00FC3837" w:rsidP="009760AB">
            <w:pPr>
              <w:widowControl w:val="0"/>
              <w:tabs>
                <w:tab w:val="left" w:pos="270"/>
                <w:tab w:val="left" w:pos="360"/>
              </w:tabs>
              <w:spacing w:line="276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38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Em có cách ứng xử khác</w:t>
            </w:r>
            <w:r w:rsidR="000931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không</w:t>
            </w:r>
            <w:r w:rsidRPr="00FC38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1062ED05" w14:textId="2645CF5B" w:rsidR="00FC3837" w:rsidRPr="00FC3837" w:rsidRDefault="00836C82" w:rsidP="009760AB">
            <w:pPr>
              <w:widowControl w:val="0"/>
              <w:tabs>
                <w:tab w:val="left" w:pos="270"/>
                <w:tab w:val="left" w:pos="360"/>
                <w:tab w:val="left" w:pos="1230"/>
              </w:tabs>
              <w:spacing w:line="276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r w:rsidR="00FC3837" w:rsidRPr="00FC38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GV nhận xét về cách ứng xử của các nhóm và kết luận:</w:t>
            </w:r>
          </w:p>
          <w:p w14:paraId="3E2B8C98" w14:textId="77777777" w:rsidR="00FC3837" w:rsidRPr="00FC3837" w:rsidRDefault="00FC3837" w:rsidP="009760AB">
            <w:pPr>
              <w:widowControl w:val="0"/>
              <w:tabs>
                <w:tab w:val="left" w:pos="270"/>
                <w:tab w:val="left" w:pos="360"/>
              </w:tabs>
              <w:spacing w:line="276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38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+ Tình huống 1: Lan nên hỏi các bạn trong lớp xem ai để quên </w:t>
            </w:r>
            <w:r w:rsidR="00CA23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và trả lại truyện cho bạn. </w:t>
            </w:r>
            <w:r w:rsidR="001677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Nếu </w:t>
            </w:r>
            <w:r w:rsidRPr="00FC38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muốn đọc truyện thì sau đó sẽ hỏi mượn bạn. </w:t>
            </w:r>
          </w:p>
          <w:p w14:paraId="27BD6A67" w14:textId="77777777" w:rsidR="00FC3837" w:rsidRPr="00FC3837" w:rsidRDefault="00FC3837" w:rsidP="009760AB">
            <w:pPr>
              <w:widowControl w:val="0"/>
              <w:tabs>
                <w:tab w:val="left" w:pos="270"/>
                <w:tab w:val="left" w:pos="360"/>
              </w:tabs>
              <w:spacing w:line="276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38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+ Tình huống 2: Lan nên nhờ chú công an, bố mẹ hoặc thầy cô giáo tìm trả lại cho người mất. </w:t>
            </w:r>
          </w:p>
          <w:p w14:paraId="28A7BA53" w14:textId="77777777" w:rsidR="00A11A58" w:rsidRDefault="00FC3837" w:rsidP="009760AB">
            <w:pPr>
              <w:widowControl w:val="0"/>
              <w:tabs>
                <w:tab w:val="left" w:pos="270"/>
                <w:tab w:val="left" w:pos="360"/>
              </w:tabs>
              <w:spacing w:line="276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38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Tình huống 3: Tân nên kh</w:t>
            </w:r>
            <w:r w:rsidR="000931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uyên bạn đưa nhờ thầy cô giáo để</w:t>
            </w:r>
            <w:r w:rsidRPr="00FC38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tìm trả lại cho người mất. </w:t>
            </w:r>
          </w:p>
          <w:p w14:paraId="45A3D1E0" w14:textId="77777777" w:rsidR="00335AE0" w:rsidRPr="004A3E0B" w:rsidRDefault="00CA23CD" w:rsidP="009760AB">
            <w:pPr>
              <w:widowControl w:val="0"/>
              <w:tabs>
                <w:tab w:val="left" w:pos="270"/>
                <w:tab w:val="left" w:pos="360"/>
              </w:tabs>
              <w:spacing w:line="276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GVKL: Khi nhặt được của rơi con nên tìm </w:t>
            </w:r>
            <w:r w:rsidR="008C57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quanh gần đó, ai là người đánh mất. Nếu trong trường hợp không tìm được người đánh mất thì con nhờ những người tin cậy như: thầy cô giáo, bố mẹ… để trả lại cho người đã mất.</w:t>
            </w:r>
          </w:p>
        </w:tc>
        <w:tc>
          <w:tcPr>
            <w:tcW w:w="3827" w:type="dxa"/>
            <w:tcBorders>
              <w:top w:val="nil"/>
            </w:tcBorders>
          </w:tcPr>
          <w:p w14:paraId="388C8854" w14:textId="77777777" w:rsidR="00093178" w:rsidRPr="00FC3837" w:rsidRDefault="00093178" w:rsidP="00836C82">
            <w:pPr>
              <w:widowControl w:val="0"/>
              <w:tabs>
                <w:tab w:val="left" w:pos="270"/>
                <w:tab w:val="left" w:pos="360"/>
                <w:tab w:val="left" w:pos="1225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r w:rsidRPr="00FC38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HS làm việc nhóm: Thảo luận lựa chọn cách giải quyết và chuẩn bị đóng vai. </w:t>
            </w:r>
          </w:p>
          <w:p w14:paraId="0A93901D" w14:textId="77777777" w:rsidR="00836C82" w:rsidRDefault="00836C82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</w:pPr>
          </w:p>
          <w:p w14:paraId="42532126" w14:textId="77777777" w:rsidR="005C1657" w:rsidRDefault="005C1657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</w:pPr>
          </w:p>
          <w:p w14:paraId="25EDDF61" w14:textId="77777777" w:rsidR="00836C82" w:rsidRDefault="00836C82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</w:pPr>
          </w:p>
          <w:p w14:paraId="0256BEA9" w14:textId="5A0C538B" w:rsidR="00093178" w:rsidRDefault="001D14E0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</w:pPr>
            <w:r>
              <w:t>- C</w:t>
            </w:r>
            <w:r w:rsidR="00093178">
              <w:t>ác nhóm lên thể hiện</w:t>
            </w:r>
            <w:r w:rsidR="00CE567D">
              <w:t>.</w:t>
            </w:r>
          </w:p>
          <w:p w14:paraId="3C4CBAD4" w14:textId="4616F8BF" w:rsidR="00AB6771" w:rsidRDefault="00093178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</w:pPr>
            <w:r>
              <w:t>- HS NX nhóm bạn</w:t>
            </w:r>
            <w:r w:rsidR="00CE567D">
              <w:t>.</w:t>
            </w:r>
          </w:p>
          <w:p w14:paraId="66A82ED4" w14:textId="77777777" w:rsidR="00B07E89" w:rsidRDefault="00AB6771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</w:pPr>
            <w:r>
              <w:t>- HS trả lời.</w:t>
            </w:r>
          </w:p>
          <w:p w14:paraId="5D1976B9" w14:textId="77777777" w:rsidR="00B07E89" w:rsidRDefault="00B07E89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</w:pPr>
          </w:p>
          <w:p w14:paraId="1802F548" w14:textId="77777777" w:rsidR="00B07E89" w:rsidRDefault="00B07E89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</w:pPr>
          </w:p>
          <w:p w14:paraId="44887989" w14:textId="77777777" w:rsidR="001677DA" w:rsidRDefault="00093178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</w:pPr>
            <w:r>
              <w:t>-</w:t>
            </w:r>
            <w:r w:rsidR="001677DA">
              <w:t xml:space="preserve"> HS lắng nghe.</w:t>
            </w:r>
          </w:p>
        </w:tc>
      </w:tr>
      <w:tr w:rsidR="00A11A58" w14:paraId="343E97CE" w14:textId="77777777" w:rsidTr="005C1657">
        <w:tc>
          <w:tcPr>
            <w:tcW w:w="567" w:type="dxa"/>
          </w:tcPr>
          <w:p w14:paraId="44A77381" w14:textId="77777777" w:rsidR="00A11A58" w:rsidRDefault="00427FED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  <w:jc w:val="center"/>
            </w:pPr>
            <w:r>
              <w:t>1</w:t>
            </w:r>
            <w:r w:rsidR="008A3D2D" w:rsidRPr="00904D92">
              <w:t>’</w:t>
            </w:r>
          </w:p>
          <w:p w14:paraId="6706F6F9" w14:textId="77777777" w:rsidR="00427FED" w:rsidRDefault="00427FED" w:rsidP="00427FED">
            <w:pPr>
              <w:pStyle w:val="Vnbnnidung0"/>
              <w:tabs>
                <w:tab w:val="left" w:pos="982"/>
              </w:tabs>
              <w:spacing w:line="276" w:lineRule="auto"/>
              <w:ind w:firstLine="0"/>
              <w:jc w:val="center"/>
            </w:pPr>
            <w:r>
              <w:t>5</w:t>
            </w:r>
            <w:r w:rsidRPr="00904D92">
              <w:t>’</w:t>
            </w:r>
          </w:p>
          <w:p w14:paraId="113DA9DE" w14:textId="77777777" w:rsidR="00F23497" w:rsidRDefault="00F23497" w:rsidP="00F23497">
            <w:pPr>
              <w:pStyle w:val="Vnbnnidung0"/>
              <w:tabs>
                <w:tab w:val="left" w:pos="982"/>
              </w:tabs>
              <w:spacing w:line="276" w:lineRule="auto"/>
              <w:ind w:firstLine="0"/>
            </w:pPr>
          </w:p>
          <w:p w14:paraId="05AA6359" w14:textId="77777777" w:rsidR="00F23497" w:rsidRDefault="00F23497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  <w:jc w:val="center"/>
            </w:pPr>
          </w:p>
        </w:tc>
        <w:tc>
          <w:tcPr>
            <w:tcW w:w="4962" w:type="dxa"/>
          </w:tcPr>
          <w:p w14:paraId="74B1FB8F" w14:textId="77777777" w:rsidR="00093178" w:rsidRPr="00836C82" w:rsidRDefault="00093178" w:rsidP="009760AB">
            <w:pPr>
              <w:widowControl w:val="0"/>
              <w:tabs>
                <w:tab w:val="left" w:pos="270"/>
                <w:tab w:val="left" w:pos="360"/>
              </w:tabs>
              <w:spacing w:line="276" w:lineRule="auto"/>
              <w:ind w:left="1" w:hanging="3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36C8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* Nghỉ giữa giờ</w:t>
            </w:r>
          </w:p>
          <w:p w14:paraId="7F19CBA8" w14:textId="61CC059D" w:rsidR="001B2866" w:rsidRPr="001B2866" w:rsidRDefault="001B2866" w:rsidP="001B286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B286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4</w:t>
            </w:r>
            <w:r w:rsidRPr="001B28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 Hoạt động vận dụng:</w:t>
            </w:r>
          </w:p>
          <w:p w14:paraId="5E600E0E" w14:textId="77777777" w:rsidR="00FC3837" w:rsidRDefault="008B1DAF" w:rsidP="009760AB">
            <w:pPr>
              <w:widowControl w:val="0"/>
              <w:tabs>
                <w:tab w:val="left" w:pos="270"/>
                <w:tab w:val="left" w:pos="360"/>
                <w:tab w:val="left" w:pos="1230"/>
              </w:tabs>
              <w:spacing w:line="276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E574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GV k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huyến khích HS chia sẻ những câu chuyện về người </w:t>
            </w:r>
            <w:r w:rsidR="00FC3837" w:rsidRPr="006F1C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thật thà trả lại của rơi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mà mình biết</w:t>
            </w:r>
            <w:r w:rsidR="00FC3837" w:rsidRPr="006F1C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(qua </w:t>
            </w:r>
            <w:r w:rsidR="00F234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nhóm: nhóm vẽ tranh, nhóm kể chuyện, nhóm đóng vai)</w:t>
            </w:r>
            <w:r w:rsidR="00AB67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26080987" w14:textId="77777777" w:rsidR="00A11A58" w:rsidRPr="006F1CE9" w:rsidRDefault="008B1DAF" w:rsidP="009760AB">
            <w:pPr>
              <w:widowControl w:val="0"/>
              <w:tabs>
                <w:tab w:val="left" w:pos="270"/>
                <w:tab w:val="left" w:pos="360"/>
              </w:tabs>
              <w:spacing w:line="276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GV nhắc nhở HS</w:t>
            </w:r>
            <w:r w:rsidR="008C57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8C57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</w:t>
            </w:r>
            <w:r w:rsidR="008C57BA" w:rsidRPr="006F1C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hi nhặt được </w:t>
            </w:r>
            <w:r w:rsidR="008C57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 rơi các con cần trả lại c</w:t>
            </w:r>
            <w:r w:rsidRPr="006F1C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ủa rơi cho người bị mất và nhắc nhở bạn bè, người thân cùng </w:t>
            </w:r>
            <w:r w:rsidRPr="006F1C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thực hiện. </w:t>
            </w:r>
          </w:p>
        </w:tc>
        <w:tc>
          <w:tcPr>
            <w:tcW w:w="3827" w:type="dxa"/>
          </w:tcPr>
          <w:p w14:paraId="1D623CBD" w14:textId="77777777" w:rsidR="00093178" w:rsidRDefault="00A908C4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- </w:t>
            </w:r>
            <w:r w:rsidR="00093178">
              <w:rPr>
                <w:color w:val="000000"/>
              </w:rPr>
              <w:t>HS chơi 1 trò chơi</w:t>
            </w:r>
          </w:p>
          <w:p w14:paraId="5CC0D714" w14:textId="77777777" w:rsidR="00D952BE" w:rsidRDefault="00D952BE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</w:pPr>
          </w:p>
          <w:p w14:paraId="6D0811D9" w14:textId="77777777" w:rsidR="00D952BE" w:rsidRDefault="008B1DAF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</w:pPr>
            <w:r>
              <w:t>- HS lên chia sẻ</w:t>
            </w:r>
          </w:p>
          <w:p w14:paraId="69A1AE23" w14:textId="77777777" w:rsidR="008B1DAF" w:rsidRDefault="008B1DAF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</w:pPr>
          </w:p>
          <w:p w14:paraId="7AA25BBD" w14:textId="77777777" w:rsidR="008B1DAF" w:rsidRDefault="008B1DAF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</w:pPr>
          </w:p>
          <w:p w14:paraId="41A6587F" w14:textId="77777777" w:rsidR="008B1DAF" w:rsidRDefault="008B1DAF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</w:pPr>
          </w:p>
          <w:p w14:paraId="259DDD46" w14:textId="77777777" w:rsidR="004B54C1" w:rsidRDefault="004B54C1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</w:pPr>
            <w:r>
              <w:t>- HS lắng nghe.</w:t>
            </w:r>
          </w:p>
        </w:tc>
      </w:tr>
      <w:tr w:rsidR="00A11A58" w14:paraId="6F3AE9AB" w14:textId="77777777" w:rsidTr="005C1657">
        <w:tc>
          <w:tcPr>
            <w:tcW w:w="567" w:type="dxa"/>
          </w:tcPr>
          <w:p w14:paraId="6052775A" w14:textId="77777777" w:rsidR="00A11A58" w:rsidRDefault="00427FED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  <w:jc w:val="center"/>
            </w:pPr>
            <w:r>
              <w:lastRenderedPageBreak/>
              <w:t>2</w:t>
            </w:r>
            <w:r w:rsidR="008A3D2D" w:rsidRPr="00904D92">
              <w:t>’</w:t>
            </w:r>
          </w:p>
        </w:tc>
        <w:tc>
          <w:tcPr>
            <w:tcW w:w="4962" w:type="dxa"/>
          </w:tcPr>
          <w:p w14:paraId="28CBDE09" w14:textId="4D71189F" w:rsidR="00FC3837" w:rsidRPr="006F1CE9" w:rsidRDefault="00836C82" w:rsidP="009760AB">
            <w:pPr>
              <w:widowControl w:val="0"/>
              <w:tabs>
                <w:tab w:val="left" w:pos="270"/>
                <w:tab w:val="left" w:pos="360"/>
                <w:tab w:val="left" w:pos="1230"/>
              </w:tabs>
              <w:spacing w:line="276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r w:rsidR="00FC3837" w:rsidRPr="006F1C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GV hỏi: Qua bài học hôm nay, các em có thể rút ra điều gì?</w:t>
            </w:r>
          </w:p>
          <w:p w14:paraId="3011D956" w14:textId="1F0746D7" w:rsidR="00FC3837" w:rsidRPr="006F1CE9" w:rsidRDefault="00836C82" w:rsidP="009760AB">
            <w:pPr>
              <w:widowControl w:val="0"/>
              <w:tabs>
                <w:tab w:val="left" w:pos="270"/>
                <w:tab w:val="left" w:pos="360"/>
                <w:tab w:val="left" w:pos="1230"/>
              </w:tabs>
              <w:spacing w:line="276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r w:rsidR="00FC3837" w:rsidRPr="006F1C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GV tóm tắt nội dung bài học:</w:t>
            </w:r>
          </w:p>
          <w:p w14:paraId="37CB7875" w14:textId="77777777" w:rsidR="00FC3837" w:rsidRPr="006F1CE9" w:rsidRDefault="00FC3837" w:rsidP="009760AB">
            <w:pPr>
              <w:widowControl w:val="0"/>
              <w:tabs>
                <w:tab w:val="left" w:pos="270"/>
                <w:tab w:val="left" w:pos="360"/>
              </w:tabs>
              <w:spacing w:line="276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F1C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+ Em cần trả lại của rơi khi nhặt được. </w:t>
            </w:r>
          </w:p>
          <w:p w14:paraId="13D8ED89" w14:textId="77777777" w:rsidR="00FC3837" w:rsidRPr="006F1CE9" w:rsidRDefault="00FC3837" w:rsidP="009760AB">
            <w:pPr>
              <w:widowControl w:val="0"/>
              <w:tabs>
                <w:tab w:val="left" w:pos="270"/>
                <w:tab w:val="left" w:pos="360"/>
              </w:tabs>
              <w:spacing w:line="276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F1C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+ Trả lại của rơi là người thật thà, đáng quý trọng. </w:t>
            </w:r>
          </w:p>
          <w:p w14:paraId="041D49C2" w14:textId="75DBBC3A" w:rsidR="001D14E0" w:rsidRDefault="00FC3837" w:rsidP="009760AB">
            <w:pPr>
              <w:widowControl w:val="0"/>
              <w:tabs>
                <w:tab w:val="left" w:pos="270"/>
                <w:tab w:val="left" w:pos="360"/>
                <w:tab w:val="left" w:pos="1230"/>
              </w:tabs>
              <w:spacing w:line="276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F1C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GV </w:t>
            </w:r>
            <w:r w:rsidR="001D1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bật máy </w:t>
            </w:r>
            <w:r w:rsidRPr="006F1C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chiếu nội dung lời khuyên</w:t>
            </w:r>
          </w:p>
          <w:p w14:paraId="72A358A9" w14:textId="77777777" w:rsidR="00FC3837" w:rsidRPr="006F1CE9" w:rsidRDefault="001D14E0" w:rsidP="009760AB">
            <w:pPr>
              <w:widowControl w:val="0"/>
              <w:tabs>
                <w:tab w:val="left" w:pos="270"/>
                <w:tab w:val="left" w:pos="360"/>
                <w:tab w:val="left" w:pos="1230"/>
              </w:tabs>
              <w:spacing w:line="276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-&gt; GV mời HS đọc.</w:t>
            </w:r>
            <w:r w:rsidR="00FC3837" w:rsidRPr="006F1C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7F8D4CA4" w14:textId="77777777" w:rsidR="00A11A58" w:rsidRPr="006F1CE9" w:rsidRDefault="00FC3837" w:rsidP="009760AB">
            <w:pPr>
              <w:spacing w:line="276" w:lineRule="auto"/>
              <w:ind w:left="1" w:hanging="3"/>
              <w:jc w:val="both"/>
              <w:rPr>
                <w:rFonts w:ascii="Times New Roman" w:hAnsi="Times New Roman" w:cs="Times New Roman"/>
              </w:rPr>
            </w:pPr>
            <w:r w:rsidRPr="006F1C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GV nhận</w:t>
            </w:r>
            <w:r w:rsidR="00ED4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xét tiết học, khen những HS</w:t>
            </w:r>
            <w:r w:rsidR="001D1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biết cách xử lí tình huống, HS</w:t>
            </w:r>
            <w:r w:rsidRPr="006F1C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đã học tập tích cực.</w:t>
            </w:r>
          </w:p>
        </w:tc>
        <w:tc>
          <w:tcPr>
            <w:tcW w:w="3827" w:type="dxa"/>
          </w:tcPr>
          <w:p w14:paraId="3898876B" w14:textId="77777777" w:rsidR="00ED49B3" w:rsidRPr="006F1CE9" w:rsidRDefault="001D14E0" w:rsidP="001B2866">
            <w:pPr>
              <w:widowControl w:val="0"/>
              <w:tabs>
                <w:tab w:val="left" w:pos="270"/>
                <w:tab w:val="left" w:pos="360"/>
                <w:tab w:val="left" w:pos="123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ED49B3" w:rsidRPr="006F1C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HS nêu ý kiến. </w:t>
            </w:r>
          </w:p>
          <w:p w14:paraId="4E8FEA30" w14:textId="77777777" w:rsidR="00ED49B3" w:rsidRDefault="00ED49B3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</w:pPr>
          </w:p>
          <w:p w14:paraId="021816DF" w14:textId="77777777" w:rsidR="00ED49B3" w:rsidRDefault="00ED49B3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</w:pPr>
          </w:p>
          <w:p w14:paraId="71321DE9" w14:textId="77777777" w:rsidR="00ED49B3" w:rsidRDefault="00ED49B3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</w:pPr>
          </w:p>
          <w:p w14:paraId="2AB256A1" w14:textId="77777777" w:rsidR="00ED49B3" w:rsidRDefault="00ED49B3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</w:pPr>
          </w:p>
          <w:p w14:paraId="783C6FC2" w14:textId="77777777" w:rsidR="00E7729E" w:rsidRDefault="00E7729E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</w:pPr>
          </w:p>
          <w:p w14:paraId="16B226F2" w14:textId="77777777" w:rsidR="00ED49B3" w:rsidRDefault="00ED49B3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</w:pPr>
          </w:p>
          <w:p w14:paraId="09D0F196" w14:textId="2FD0CC5A" w:rsidR="00E7729E" w:rsidRDefault="001D14E0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</w:pPr>
            <w:r>
              <w:t>- HS đọc (CN, CL)</w:t>
            </w:r>
          </w:p>
          <w:p w14:paraId="7634D431" w14:textId="77777777" w:rsidR="00ED49B3" w:rsidRPr="006F1CE9" w:rsidRDefault="00ED49B3" w:rsidP="001D14E0">
            <w:pPr>
              <w:widowControl w:val="0"/>
              <w:tabs>
                <w:tab w:val="left" w:pos="270"/>
                <w:tab w:val="left" w:pos="360"/>
                <w:tab w:val="left" w:pos="1230"/>
              </w:tabs>
              <w:spacing w:line="276" w:lineRule="auto"/>
              <w:ind w:left="1"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F1C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HS </w:t>
            </w:r>
            <w:r w:rsidR="001D1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nghe</w:t>
            </w:r>
            <w:r w:rsidRPr="006F1C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63BD4632" w14:textId="77777777" w:rsidR="00ED49B3" w:rsidRDefault="00ED49B3" w:rsidP="001D14E0">
            <w:pPr>
              <w:pStyle w:val="Vnbnnidung0"/>
              <w:tabs>
                <w:tab w:val="left" w:pos="982"/>
              </w:tabs>
              <w:spacing w:line="276" w:lineRule="auto"/>
              <w:ind w:firstLine="0"/>
            </w:pPr>
          </w:p>
        </w:tc>
      </w:tr>
    </w:tbl>
    <w:p w14:paraId="4223287A" w14:textId="77777777" w:rsidR="000834B9" w:rsidRDefault="000834B9" w:rsidP="001D14E0">
      <w:pPr>
        <w:pStyle w:val="Vnbnnidung0"/>
        <w:tabs>
          <w:tab w:val="left" w:pos="982"/>
        </w:tabs>
        <w:spacing w:line="276" w:lineRule="auto"/>
      </w:pPr>
    </w:p>
    <w:p w14:paraId="50429132" w14:textId="41BCC8A5" w:rsidR="00AB6771" w:rsidRDefault="001B2866" w:rsidP="00E7729E">
      <w:pPr>
        <w:tabs>
          <w:tab w:val="left" w:pos="2835"/>
        </w:tabs>
        <w:spacing w:after="0" w:line="240" w:lineRule="auto"/>
        <w:ind w:left="284"/>
        <w:rPr>
          <w:rFonts w:ascii="Times New Roman" w:hAnsi="Times New Roman" w:cs="Times New Roman"/>
          <w:b/>
          <w:sz w:val="28"/>
          <w:szCs w:val="36"/>
        </w:rPr>
      </w:pPr>
      <w:r w:rsidRPr="001B2866">
        <w:rPr>
          <w:rFonts w:ascii="Times New Roman" w:hAnsi="Times New Roman" w:cs="Times New Roman"/>
          <w:b/>
          <w:sz w:val="28"/>
          <w:szCs w:val="36"/>
        </w:rPr>
        <w:t>*Điều chỉnh sau bài dạy:</w:t>
      </w:r>
    </w:p>
    <w:p w14:paraId="5720D376" w14:textId="77777777" w:rsidR="00E7729E" w:rsidRPr="00E7729E" w:rsidRDefault="00E7729E" w:rsidP="00E7729E">
      <w:pPr>
        <w:tabs>
          <w:tab w:val="left" w:pos="2835"/>
        </w:tabs>
        <w:spacing w:after="0"/>
        <w:jc w:val="center"/>
        <w:rPr>
          <w:rFonts w:ascii="Times New Roman" w:hAnsi="Times New Roman" w:cs="Times New Roman"/>
          <w:sz w:val="28"/>
          <w:szCs w:val="36"/>
        </w:rPr>
      </w:pPr>
      <w:r w:rsidRPr="00E7729E">
        <w:rPr>
          <w:rFonts w:ascii="Times New Roman" w:hAnsi="Times New Roman" w:cs="Times New Roman"/>
          <w:sz w:val="28"/>
          <w:szCs w:val="36"/>
        </w:rPr>
        <w:t>………………………………………………………………………………………</w:t>
      </w:r>
    </w:p>
    <w:p w14:paraId="026A38CA" w14:textId="215D322E" w:rsidR="00E7729E" w:rsidRPr="00E7729E" w:rsidRDefault="00E7729E" w:rsidP="00E7729E">
      <w:pPr>
        <w:tabs>
          <w:tab w:val="left" w:pos="2835"/>
        </w:tabs>
        <w:spacing w:after="0"/>
        <w:jc w:val="center"/>
        <w:rPr>
          <w:rFonts w:ascii="Times New Roman" w:hAnsi="Times New Roman" w:cs="Times New Roman"/>
          <w:sz w:val="28"/>
          <w:szCs w:val="36"/>
        </w:rPr>
      </w:pPr>
      <w:r w:rsidRPr="00E7729E">
        <w:rPr>
          <w:rFonts w:ascii="Times New Roman" w:hAnsi="Times New Roman" w:cs="Times New Roman"/>
          <w:sz w:val="28"/>
          <w:szCs w:val="36"/>
        </w:rPr>
        <w:t>………………………………………………………………………………………</w:t>
      </w:r>
    </w:p>
    <w:p w14:paraId="0549E8D5" w14:textId="77777777" w:rsidR="00E7729E" w:rsidRPr="00E7729E" w:rsidRDefault="00E7729E" w:rsidP="00E7729E">
      <w:pPr>
        <w:tabs>
          <w:tab w:val="left" w:pos="2835"/>
        </w:tabs>
        <w:spacing w:after="0"/>
        <w:jc w:val="center"/>
        <w:rPr>
          <w:rFonts w:ascii="Times New Roman" w:hAnsi="Times New Roman" w:cs="Times New Roman"/>
          <w:sz w:val="28"/>
          <w:szCs w:val="36"/>
        </w:rPr>
      </w:pPr>
      <w:r w:rsidRPr="00E7729E">
        <w:rPr>
          <w:rFonts w:ascii="Times New Roman" w:hAnsi="Times New Roman" w:cs="Times New Roman"/>
          <w:sz w:val="28"/>
          <w:szCs w:val="36"/>
        </w:rPr>
        <w:t>………………………………………………………………………………………</w:t>
      </w:r>
    </w:p>
    <w:p w14:paraId="7F75D7A4" w14:textId="77777777" w:rsidR="00E7729E" w:rsidRPr="00E7729E" w:rsidRDefault="00E7729E" w:rsidP="00E7729E">
      <w:pPr>
        <w:tabs>
          <w:tab w:val="left" w:pos="2835"/>
        </w:tabs>
        <w:spacing w:after="0"/>
        <w:jc w:val="center"/>
        <w:rPr>
          <w:rFonts w:ascii="Times New Roman" w:hAnsi="Times New Roman" w:cs="Times New Roman"/>
          <w:sz w:val="28"/>
          <w:szCs w:val="36"/>
        </w:rPr>
      </w:pPr>
      <w:r w:rsidRPr="00E7729E">
        <w:rPr>
          <w:rFonts w:ascii="Times New Roman" w:hAnsi="Times New Roman" w:cs="Times New Roman"/>
          <w:sz w:val="28"/>
          <w:szCs w:val="36"/>
        </w:rPr>
        <w:t>………………………………………………………………………………………</w:t>
      </w:r>
    </w:p>
    <w:p w14:paraId="66DEAB7B" w14:textId="77777777" w:rsidR="00E7729E" w:rsidRPr="00E7729E" w:rsidRDefault="00E7729E" w:rsidP="00E7729E">
      <w:pPr>
        <w:tabs>
          <w:tab w:val="left" w:pos="2835"/>
        </w:tabs>
        <w:spacing w:after="0"/>
        <w:jc w:val="center"/>
        <w:rPr>
          <w:rFonts w:ascii="Times New Roman" w:hAnsi="Times New Roman" w:cs="Times New Roman"/>
          <w:sz w:val="28"/>
          <w:szCs w:val="36"/>
        </w:rPr>
      </w:pPr>
      <w:r w:rsidRPr="00E7729E">
        <w:rPr>
          <w:rFonts w:ascii="Times New Roman" w:hAnsi="Times New Roman" w:cs="Times New Roman"/>
          <w:sz w:val="28"/>
          <w:szCs w:val="36"/>
        </w:rPr>
        <w:t>………………………………………………………………………………………</w:t>
      </w:r>
    </w:p>
    <w:p w14:paraId="07658619" w14:textId="77777777" w:rsidR="00E7729E" w:rsidRPr="00E7729E" w:rsidRDefault="00E7729E" w:rsidP="00E7729E">
      <w:pPr>
        <w:tabs>
          <w:tab w:val="left" w:pos="2835"/>
        </w:tabs>
        <w:spacing w:after="0"/>
        <w:jc w:val="center"/>
        <w:rPr>
          <w:rFonts w:ascii="Times New Roman" w:hAnsi="Times New Roman" w:cs="Times New Roman"/>
          <w:sz w:val="28"/>
          <w:szCs w:val="36"/>
        </w:rPr>
      </w:pPr>
      <w:r w:rsidRPr="00E7729E">
        <w:rPr>
          <w:rFonts w:ascii="Times New Roman" w:hAnsi="Times New Roman" w:cs="Times New Roman"/>
          <w:sz w:val="28"/>
          <w:szCs w:val="36"/>
        </w:rPr>
        <w:t>………………………………………………………………………………………</w:t>
      </w:r>
    </w:p>
    <w:p w14:paraId="5CD61C96" w14:textId="77777777" w:rsidR="00E7729E" w:rsidRPr="00E7729E" w:rsidRDefault="00E7729E" w:rsidP="00E7729E">
      <w:pPr>
        <w:tabs>
          <w:tab w:val="left" w:pos="2835"/>
        </w:tabs>
        <w:spacing w:after="0"/>
        <w:jc w:val="center"/>
        <w:rPr>
          <w:rFonts w:ascii="Times New Roman" w:hAnsi="Times New Roman" w:cs="Times New Roman"/>
          <w:sz w:val="28"/>
          <w:szCs w:val="36"/>
        </w:rPr>
      </w:pPr>
      <w:r w:rsidRPr="00E7729E">
        <w:rPr>
          <w:rFonts w:ascii="Times New Roman" w:hAnsi="Times New Roman" w:cs="Times New Roman"/>
          <w:sz w:val="28"/>
          <w:szCs w:val="36"/>
        </w:rPr>
        <w:t>………………………………………………………………………………………</w:t>
      </w:r>
    </w:p>
    <w:p w14:paraId="1D13867A" w14:textId="77777777" w:rsidR="00E7729E" w:rsidRPr="00E7729E" w:rsidRDefault="00E7729E" w:rsidP="00E7729E">
      <w:pPr>
        <w:tabs>
          <w:tab w:val="left" w:pos="2835"/>
        </w:tabs>
        <w:spacing w:after="0"/>
        <w:jc w:val="center"/>
        <w:rPr>
          <w:rFonts w:ascii="Times New Roman" w:hAnsi="Times New Roman" w:cs="Times New Roman"/>
          <w:sz w:val="28"/>
          <w:szCs w:val="36"/>
        </w:rPr>
      </w:pPr>
      <w:r w:rsidRPr="00E7729E">
        <w:rPr>
          <w:rFonts w:ascii="Times New Roman" w:hAnsi="Times New Roman" w:cs="Times New Roman"/>
          <w:sz w:val="28"/>
          <w:szCs w:val="36"/>
        </w:rPr>
        <w:t>………………………………………………………………………………………</w:t>
      </w:r>
    </w:p>
    <w:p w14:paraId="111AC3F3" w14:textId="77777777" w:rsidR="00E7729E" w:rsidRPr="00E7729E" w:rsidRDefault="00E7729E" w:rsidP="00E7729E">
      <w:pPr>
        <w:tabs>
          <w:tab w:val="left" w:pos="2835"/>
        </w:tabs>
        <w:spacing w:after="0"/>
        <w:jc w:val="center"/>
        <w:rPr>
          <w:rFonts w:ascii="Times New Roman" w:hAnsi="Times New Roman" w:cs="Times New Roman"/>
          <w:sz w:val="28"/>
          <w:szCs w:val="36"/>
        </w:rPr>
      </w:pPr>
      <w:r w:rsidRPr="00E7729E">
        <w:rPr>
          <w:rFonts w:ascii="Times New Roman" w:hAnsi="Times New Roman" w:cs="Times New Roman"/>
          <w:sz w:val="28"/>
          <w:szCs w:val="36"/>
        </w:rPr>
        <w:t>………………………………………………………………………………………</w:t>
      </w:r>
    </w:p>
    <w:p w14:paraId="4ADBFBA5" w14:textId="77777777" w:rsidR="00E7729E" w:rsidRPr="00E7729E" w:rsidRDefault="00E7729E" w:rsidP="00E7729E">
      <w:pPr>
        <w:tabs>
          <w:tab w:val="left" w:pos="2835"/>
        </w:tabs>
        <w:spacing w:after="0"/>
        <w:jc w:val="center"/>
        <w:rPr>
          <w:rFonts w:ascii="Times New Roman" w:hAnsi="Times New Roman" w:cs="Times New Roman"/>
          <w:sz w:val="28"/>
          <w:szCs w:val="36"/>
        </w:rPr>
      </w:pPr>
      <w:r w:rsidRPr="00E7729E">
        <w:rPr>
          <w:rFonts w:ascii="Times New Roman" w:hAnsi="Times New Roman" w:cs="Times New Roman"/>
          <w:sz w:val="28"/>
          <w:szCs w:val="36"/>
        </w:rPr>
        <w:t>………………………………………………………………………………………</w:t>
      </w:r>
    </w:p>
    <w:p w14:paraId="7451D5E2" w14:textId="77777777" w:rsidR="00E7729E" w:rsidRPr="00E7729E" w:rsidRDefault="00E7729E" w:rsidP="00E7729E">
      <w:pPr>
        <w:tabs>
          <w:tab w:val="left" w:pos="2835"/>
        </w:tabs>
        <w:spacing w:after="0"/>
        <w:jc w:val="center"/>
        <w:rPr>
          <w:rFonts w:ascii="Times New Roman" w:hAnsi="Times New Roman" w:cs="Times New Roman"/>
          <w:sz w:val="28"/>
          <w:szCs w:val="36"/>
        </w:rPr>
      </w:pPr>
      <w:r w:rsidRPr="00E7729E">
        <w:rPr>
          <w:rFonts w:ascii="Times New Roman" w:hAnsi="Times New Roman" w:cs="Times New Roman"/>
          <w:sz w:val="28"/>
          <w:szCs w:val="36"/>
        </w:rPr>
        <w:t>………………………………………………………………………………………</w:t>
      </w:r>
    </w:p>
    <w:p w14:paraId="0287435B" w14:textId="77777777" w:rsidR="00E7729E" w:rsidRPr="00E7729E" w:rsidRDefault="00E7729E" w:rsidP="00E7729E">
      <w:pPr>
        <w:tabs>
          <w:tab w:val="left" w:pos="2835"/>
        </w:tabs>
        <w:spacing w:after="0"/>
        <w:jc w:val="center"/>
        <w:rPr>
          <w:rFonts w:ascii="Times New Roman" w:hAnsi="Times New Roman" w:cs="Times New Roman"/>
          <w:sz w:val="28"/>
          <w:szCs w:val="36"/>
        </w:rPr>
      </w:pPr>
      <w:r w:rsidRPr="00E7729E">
        <w:rPr>
          <w:rFonts w:ascii="Times New Roman" w:hAnsi="Times New Roman" w:cs="Times New Roman"/>
          <w:sz w:val="28"/>
          <w:szCs w:val="36"/>
        </w:rPr>
        <w:t>………………………………………………………………………………………</w:t>
      </w:r>
    </w:p>
    <w:p w14:paraId="24C90EF8" w14:textId="77777777" w:rsidR="0097188C" w:rsidRPr="000834B9" w:rsidRDefault="0097188C" w:rsidP="001D14E0">
      <w:pPr>
        <w:spacing w:after="0"/>
      </w:pPr>
    </w:p>
    <w:sectPr w:rsidR="0097188C" w:rsidRPr="000834B9" w:rsidSect="004661DE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EDC121" w14:textId="77777777" w:rsidR="00FF2806" w:rsidRDefault="00FF2806" w:rsidP="000834B9">
      <w:pPr>
        <w:spacing w:after="0" w:line="240" w:lineRule="auto"/>
      </w:pPr>
      <w:r>
        <w:separator/>
      </w:r>
    </w:p>
  </w:endnote>
  <w:endnote w:type="continuationSeparator" w:id="0">
    <w:p w14:paraId="23229C5D" w14:textId="77777777" w:rsidR="00FF2806" w:rsidRDefault="00FF2806" w:rsidP="00083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C485BF" w14:textId="77777777" w:rsidR="00FF2806" w:rsidRDefault="00FF2806" w:rsidP="000834B9">
      <w:pPr>
        <w:spacing w:after="0" w:line="240" w:lineRule="auto"/>
      </w:pPr>
      <w:r>
        <w:separator/>
      </w:r>
    </w:p>
  </w:footnote>
  <w:footnote w:type="continuationSeparator" w:id="0">
    <w:p w14:paraId="28F637A0" w14:textId="77777777" w:rsidR="00FF2806" w:rsidRDefault="00FF2806" w:rsidP="00083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B2CC0"/>
    <w:multiLevelType w:val="multilevel"/>
    <w:tmpl w:val="B73E665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2E86758"/>
    <w:multiLevelType w:val="multilevel"/>
    <w:tmpl w:val="22E867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75523E6"/>
    <w:multiLevelType w:val="multilevel"/>
    <w:tmpl w:val="B73E665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AAD76C1"/>
    <w:multiLevelType w:val="multilevel"/>
    <w:tmpl w:val="5AAD76C1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D9F0306"/>
    <w:multiLevelType w:val="multilevel"/>
    <w:tmpl w:val="7D9F0306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88C"/>
    <w:rsid w:val="0001414F"/>
    <w:rsid w:val="00065C8A"/>
    <w:rsid w:val="0007460F"/>
    <w:rsid w:val="000834B9"/>
    <w:rsid w:val="00084C77"/>
    <w:rsid w:val="00093178"/>
    <w:rsid w:val="000D1695"/>
    <w:rsid w:val="000D6347"/>
    <w:rsid w:val="001301BD"/>
    <w:rsid w:val="00135C51"/>
    <w:rsid w:val="00141CC0"/>
    <w:rsid w:val="001677DA"/>
    <w:rsid w:val="00172FC6"/>
    <w:rsid w:val="00180930"/>
    <w:rsid w:val="00196F96"/>
    <w:rsid w:val="001B0368"/>
    <w:rsid w:val="001B2866"/>
    <w:rsid w:val="001B524F"/>
    <w:rsid w:val="001B7F5F"/>
    <w:rsid w:val="001D14E0"/>
    <w:rsid w:val="001F2F7B"/>
    <w:rsid w:val="001F78A9"/>
    <w:rsid w:val="002469A2"/>
    <w:rsid w:val="00253CD3"/>
    <w:rsid w:val="002B0BF6"/>
    <w:rsid w:val="002D0518"/>
    <w:rsid w:val="002D6903"/>
    <w:rsid w:val="002D6DAE"/>
    <w:rsid w:val="002E0B5B"/>
    <w:rsid w:val="002F15A1"/>
    <w:rsid w:val="00307942"/>
    <w:rsid w:val="00335AE0"/>
    <w:rsid w:val="00351C70"/>
    <w:rsid w:val="00367320"/>
    <w:rsid w:val="003803CF"/>
    <w:rsid w:val="0038578A"/>
    <w:rsid w:val="003917B1"/>
    <w:rsid w:val="003A3A70"/>
    <w:rsid w:val="003C3D91"/>
    <w:rsid w:val="003E5E26"/>
    <w:rsid w:val="00413782"/>
    <w:rsid w:val="00416DD3"/>
    <w:rsid w:val="00420C74"/>
    <w:rsid w:val="00427FED"/>
    <w:rsid w:val="004311B3"/>
    <w:rsid w:val="004336EC"/>
    <w:rsid w:val="004378FC"/>
    <w:rsid w:val="00460266"/>
    <w:rsid w:val="00460464"/>
    <w:rsid w:val="004661DE"/>
    <w:rsid w:val="00476563"/>
    <w:rsid w:val="0048165C"/>
    <w:rsid w:val="00492292"/>
    <w:rsid w:val="004A3E0B"/>
    <w:rsid w:val="004B54C1"/>
    <w:rsid w:val="004D54D1"/>
    <w:rsid w:val="00504F1C"/>
    <w:rsid w:val="00510E6F"/>
    <w:rsid w:val="00525B27"/>
    <w:rsid w:val="00526F8A"/>
    <w:rsid w:val="0054077C"/>
    <w:rsid w:val="005416CF"/>
    <w:rsid w:val="00541FFE"/>
    <w:rsid w:val="00564BA9"/>
    <w:rsid w:val="00593D11"/>
    <w:rsid w:val="00594055"/>
    <w:rsid w:val="005958B6"/>
    <w:rsid w:val="005968E5"/>
    <w:rsid w:val="005A001D"/>
    <w:rsid w:val="005A63BE"/>
    <w:rsid w:val="005B7F2B"/>
    <w:rsid w:val="005C15D5"/>
    <w:rsid w:val="005C1657"/>
    <w:rsid w:val="005E2CE2"/>
    <w:rsid w:val="00620F2F"/>
    <w:rsid w:val="006477EB"/>
    <w:rsid w:val="00664BC5"/>
    <w:rsid w:val="006806DF"/>
    <w:rsid w:val="006933DE"/>
    <w:rsid w:val="00693B67"/>
    <w:rsid w:val="006A365C"/>
    <w:rsid w:val="006A7ABE"/>
    <w:rsid w:val="006D0FB9"/>
    <w:rsid w:val="006D3D8A"/>
    <w:rsid w:val="006D6B44"/>
    <w:rsid w:val="006F1CE9"/>
    <w:rsid w:val="006F5342"/>
    <w:rsid w:val="006F5817"/>
    <w:rsid w:val="00704D50"/>
    <w:rsid w:val="007117A6"/>
    <w:rsid w:val="00714C07"/>
    <w:rsid w:val="007272F0"/>
    <w:rsid w:val="00741485"/>
    <w:rsid w:val="007455C9"/>
    <w:rsid w:val="007476CE"/>
    <w:rsid w:val="00770AD1"/>
    <w:rsid w:val="007A7A87"/>
    <w:rsid w:val="007E4E05"/>
    <w:rsid w:val="007F64F1"/>
    <w:rsid w:val="00804250"/>
    <w:rsid w:val="008138BE"/>
    <w:rsid w:val="00836C82"/>
    <w:rsid w:val="00837AFD"/>
    <w:rsid w:val="008424AC"/>
    <w:rsid w:val="0087790A"/>
    <w:rsid w:val="008A3D2D"/>
    <w:rsid w:val="008B1DAF"/>
    <w:rsid w:val="008C57BA"/>
    <w:rsid w:val="008D6C4C"/>
    <w:rsid w:val="009520F5"/>
    <w:rsid w:val="0095387D"/>
    <w:rsid w:val="0097188C"/>
    <w:rsid w:val="00974D25"/>
    <w:rsid w:val="009760AB"/>
    <w:rsid w:val="0099569B"/>
    <w:rsid w:val="009D22DE"/>
    <w:rsid w:val="009F54AD"/>
    <w:rsid w:val="00A10C2E"/>
    <w:rsid w:val="00A1104F"/>
    <w:rsid w:val="00A11A58"/>
    <w:rsid w:val="00A45936"/>
    <w:rsid w:val="00A61DC6"/>
    <w:rsid w:val="00A908C4"/>
    <w:rsid w:val="00A941D6"/>
    <w:rsid w:val="00A97844"/>
    <w:rsid w:val="00AB2FA8"/>
    <w:rsid w:val="00AB6771"/>
    <w:rsid w:val="00AC460C"/>
    <w:rsid w:val="00AF7C76"/>
    <w:rsid w:val="00B07E89"/>
    <w:rsid w:val="00B34FA3"/>
    <w:rsid w:val="00B6372B"/>
    <w:rsid w:val="00B64743"/>
    <w:rsid w:val="00B857C2"/>
    <w:rsid w:val="00BB15CB"/>
    <w:rsid w:val="00BD55AC"/>
    <w:rsid w:val="00C00867"/>
    <w:rsid w:val="00C322EA"/>
    <w:rsid w:val="00C52402"/>
    <w:rsid w:val="00C568B0"/>
    <w:rsid w:val="00CA23CD"/>
    <w:rsid w:val="00CB74BC"/>
    <w:rsid w:val="00CC5E28"/>
    <w:rsid w:val="00CE205D"/>
    <w:rsid w:val="00CE567D"/>
    <w:rsid w:val="00CF2156"/>
    <w:rsid w:val="00D0419D"/>
    <w:rsid w:val="00D22559"/>
    <w:rsid w:val="00D3054B"/>
    <w:rsid w:val="00D371EF"/>
    <w:rsid w:val="00D50479"/>
    <w:rsid w:val="00D75F6F"/>
    <w:rsid w:val="00D81F3C"/>
    <w:rsid w:val="00D94FC1"/>
    <w:rsid w:val="00D952BE"/>
    <w:rsid w:val="00D96DFA"/>
    <w:rsid w:val="00DA3520"/>
    <w:rsid w:val="00DA7628"/>
    <w:rsid w:val="00E225BB"/>
    <w:rsid w:val="00E27052"/>
    <w:rsid w:val="00E574F6"/>
    <w:rsid w:val="00E7729E"/>
    <w:rsid w:val="00E96EF9"/>
    <w:rsid w:val="00EA4DD0"/>
    <w:rsid w:val="00EB2DA6"/>
    <w:rsid w:val="00EB5DDA"/>
    <w:rsid w:val="00ED49B3"/>
    <w:rsid w:val="00F21602"/>
    <w:rsid w:val="00F23497"/>
    <w:rsid w:val="00F24E4D"/>
    <w:rsid w:val="00FA38E0"/>
    <w:rsid w:val="00FB6665"/>
    <w:rsid w:val="00FB75B3"/>
    <w:rsid w:val="00FB75EC"/>
    <w:rsid w:val="00FC3837"/>
    <w:rsid w:val="00FD1066"/>
    <w:rsid w:val="00FE7E8A"/>
    <w:rsid w:val="00FF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B25EE5"/>
  <w15:docId w15:val="{B20627C7-4E91-4CA0-A86F-DCC6D911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1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83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4B9"/>
  </w:style>
  <w:style w:type="paragraph" w:styleId="Footer">
    <w:name w:val="footer"/>
    <w:basedOn w:val="Normal"/>
    <w:link w:val="FooterChar"/>
    <w:uiPriority w:val="99"/>
    <w:unhideWhenUsed/>
    <w:rsid w:val="00083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4B9"/>
  </w:style>
  <w:style w:type="character" w:customStyle="1" w:styleId="Vnbnnidung">
    <w:name w:val="Văn bản nội dung_"/>
    <w:basedOn w:val="DefaultParagraphFont"/>
    <w:link w:val="Vnbnnidung0"/>
    <w:qFormat/>
    <w:rsid w:val="000834B9"/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qFormat/>
    <w:rsid w:val="000834B9"/>
    <w:pPr>
      <w:widowControl w:val="0"/>
      <w:spacing w:after="0" w:line="288" w:lineRule="auto"/>
      <w:ind w:firstLine="380"/>
    </w:pPr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7414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14F"/>
    <w:rPr>
      <w:rFonts w:ascii="Tahoma" w:hAnsi="Tahoma" w:cs="Tahoma"/>
      <w:sz w:val="16"/>
      <w:szCs w:val="16"/>
    </w:rPr>
  </w:style>
  <w:style w:type="character" w:customStyle="1" w:styleId="Tiu6">
    <w:name w:val="Tiêu đề #6_"/>
    <w:link w:val="Tiu60"/>
    <w:rsid w:val="001B2866"/>
    <w:rPr>
      <w:rFonts w:eastAsia="Times New Roman"/>
      <w:b/>
      <w:bCs/>
    </w:rPr>
  </w:style>
  <w:style w:type="paragraph" w:customStyle="1" w:styleId="Tiu60">
    <w:name w:val="Tiêu đề #6"/>
    <w:basedOn w:val="Normal"/>
    <w:link w:val="Tiu6"/>
    <w:rsid w:val="001B2866"/>
    <w:pPr>
      <w:widowControl w:val="0"/>
      <w:spacing w:after="120" w:line="262" w:lineRule="auto"/>
      <w:ind w:firstLine="420"/>
      <w:outlineLvl w:val="5"/>
    </w:pPr>
    <w:rPr>
      <w:rFonts w:eastAsia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F6DC8-A180-4114-BB95-9E889335B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3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Mai</cp:lastModifiedBy>
  <cp:revision>125</cp:revision>
  <cp:lastPrinted>2023-03-12T18:45:00Z</cp:lastPrinted>
  <dcterms:created xsi:type="dcterms:W3CDTF">2020-08-19T05:59:00Z</dcterms:created>
  <dcterms:modified xsi:type="dcterms:W3CDTF">2023-03-12T18:46:00Z</dcterms:modified>
</cp:coreProperties>
</file>