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6C161F" w:rsidRPr="004C1919" w14:paraId="5EAD0810" w14:textId="77777777" w:rsidTr="007114B8">
        <w:trPr>
          <w:trHeight w:val="717"/>
        </w:trPr>
        <w:tc>
          <w:tcPr>
            <w:tcW w:w="5103" w:type="dxa"/>
            <w:hideMark/>
          </w:tcPr>
          <w:p w14:paraId="183BB3E7" w14:textId="77777777" w:rsidR="006C161F" w:rsidRPr="0017021B" w:rsidRDefault="006C161F" w:rsidP="006C161F">
            <w:pPr>
              <w:spacing w:line="276" w:lineRule="auto"/>
              <w:rPr>
                <w:bCs/>
                <w:sz w:val="26"/>
                <w:szCs w:val="26"/>
              </w:rPr>
            </w:pPr>
            <w:r w:rsidRPr="0017021B">
              <w:rPr>
                <w:bCs/>
                <w:sz w:val="26"/>
                <w:szCs w:val="26"/>
              </w:rPr>
              <w:t>PHÒNG GD&amp;ĐT HUYỆN THANH TRÌ</w:t>
            </w:r>
          </w:p>
          <w:p w14:paraId="4571558C" w14:textId="77777777" w:rsidR="006C161F" w:rsidRPr="0017021B" w:rsidRDefault="006C161F" w:rsidP="006C161F">
            <w:pPr>
              <w:spacing w:line="276" w:lineRule="auto"/>
              <w:rPr>
                <w:b/>
                <w:sz w:val="26"/>
                <w:szCs w:val="26"/>
              </w:rPr>
            </w:pPr>
            <w:r w:rsidRPr="0017021B">
              <w:rPr>
                <w:b/>
                <w:sz w:val="26"/>
                <w:szCs w:val="26"/>
              </w:rPr>
              <w:t>TRƯỜNG TIỂU HỌC THANH LIỆT</w:t>
            </w:r>
          </w:p>
          <w:p w14:paraId="27EBB148" w14:textId="77777777" w:rsidR="006C161F" w:rsidRPr="0017021B" w:rsidRDefault="006C161F" w:rsidP="006C161F">
            <w:pPr>
              <w:spacing w:line="276" w:lineRule="auto"/>
              <w:rPr>
                <w:b/>
                <w:sz w:val="26"/>
                <w:szCs w:val="26"/>
              </w:rPr>
            </w:pPr>
            <w:r w:rsidRPr="002767CB">
              <w:rPr>
                <w:b/>
                <w:szCs w:val="26"/>
              </w:rPr>
              <w:t>Tuần: 26</w:t>
            </w:r>
          </w:p>
        </w:tc>
        <w:tc>
          <w:tcPr>
            <w:tcW w:w="4253" w:type="dxa"/>
            <w:hideMark/>
          </w:tcPr>
          <w:p w14:paraId="17FCCD55" w14:textId="77777777" w:rsidR="006C161F" w:rsidRPr="00CC4A5A" w:rsidRDefault="006C161F" w:rsidP="006C161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7021B">
              <w:rPr>
                <w:b/>
                <w:sz w:val="26"/>
                <w:szCs w:val="26"/>
              </w:rPr>
              <w:t xml:space="preserve">KẾ HOẠCH </w:t>
            </w:r>
            <w:r>
              <w:rPr>
                <w:b/>
                <w:sz w:val="26"/>
                <w:szCs w:val="26"/>
              </w:rPr>
              <w:t>BÀI DẠY</w:t>
            </w:r>
          </w:p>
          <w:p w14:paraId="585DF5DE" w14:textId="77777777" w:rsidR="006C161F" w:rsidRPr="0017021B" w:rsidRDefault="006C161F" w:rsidP="006C161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7021B">
              <w:rPr>
                <w:b/>
                <w:sz w:val="26"/>
                <w:szCs w:val="26"/>
              </w:rPr>
              <w:t xml:space="preserve"> PHÂN MÔN: HỌC VẦN</w:t>
            </w:r>
          </w:p>
          <w:p w14:paraId="27AE2423" w14:textId="41AFED9D" w:rsidR="006C161F" w:rsidRPr="0002683F" w:rsidRDefault="006C161F" w:rsidP="006C161F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C161F">
              <w:rPr>
                <w:bCs/>
                <w:szCs w:val="26"/>
              </w:rPr>
              <w:t>Ngày dạy:</w:t>
            </w:r>
            <w:r>
              <w:rPr>
                <w:b/>
                <w:bCs/>
                <w:szCs w:val="26"/>
              </w:rPr>
              <w:t xml:space="preserve"> </w:t>
            </w:r>
            <w:r w:rsidRPr="002767CB">
              <w:rPr>
                <w:bCs/>
                <w:szCs w:val="26"/>
              </w:rPr>
              <w:t>…</w:t>
            </w:r>
            <w:r w:rsidRPr="002767CB">
              <w:rPr>
                <w:b/>
                <w:bCs/>
                <w:szCs w:val="26"/>
              </w:rPr>
              <w:t>1</w:t>
            </w:r>
            <w:r>
              <w:rPr>
                <w:b/>
                <w:bCs/>
                <w:szCs w:val="26"/>
              </w:rPr>
              <w:t>5</w:t>
            </w:r>
            <w:r w:rsidRPr="002767CB">
              <w:rPr>
                <w:b/>
                <w:bCs/>
                <w:szCs w:val="26"/>
              </w:rPr>
              <w:t>/3/202</w:t>
            </w:r>
            <w:r>
              <w:rPr>
                <w:b/>
                <w:bCs/>
                <w:szCs w:val="26"/>
              </w:rPr>
              <w:t>3</w:t>
            </w:r>
            <w:r w:rsidRPr="002767CB">
              <w:rPr>
                <w:bCs/>
                <w:szCs w:val="26"/>
              </w:rPr>
              <w:t xml:space="preserve">...    </w:t>
            </w:r>
            <w:r w:rsidRPr="002767CB">
              <w:rPr>
                <w:b/>
                <w:bCs/>
                <w:szCs w:val="26"/>
              </w:rPr>
              <w:t xml:space="preserve">  </w:t>
            </w:r>
          </w:p>
        </w:tc>
      </w:tr>
    </w:tbl>
    <w:p w14:paraId="740292AC" w14:textId="270390D1" w:rsidR="00986A62" w:rsidRPr="006C161F" w:rsidRDefault="00072B35" w:rsidP="006C161F">
      <w:pPr>
        <w:spacing w:before="120" w:line="276" w:lineRule="auto"/>
        <w:jc w:val="center"/>
        <w:rPr>
          <w:b/>
          <w:szCs w:val="26"/>
        </w:rPr>
      </w:pPr>
      <w:r w:rsidRPr="006C161F">
        <w:rPr>
          <w:b/>
          <w:iCs/>
          <w:szCs w:val="26"/>
        </w:rPr>
        <w:t xml:space="preserve">BÀI: ÔN TẬP GIỮA HỌC KÌ </w:t>
      </w:r>
      <w:proofErr w:type="gramStart"/>
      <w:r w:rsidRPr="006C161F">
        <w:rPr>
          <w:b/>
          <w:iCs/>
          <w:szCs w:val="26"/>
        </w:rPr>
        <w:t>II</w:t>
      </w:r>
      <w:r w:rsidR="006C161F" w:rsidRPr="006C161F">
        <w:rPr>
          <w:b/>
          <w:iCs/>
          <w:szCs w:val="26"/>
        </w:rPr>
        <w:t xml:space="preserve"> </w:t>
      </w:r>
      <w:r w:rsidRPr="006C161F">
        <w:rPr>
          <w:b/>
          <w:szCs w:val="26"/>
        </w:rPr>
        <w:t xml:space="preserve"> </w:t>
      </w:r>
      <w:r w:rsidR="006C161F" w:rsidRPr="006C161F">
        <w:rPr>
          <w:b/>
          <w:szCs w:val="26"/>
        </w:rPr>
        <w:t>(</w:t>
      </w:r>
      <w:proofErr w:type="gramEnd"/>
      <w:r w:rsidR="006C161F" w:rsidRPr="006C161F">
        <w:rPr>
          <w:b/>
          <w:szCs w:val="26"/>
        </w:rPr>
        <w:t>TIẾT 1 )</w:t>
      </w:r>
    </w:p>
    <w:p w14:paraId="1FBE0C4F" w14:textId="0B7257EF" w:rsidR="00986A62" w:rsidRDefault="00072B35" w:rsidP="009E601B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I.</w:t>
      </w:r>
      <w:r w:rsidR="002C58E4">
        <w:rPr>
          <w:b/>
          <w:sz w:val="26"/>
          <w:szCs w:val="26"/>
        </w:rPr>
        <w:t xml:space="preserve"> YÊU CẦU CẦN ĐẠT</w:t>
      </w:r>
      <w:r>
        <w:rPr>
          <w:b/>
          <w:sz w:val="26"/>
          <w:szCs w:val="26"/>
        </w:rPr>
        <w:t xml:space="preserve">: </w:t>
      </w:r>
    </w:p>
    <w:p w14:paraId="4A89901C" w14:textId="77777777" w:rsidR="00986A62" w:rsidRDefault="00072B35" w:rsidP="009E601B">
      <w:pPr>
        <w:pStyle w:val="Vnbnnidung0"/>
        <w:tabs>
          <w:tab w:val="left" w:pos="747"/>
        </w:tabs>
        <w:spacing w:line="276" w:lineRule="auto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HS đọc được một đoạn văn, thơ khoảng 40 – 50 tiếng/ phút. Đọc </w:t>
      </w:r>
      <w:r>
        <w:t>đúng tốc độ</w:t>
      </w:r>
    </w:p>
    <w:p w14:paraId="1A6A5665" w14:textId="77777777" w:rsidR="00986A62" w:rsidRDefault="00072B35" w:rsidP="009E601B">
      <w:pPr>
        <w:spacing w:line="276" w:lineRule="auto"/>
        <w:rPr>
          <w:szCs w:val="28"/>
        </w:rPr>
      </w:pPr>
      <w:r>
        <w:rPr>
          <w:szCs w:val="28"/>
        </w:rPr>
        <w:t>- Biết ngắt hơi sau dấu phẩy, nghỉ hơi sau dấu chấm.</w:t>
      </w:r>
    </w:p>
    <w:p w14:paraId="7C811A75" w14:textId="77777777" w:rsidR="00986A62" w:rsidRDefault="00072B35" w:rsidP="009E601B">
      <w:pPr>
        <w:spacing w:line="276" w:lineRule="auto"/>
        <w:rPr>
          <w:szCs w:val="26"/>
        </w:rPr>
      </w:pPr>
      <w:r>
        <w:rPr>
          <w:szCs w:val="26"/>
        </w:rPr>
        <w:t xml:space="preserve">- Hiểu nội dung bài Tập đọc: Mời vào. </w:t>
      </w:r>
      <w:r>
        <w:rPr>
          <w:i/>
          <w:szCs w:val="26"/>
        </w:rPr>
        <w:t>Hươu cao cổ dạy con; Ngựa vằn nhanh trí</w:t>
      </w:r>
      <w:r>
        <w:rPr>
          <w:szCs w:val="26"/>
        </w:rPr>
        <w:t>.</w:t>
      </w:r>
    </w:p>
    <w:p w14:paraId="7FE0FC6D" w14:textId="77777777" w:rsidR="00986A62" w:rsidRDefault="00072B35" w:rsidP="009E601B">
      <w:pPr>
        <w:pStyle w:val="Vnbnnidung0"/>
        <w:tabs>
          <w:tab w:val="left" w:pos="957"/>
        </w:tabs>
        <w:spacing w:line="276" w:lineRule="auto"/>
        <w:ind w:firstLine="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Nhớ quy tắc chính tả ng/ngh, c/k. </w:t>
      </w:r>
    </w:p>
    <w:p w14:paraId="54F5494A" w14:textId="77777777" w:rsidR="00986A62" w:rsidRDefault="00072B35" w:rsidP="009E601B">
      <w:pPr>
        <w:spacing w:line="276" w:lineRule="auto"/>
        <w:rPr>
          <w:szCs w:val="26"/>
        </w:rPr>
      </w:pPr>
      <w:r>
        <w:rPr>
          <w:szCs w:val="26"/>
        </w:rPr>
        <w:t xml:space="preserve">- Đọc đúng, </w:t>
      </w:r>
      <w:r>
        <w:rPr>
          <w:szCs w:val="28"/>
        </w:rPr>
        <w:t xml:space="preserve">rõ ràng, mạch lạc </w:t>
      </w:r>
      <w:r>
        <w:rPr>
          <w:szCs w:val="26"/>
        </w:rPr>
        <w:t xml:space="preserve">một đoạn trong bài Tập đọc: </w:t>
      </w:r>
      <w:r>
        <w:rPr>
          <w:i/>
          <w:szCs w:val="26"/>
        </w:rPr>
        <w:t>Mời vào; Hươu cao cổ dạy con; Ngựa vằn nhanh trí</w:t>
      </w:r>
      <w:r>
        <w:rPr>
          <w:szCs w:val="26"/>
        </w:rPr>
        <w:t>.</w:t>
      </w:r>
    </w:p>
    <w:p w14:paraId="61097186" w14:textId="77777777" w:rsidR="00986A62" w:rsidRDefault="00072B35" w:rsidP="009E601B">
      <w:pPr>
        <w:spacing w:line="276" w:lineRule="auto"/>
        <w:rPr>
          <w:szCs w:val="26"/>
        </w:rPr>
      </w:pPr>
      <w:r>
        <w:rPr>
          <w:szCs w:val="26"/>
        </w:rPr>
        <w:t>- Làm đúng bài tập: Nối vần (trên mỗi toa tàu) với từng mặt hàng.</w:t>
      </w:r>
    </w:p>
    <w:p w14:paraId="5AC75164" w14:textId="77777777" w:rsidR="007A5FBC" w:rsidRDefault="007A5FBC" w:rsidP="007A5FBC">
      <w:pPr>
        <w:jc w:val="both"/>
        <w:rPr>
          <w:szCs w:val="28"/>
          <w:lang w:val="fr-FR"/>
        </w:rPr>
      </w:pPr>
      <w:r w:rsidRPr="001F2814">
        <w:rPr>
          <w:b/>
          <w:bCs/>
          <w:szCs w:val="28"/>
        </w:rPr>
        <w:t>-</w:t>
      </w:r>
      <w:r w:rsidRPr="001F2814">
        <w:rPr>
          <w:szCs w:val="28"/>
        </w:rPr>
        <w:t xml:space="preserve"> Phát triển năng lực</w:t>
      </w:r>
      <w:r w:rsidRPr="001F2814">
        <w:rPr>
          <w:szCs w:val="28"/>
          <w:lang w:val="fr-FR"/>
        </w:rPr>
        <w:t xml:space="preserve"> quan sát, ngôn ngữ. Hợp tác, trao đổi với bạn qua hình thức làm việc nhóm. </w:t>
      </w:r>
    </w:p>
    <w:p w14:paraId="1A1E84DC" w14:textId="77777777" w:rsidR="00986A62" w:rsidRDefault="00072B35" w:rsidP="009E601B">
      <w:pPr>
        <w:spacing w:line="276" w:lineRule="auto"/>
        <w:rPr>
          <w:b/>
          <w:szCs w:val="26"/>
        </w:rPr>
      </w:pPr>
      <w:r>
        <w:rPr>
          <w:szCs w:val="26"/>
        </w:rPr>
        <w:t>- Kiên nhẫn, biết quan sát. Yêu thích môn học</w:t>
      </w:r>
    </w:p>
    <w:p w14:paraId="1FDBBD12" w14:textId="249E0884" w:rsidR="00986A62" w:rsidRDefault="00072B35" w:rsidP="009E601B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II.</w:t>
      </w:r>
      <w:r w:rsidR="00871D6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ĐỒ DÙNG DẠY </w:t>
      </w:r>
      <w:proofErr w:type="gramStart"/>
      <w:r>
        <w:rPr>
          <w:b/>
          <w:sz w:val="26"/>
          <w:szCs w:val="26"/>
        </w:rPr>
        <w:t>HỌC :</w:t>
      </w:r>
      <w:proofErr w:type="gramEnd"/>
      <w:r>
        <w:rPr>
          <w:b/>
          <w:sz w:val="26"/>
          <w:szCs w:val="26"/>
        </w:rPr>
        <w:t xml:space="preserve"> </w:t>
      </w:r>
    </w:p>
    <w:p w14:paraId="4BF12A83" w14:textId="77777777" w:rsidR="00986A62" w:rsidRDefault="00072B35" w:rsidP="009E601B">
      <w:pPr>
        <w:spacing w:line="276" w:lineRule="auto"/>
        <w:rPr>
          <w:bCs/>
          <w:szCs w:val="28"/>
        </w:rPr>
      </w:pPr>
      <w:r>
        <w:rPr>
          <w:b/>
          <w:sz w:val="26"/>
          <w:szCs w:val="26"/>
        </w:rPr>
        <w:t xml:space="preserve">- GV:   + </w:t>
      </w:r>
      <w:r>
        <w:rPr>
          <w:bCs/>
          <w:szCs w:val="28"/>
        </w:rPr>
        <w:t xml:space="preserve">Giáo án điện tử, các lá thăm ghi tên bài </w:t>
      </w:r>
      <w:proofErr w:type="gramStart"/>
      <w:r>
        <w:rPr>
          <w:bCs/>
          <w:szCs w:val="28"/>
        </w:rPr>
        <w:t>( Đoạn</w:t>
      </w:r>
      <w:proofErr w:type="gramEnd"/>
      <w:r>
        <w:rPr>
          <w:bCs/>
          <w:szCs w:val="28"/>
        </w:rPr>
        <w:t>)</w:t>
      </w:r>
    </w:p>
    <w:p w14:paraId="7DF8CEA9" w14:textId="77777777" w:rsidR="00986A62" w:rsidRDefault="00072B35" w:rsidP="009E601B">
      <w:pPr>
        <w:spacing w:line="276" w:lineRule="auto"/>
        <w:ind w:firstLine="720"/>
        <w:rPr>
          <w:szCs w:val="26"/>
        </w:rPr>
      </w:pPr>
      <w:r>
        <w:rPr>
          <w:b/>
          <w:szCs w:val="26"/>
        </w:rPr>
        <w:t xml:space="preserve"> + </w:t>
      </w:r>
      <w:r>
        <w:rPr>
          <w:szCs w:val="26"/>
        </w:rPr>
        <w:t>Hình toa tàu và các sự vật (BT1).</w:t>
      </w:r>
    </w:p>
    <w:p w14:paraId="4D1D18E3" w14:textId="77777777" w:rsidR="00986A62" w:rsidRDefault="00072B35" w:rsidP="009E601B">
      <w:pPr>
        <w:spacing w:line="276" w:lineRule="auto"/>
        <w:ind w:firstLine="720"/>
        <w:rPr>
          <w:szCs w:val="26"/>
        </w:rPr>
      </w:pPr>
      <w:r>
        <w:rPr>
          <w:szCs w:val="26"/>
        </w:rPr>
        <w:t xml:space="preserve"> + Bảng quy tắc chính tả ng/ngh. </w:t>
      </w:r>
      <w:proofErr w:type="gramStart"/>
      <w:r>
        <w:rPr>
          <w:szCs w:val="26"/>
        </w:rPr>
        <w:t>c/k</w:t>
      </w:r>
      <w:proofErr w:type="gramEnd"/>
    </w:p>
    <w:p w14:paraId="7050A117" w14:textId="77777777" w:rsidR="00986A62" w:rsidRDefault="00072B35" w:rsidP="009E601B">
      <w:pPr>
        <w:spacing w:line="276" w:lineRule="auto"/>
        <w:rPr>
          <w:b/>
          <w:szCs w:val="26"/>
        </w:rPr>
      </w:pPr>
      <w:r>
        <w:rPr>
          <w:szCs w:val="26"/>
        </w:rPr>
        <w:t>- HS: Sách Tiếng Việt.</w:t>
      </w:r>
    </w:p>
    <w:p w14:paraId="0C09AB31" w14:textId="38CC751D" w:rsidR="009E601B" w:rsidRDefault="00072B35" w:rsidP="009E601B">
      <w:pPr>
        <w:pStyle w:val="Vnbnnidung0"/>
        <w:tabs>
          <w:tab w:val="left" w:pos="957"/>
        </w:tabs>
        <w:spacing w:line="276" w:lineRule="auto"/>
        <w:ind w:firstLine="0"/>
        <w:rPr>
          <w:rFonts w:ascii="Times New Roman" w:hAnsi="Times New Roman"/>
          <w:b/>
          <w:sz w:val="26"/>
          <w:szCs w:val="26"/>
        </w:rPr>
      </w:pPr>
      <w:bookmarkStart w:id="0" w:name="bookmark2684"/>
      <w:bookmarkStart w:id="1" w:name="bookmark2683"/>
      <w:bookmarkEnd w:id="0"/>
      <w:bookmarkEnd w:id="1"/>
      <w:r>
        <w:rPr>
          <w:rFonts w:ascii="Times New Roman" w:hAnsi="Times New Roman"/>
          <w:b/>
          <w:sz w:val="26"/>
          <w:szCs w:val="26"/>
        </w:rPr>
        <w:t>III</w:t>
      </w:r>
      <w:r w:rsidR="00AA78F7">
        <w:rPr>
          <w:rFonts w:ascii="Times New Roman" w:hAnsi="Times New Roman"/>
          <w:b/>
          <w:sz w:val="26"/>
          <w:szCs w:val="26"/>
        </w:rPr>
        <w:t xml:space="preserve">. CÁC HOẠT ĐỘNG </w:t>
      </w:r>
      <w:proofErr w:type="gramStart"/>
      <w:r w:rsidR="00AA78F7">
        <w:rPr>
          <w:rFonts w:ascii="Times New Roman" w:hAnsi="Times New Roman"/>
          <w:b/>
          <w:sz w:val="26"/>
          <w:szCs w:val="26"/>
        </w:rPr>
        <w:t>DẠY  HỌC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:   </w:t>
      </w:r>
    </w:p>
    <w:p w14:paraId="6040ED62" w14:textId="7D890174" w:rsidR="00986A62" w:rsidRPr="009E601B" w:rsidRDefault="00072B35" w:rsidP="009E601B">
      <w:pPr>
        <w:pStyle w:val="Vnbnnidung0"/>
        <w:tabs>
          <w:tab w:val="left" w:pos="957"/>
        </w:tabs>
        <w:spacing w:line="276" w:lineRule="auto"/>
        <w:ind w:firstLine="0"/>
        <w:jc w:val="center"/>
        <w:rPr>
          <w:rFonts w:ascii="Times New Roman" w:hAnsi="Times New Roman"/>
          <w:b/>
          <w:sz w:val="26"/>
          <w:szCs w:val="26"/>
        </w:rPr>
      </w:pPr>
      <w:r w:rsidRPr="009E601B">
        <w:rPr>
          <w:rFonts w:ascii="Times New Roman" w:hAnsi="Times New Roman"/>
          <w:b/>
          <w:sz w:val="26"/>
          <w:szCs w:val="26"/>
        </w:rPr>
        <w:t>TIẾT 1</w:t>
      </w:r>
    </w:p>
    <w:tbl>
      <w:tblPr>
        <w:tblStyle w:val="TableGrid"/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706"/>
        <w:gridCol w:w="3828"/>
      </w:tblGrid>
      <w:tr w:rsidR="00986A62" w14:paraId="3D7AA626" w14:textId="77777777" w:rsidTr="0075663B">
        <w:tc>
          <w:tcPr>
            <w:tcW w:w="851" w:type="dxa"/>
          </w:tcPr>
          <w:p w14:paraId="35DFB686" w14:textId="77777777" w:rsidR="00986A62" w:rsidRDefault="00072B35" w:rsidP="00871D68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TG</w:t>
            </w:r>
          </w:p>
        </w:tc>
        <w:tc>
          <w:tcPr>
            <w:tcW w:w="4706" w:type="dxa"/>
            <w:shd w:val="clear" w:color="auto" w:fill="FFFFFF" w:themeFill="background1"/>
          </w:tcPr>
          <w:p w14:paraId="6269F810" w14:textId="7714EFBC" w:rsidR="00986A62" w:rsidRDefault="00F3418F" w:rsidP="00871D68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HOẠT ĐỘNG CỦA THẦY </w:t>
            </w:r>
          </w:p>
        </w:tc>
        <w:tc>
          <w:tcPr>
            <w:tcW w:w="3828" w:type="dxa"/>
            <w:shd w:val="clear" w:color="auto" w:fill="FFFFFF" w:themeFill="background1"/>
          </w:tcPr>
          <w:p w14:paraId="165E5F4C" w14:textId="5A5D24CC" w:rsidR="00986A62" w:rsidRDefault="00F3418F" w:rsidP="00871D68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HOẠT ĐỘNG CỦA TRÒ  </w:t>
            </w:r>
          </w:p>
        </w:tc>
      </w:tr>
      <w:tr w:rsidR="00986A62" w14:paraId="00675BD6" w14:textId="77777777" w:rsidTr="0075663B">
        <w:tc>
          <w:tcPr>
            <w:tcW w:w="851" w:type="dxa"/>
          </w:tcPr>
          <w:p w14:paraId="2544DAD8" w14:textId="77777777" w:rsidR="00986A62" w:rsidRDefault="00072B35" w:rsidP="00871D68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bCs/>
                <w:szCs w:val="26"/>
              </w:rPr>
              <w:t>4’</w:t>
            </w:r>
          </w:p>
        </w:tc>
        <w:tc>
          <w:tcPr>
            <w:tcW w:w="4706" w:type="dxa"/>
            <w:shd w:val="clear" w:color="auto" w:fill="FFFFFF" w:themeFill="background1"/>
          </w:tcPr>
          <w:p w14:paraId="5D8C5E8B" w14:textId="5AD0D20B" w:rsidR="00986A62" w:rsidRPr="00AA78F7" w:rsidRDefault="00AA78F7" w:rsidP="00871D68">
            <w:pPr>
              <w:spacing w:line="276" w:lineRule="auto"/>
              <w:rPr>
                <w:b/>
                <w:sz w:val="26"/>
                <w:szCs w:val="26"/>
              </w:rPr>
            </w:pPr>
            <w:r w:rsidRPr="00AA78F7">
              <w:rPr>
                <w:b/>
                <w:sz w:val="26"/>
                <w:szCs w:val="26"/>
              </w:rPr>
              <w:t>A. HĐ MỞ ĐẦU</w:t>
            </w:r>
          </w:p>
          <w:p w14:paraId="2E526712" w14:textId="2D59D815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Cho HS hát 1 bài.</w:t>
            </w:r>
          </w:p>
        </w:tc>
        <w:tc>
          <w:tcPr>
            <w:tcW w:w="3828" w:type="dxa"/>
            <w:shd w:val="clear" w:color="auto" w:fill="FFFFFF" w:themeFill="background1"/>
          </w:tcPr>
          <w:p w14:paraId="2A48D74F" w14:textId="77777777" w:rsidR="00986A62" w:rsidRDefault="00986A62" w:rsidP="00871D68">
            <w:pPr>
              <w:spacing w:line="276" w:lineRule="auto"/>
              <w:jc w:val="both"/>
              <w:rPr>
                <w:bCs/>
                <w:szCs w:val="26"/>
              </w:rPr>
            </w:pPr>
          </w:p>
          <w:p w14:paraId="4778CD43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Cả lớp hát</w:t>
            </w:r>
          </w:p>
        </w:tc>
      </w:tr>
      <w:tr w:rsidR="00986A62" w14:paraId="22CCEDD5" w14:textId="77777777" w:rsidTr="0075663B">
        <w:tc>
          <w:tcPr>
            <w:tcW w:w="851" w:type="dxa"/>
            <w:tcBorders>
              <w:bottom w:val="nil"/>
            </w:tcBorders>
          </w:tcPr>
          <w:p w14:paraId="183AC1B7" w14:textId="41E7A480" w:rsidR="00986A62" w:rsidRDefault="0075663B" w:rsidP="00871D68">
            <w:pPr>
              <w:spacing w:line="276" w:lineRule="auto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30</w:t>
            </w:r>
            <w:r w:rsidR="00072B35">
              <w:rPr>
                <w:b/>
                <w:color w:val="000000" w:themeColor="text1"/>
                <w:szCs w:val="26"/>
              </w:rPr>
              <w:t>’</w:t>
            </w:r>
          </w:p>
        </w:tc>
        <w:tc>
          <w:tcPr>
            <w:tcW w:w="4706" w:type="dxa"/>
            <w:tcBorders>
              <w:bottom w:val="nil"/>
            </w:tcBorders>
            <w:shd w:val="clear" w:color="auto" w:fill="FFFFFF" w:themeFill="background1"/>
          </w:tcPr>
          <w:p w14:paraId="212639F6" w14:textId="3D5567E6" w:rsidR="00986A62" w:rsidRPr="00AA78F7" w:rsidRDefault="00072B35" w:rsidP="00AA78F7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A78F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 xml:space="preserve">B. </w:t>
            </w:r>
            <w:r w:rsidR="00AA78F7" w:rsidRPr="00AA78F7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HÌNH THÀNH KIẾN THỨC</w:t>
            </w:r>
          </w:p>
        </w:tc>
        <w:tc>
          <w:tcPr>
            <w:tcW w:w="3828" w:type="dxa"/>
            <w:tcBorders>
              <w:bottom w:val="nil"/>
            </w:tcBorders>
            <w:shd w:val="clear" w:color="auto" w:fill="FFFFFF" w:themeFill="background1"/>
          </w:tcPr>
          <w:p w14:paraId="528A6837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</w:p>
        </w:tc>
      </w:tr>
      <w:tr w:rsidR="00986A62" w14:paraId="7623AA4C" w14:textId="77777777" w:rsidTr="0075663B">
        <w:trPr>
          <w:trHeight w:val="698"/>
        </w:trPr>
        <w:tc>
          <w:tcPr>
            <w:tcW w:w="851" w:type="dxa"/>
            <w:tcBorders>
              <w:top w:val="nil"/>
              <w:bottom w:val="nil"/>
            </w:tcBorders>
          </w:tcPr>
          <w:p w14:paraId="0F0BAC50" w14:textId="77777777" w:rsidR="00986A62" w:rsidRDefault="00986A62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4DDE409E" w14:textId="5FB737E3" w:rsidR="00986A62" w:rsidRDefault="00986A62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12E7EF56" w14:textId="66D570FC" w:rsidR="00871D68" w:rsidRDefault="00871D68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255C5CF9" w14:textId="636785BC" w:rsidR="00871D68" w:rsidRDefault="00871D68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15826FDD" w14:textId="480A40B5" w:rsidR="00871D68" w:rsidRDefault="00871D68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4C614E46" w14:textId="77777777" w:rsidR="00871D68" w:rsidRDefault="00871D68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6261D925" w14:textId="77777777" w:rsidR="00986A62" w:rsidRDefault="00986A62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5ED441EC" w14:textId="6E9EA241" w:rsidR="00986A62" w:rsidRDefault="00986A62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470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F1E0A4" w14:textId="77777777" w:rsidR="00986A62" w:rsidRDefault="00072B35" w:rsidP="00871D68">
            <w:pPr>
              <w:pStyle w:val="Vnbnnidung0"/>
              <w:tabs>
                <w:tab w:val="left" w:pos="1112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Cs w:val="26"/>
              </w:rPr>
            </w:pPr>
            <w:bookmarkStart w:id="2" w:name="bookmark2691"/>
            <w:bookmarkEnd w:id="2"/>
            <w:r>
              <w:rPr>
                <w:rFonts w:ascii="Times New Roman" w:hAnsi="Times New Roman"/>
                <w:b/>
                <w:bCs/>
                <w:szCs w:val="26"/>
              </w:rPr>
              <w:t>1. Giới thiệu bài:</w:t>
            </w:r>
          </w:p>
          <w:p w14:paraId="4D43A841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Ở các tiết học trước, con đã học bài nào?</w:t>
            </w:r>
          </w:p>
          <w:p w14:paraId="379A93B0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GV yêu cầu HS nhắc lại các vần đã học.</w:t>
            </w:r>
          </w:p>
          <w:p w14:paraId="4020AB1E" w14:textId="77777777" w:rsidR="00986A62" w:rsidRDefault="00072B35" w:rsidP="00871D68">
            <w:pPr>
              <w:pStyle w:val="Vnbnnidung0"/>
              <w:tabs>
                <w:tab w:val="left" w:pos="1112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Cs/>
                <w:szCs w:val="26"/>
              </w:rPr>
              <w:t>- GV nhận xét</w:t>
            </w:r>
          </w:p>
          <w:p w14:paraId="4051721E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>- GV nêu MĐYC của bài học.</w:t>
            </w:r>
          </w:p>
          <w:p w14:paraId="0F93C909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GTB - Ghi bảng</w:t>
            </w:r>
          </w:p>
          <w:p w14:paraId="33941378" w14:textId="77777777" w:rsidR="00986A62" w:rsidRPr="00AA78F7" w:rsidRDefault="00072B35" w:rsidP="00871D68">
            <w:pPr>
              <w:spacing w:line="276" w:lineRule="auto"/>
              <w:rPr>
                <w:b/>
                <w:szCs w:val="28"/>
              </w:rPr>
            </w:pPr>
            <w:r w:rsidRPr="00AA78F7">
              <w:rPr>
                <w:b/>
                <w:szCs w:val="28"/>
              </w:rPr>
              <w:t>2. Luyện tập</w:t>
            </w:r>
          </w:p>
          <w:p w14:paraId="52BBBB15" w14:textId="61AA5EED" w:rsidR="00986A62" w:rsidRDefault="00072B35" w:rsidP="00871D68">
            <w:pPr>
              <w:pStyle w:val="Vnbnnidung0"/>
              <w:tabs>
                <w:tab w:val="left" w:pos="1112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2.1</w:t>
            </w:r>
            <w:proofErr w:type="gramStart"/>
            <w:r>
              <w:rPr>
                <w:rFonts w:ascii="Times New Roman" w:hAnsi="Times New Roman"/>
                <w:b/>
                <w:bCs/>
                <w:szCs w:val="26"/>
              </w:rPr>
              <w:t xml:space="preserve">.  </w:t>
            </w:r>
            <w:r w:rsidR="00871D68">
              <w:rPr>
                <w:rFonts w:ascii="Times New Roman" w:hAnsi="Times New Roman"/>
                <w:b/>
                <w:bCs/>
                <w:szCs w:val="26"/>
              </w:rPr>
              <w:t>Khởi</w:t>
            </w:r>
            <w:proofErr w:type="gramEnd"/>
            <w:r w:rsidR="00871D68">
              <w:rPr>
                <w:rFonts w:ascii="Times New Roman" w:hAnsi="Times New Roman"/>
                <w:b/>
                <w:bCs/>
                <w:szCs w:val="26"/>
              </w:rPr>
              <w:t xml:space="preserve"> động</w:t>
            </w:r>
            <w:r>
              <w:rPr>
                <w:rFonts w:ascii="Times New Roman" w:hAnsi="Times New Roman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szCs w:val="26"/>
              </w:rPr>
              <w:t xml:space="preserve">Trò chơi </w:t>
            </w:r>
            <w:r>
              <w:rPr>
                <w:rFonts w:ascii="Times New Roman" w:hAnsi="Times New Roman"/>
                <w:i/>
                <w:iCs/>
                <w:szCs w:val="26"/>
              </w:rPr>
              <w:t>(Mỗi toa tàu chở gì?)</w:t>
            </w:r>
          </w:p>
          <w:p w14:paraId="07050254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- </w:t>
            </w:r>
            <w:r>
              <w:rPr>
                <w:rFonts w:ascii="Times New Roman" w:hAnsi="Times New Roman"/>
                <w:bCs/>
                <w:szCs w:val="26"/>
              </w:rPr>
              <w:t>GV đưa lên bảng nội dung TC (hình các toa tàu, sự vật).</w:t>
            </w:r>
          </w:p>
          <w:p w14:paraId="663700FE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lastRenderedPageBreak/>
              <w:t>- GV nêu tên trò chơi. Hướng dẫn cách chơi, luật chơi:</w:t>
            </w:r>
          </w:p>
          <w:p w14:paraId="672DFE1E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</w:rPr>
              <w:t xml:space="preserve"> + GV chỉ vần ghi trên từng toa</w:t>
            </w:r>
            <w:r>
              <w:rPr>
                <w:rFonts w:ascii="Times New Roman" w:hAnsi="Times New Roman"/>
                <w:i/>
                <w:szCs w:val="26"/>
                <w:lang w:val="en-US"/>
              </w:rPr>
              <w:t>.</w:t>
            </w:r>
          </w:p>
          <w:p w14:paraId="7ECC3772" w14:textId="591E7FE1" w:rsidR="00986A62" w:rsidRPr="0075663B" w:rsidRDefault="00072B35" w:rsidP="0075663B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i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 + GV chỉ từng mặt hàng: </w:t>
            </w:r>
            <w:r>
              <w:rPr>
                <w:rFonts w:ascii="Times New Roman" w:hAnsi="Times New Roman"/>
                <w:i/>
                <w:szCs w:val="26"/>
              </w:rPr>
              <w:t>hươu sao, vải thiều, màn tuyn</w:t>
            </w:r>
            <w:proofErr w:type="gramStart"/>
            <w:r>
              <w:rPr>
                <w:rFonts w:ascii="Times New Roman" w:hAnsi="Times New Roman"/>
                <w:i/>
                <w:szCs w:val="26"/>
              </w:rPr>
              <w:t>,…</w:t>
            </w:r>
            <w:bookmarkStart w:id="3" w:name="bookmark2692"/>
            <w:bookmarkEnd w:id="3"/>
            <w:proofErr w:type="gramEnd"/>
          </w:p>
          <w:p w14:paraId="7B781C4D" w14:textId="77777777" w:rsidR="00986A62" w:rsidRDefault="00072B35" w:rsidP="00871D68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proofErr w:type="gramStart"/>
            <w:r>
              <w:rPr>
                <w:rFonts w:ascii="Times New Roman" w:hAnsi="Times New Roman"/>
                <w:szCs w:val="26"/>
              </w:rPr>
              <w:t>+  GV</w:t>
            </w:r>
            <w:proofErr w:type="gramEnd"/>
            <w:r>
              <w:rPr>
                <w:rFonts w:ascii="Times New Roman" w:hAnsi="Times New Roman"/>
                <w:szCs w:val="26"/>
              </w:rPr>
              <w:t xml:space="preserve"> (làm mẫu nêu luật chơi): Nối từ hươu sao vào toa 1 có vần ươu.</w:t>
            </w:r>
          </w:p>
          <w:p w14:paraId="49E2BAF8" w14:textId="77777777" w:rsidR="00986A62" w:rsidRDefault="00072B35" w:rsidP="00871D68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Yêu cầu HS làm vào phiếu BT, chia sẻ trong nhóm.</w:t>
            </w:r>
          </w:p>
          <w:p w14:paraId="1A2BA5D2" w14:textId="77777777" w:rsidR="00986A62" w:rsidRDefault="00072B35" w:rsidP="00871D68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- Yêu cầu HS chia sẻ trước lớp: </w:t>
            </w:r>
          </w:p>
          <w:p w14:paraId="17852815" w14:textId="77777777" w:rsidR="00986A62" w:rsidRDefault="00072B35" w:rsidP="00871D68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-</w:t>
            </w:r>
            <w:r>
              <w:rPr>
                <w:rFonts w:ascii="Times New Roman" w:hAnsi="Times New Roman"/>
                <w:bCs/>
                <w:szCs w:val="26"/>
              </w:rPr>
              <w:t>Tổ chức cho HS chơi</w:t>
            </w:r>
          </w:p>
          <w:p w14:paraId="6A5F6958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69594C41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21CF3A0C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25F2AF6F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6A40FD54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5A436EB5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67FB04DF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23F6C72A" w14:textId="77777777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4D435C2A" w14:textId="54C97593" w:rsidR="00986A62" w:rsidRDefault="00986A62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4FB06F94" w14:textId="3EB55F2D" w:rsidR="0075663B" w:rsidRDefault="0075663B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4F111617" w14:textId="77777777" w:rsidR="0075663B" w:rsidRDefault="0075663B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</w:p>
          <w:p w14:paraId="2C33A328" w14:textId="77777777" w:rsidR="00986A62" w:rsidRDefault="00072B35" w:rsidP="00871D68">
            <w:pPr>
              <w:pStyle w:val="Vnbnnidung0"/>
              <w:tabs>
                <w:tab w:val="center" w:pos="1633"/>
                <w:tab w:val="left" w:pos="2044"/>
                <w:tab w:val="center" w:pos="6590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Gọi HS đánh giá.</w:t>
            </w:r>
          </w:p>
          <w:p w14:paraId="5AFD19F4" w14:textId="5D895AE7" w:rsidR="00986A62" w:rsidRDefault="00072B35" w:rsidP="00871D68">
            <w:pPr>
              <w:pStyle w:val="Vnbnnidung0"/>
              <w:tabs>
                <w:tab w:val="left" w:pos="745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bookmarkStart w:id="4" w:name="bookmark2697"/>
            <w:bookmarkEnd w:id="4"/>
            <w:r>
              <w:rPr>
                <w:rFonts w:ascii="Times New Roman" w:hAnsi="Times New Roman"/>
                <w:szCs w:val="26"/>
              </w:rPr>
              <w:t>- GV khen cặp/tổ làm bài đúng, nhanh, hỏi - đáp nhịp nhàng, to, rõ</w:t>
            </w:r>
            <w:bookmarkStart w:id="5" w:name="bookmark2698"/>
            <w:bookmarkStart w:id="6" w:name="bookmark2699"/>
            <w:bookmarkEnd w:id="5"/>
            <w:bookmarkEnd w:id="6"/>
            <w:r>
              <w:rPr>
                <w:rFonts w:ascii="Times New Roman" w:hAnsi="Times New Roman"/>
                <w:szCs w:val="26"/>
              </w:rPr>
              <w:t>.</w:t>
            </w:r>
          </w:p>
        </w:tc>
        <w:tc>
          <w:tcPr>
            <w:tcW w:w="382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AD99309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7EAA19A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Nhiều HS nêu</w:t>
            </w:r>
          </w:p>
          <w:p w14:paraId="0F4668EA" w14:textId="77777777" w:rsidR="00986A62" w:rsidRDefault="00986A62" w:rsidP="00871D68">
            <w:pPr>
              <w:spacing w:line="276" w:lineRule="auto"/>
              <w:jc w:val="both"/>
              <w:rPr>
                <w:bCs/>
                <w:szCs w:val="26"/>
              </w:rPr>
            </w:pPr>
          </w:p>
          <w:p w14:paraId="1B3395ED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  <w:szCs w:val="26"/>
              </w:rPr>
            </w:pPr>
            <w:r>
              <w:rPr>
                <w:rFonts w:ascii="Times New Roman" w:hAnsi="Times New Roman"/>
                <w:bCs/>
                <w:szCs w:val="26"/>
              </w:rPr>
              <w:t>- HS thực hiện.</w:t>
            </w:r>
          </w:p>
          <w:p w14:paraId="250B726D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bCs/>
                <w:szCs w:val="26"/>
              </w:rPr>
            </w:pPr>
          </w:p>
          <w:p w14:paraId="43318475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bCs/>
                <w:szCs w:val="26"/>
              </w:rPr>
              <w:t>- HS nhận xét</w:t>
            </w:r>
          </w:p>
          <w:p w14:paraId="5DB35392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HSLN</w:t>
            </w:r>
          </w:p>
          <w:p w14:paraId="4399E46D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theo dõi</w:t>
            </w:r>
          </w:p>
          <w:p w14:paraId="01DD0204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16A313D2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093C13E5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60D3EFF0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quan sát</w:t>
            </w:r>
          </w:p>
          <w:p w14:paraId="3DA8A96C" w14:textId="35F31D81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ABFB754" w14:textId="37E8E6B6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7CE79BBF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85D497F" w14:textId="5C4EE11A" w:rsidR="00986A62" w:rsidRPr="0075663B" w:rsidRDefault="00072B35" w:rsidP="0075663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đọc: </w:t>
            </w:r>
            <w:r>
              <w:rPr>
                <w:rFonts w:ascii="Times New Roman" w:hAnsi="Times New Roman"/>
                <w:i/>
                <w:szCs w:val="26"/>
                <w:lang w:val="en-US"/>
              </w:rPr>
              <w:t>ươu, iêu, uyn, ưu, ươi</w:t>
            </w:r>
          </w:p>
          <w:p w14:paraId="3DD97656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đọc: </w:t>
            </w:r>
            <w:r>
              <w:rPr>
                <w:rFonts w:ascii="Times New Roman" w:hAnsi="Times New Roman"/>
                <w:i/>
                <w:szCs w:val="26"/>
              </w:rPr>
              <w:t>hươu sao, vải thiều, màn tuyn, bưởi, lựu…</w:t>
            </w:r>
          </w:p>
          <w:p w14:paraId="5A9D9BFB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 HS quan sát lắng nghe.</w:t>
            </w:r>
          </w:p>
          <w:p w14:paraId="2530E1F2" w14:textId="77777777" w:rsidR="0075663B" w:rsidRDefault="0075663B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2009C80D" w14:textId="021CC7FD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làm phiếu</w:t>
            </w:r>
          </w:p>
          <w:p w14:paraId="324C6D85" w14:textId="5F58BAC2" w:rsidR="00986A62" w:rsidRDefault="00986A62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6A019E02" w14:textId="543372D7" w:rsidR="0075663B" w:rsidRDefault="0075663B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chia sẻ</w:t>
            </w:r>
          </w:p>
          <w:p w14:paraId="39125624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Từng cặp HS hỏi – đáp.</w:t>
            </w:r>
          </w:p>
          <w:p w14:paraId="0F7F8038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VD: HS1 hỏi: Toa 1 chở gì?</w:t>
            </w:r>
          </w:p>
          <w:p w14:paraId="29668F5B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+ HS2 đáp: Toa 1</w:t>
            </w:r>
            <w:proofErr w:type="gramStart"/>
            <w:r>
              <w:rPr>
                <w:rFonts w:ascii="Times New Roman" w:hAnsi="Times New Roman"/>
                <w:szCs w:val="26"/>
                <w:lang w:val="en-US"/>
              </w:rPr>
              <w:t>( vần</w:t>
            </w:r>
            <w:proofErr w:type="gramEnd"/>
            <w:r>
              <w:rPr>
                <w:rFonts w:ascii="Times New Roman" w:hAnsi="Times New Roman"/>
                <w:szCs w:val="26"/>
                <w:lang w:val="en-US"/>
              </w:rPr>
              <w:t xml:space="preserve"> ươu) chở hươu sao.</w:t>
            </w:r>
          </w:p>
          <w:p w14:paraId="5E965393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+ HS2 hỏi </w:t>
            </w:r>
            <w:proofErr w:type="gramStart"/>
            <w:r>
              <w:rPr>
                <w:rFonts w:ascii="Times New Roman" w:hAnsi="Times New Roman"/>
                <w:szCs w:val="26"/>
                <w:lang w:val="en-US"/>
              </w:rPr>
              <w:t>lại :</w:t>
            </w:r>
            <w:proofErr w:type="gramEnd"/>
            <w:r>
              <w:rPr>
                <w:rFonts w:ascii="Times New Roman" w:hAnsi="Times New Roman"/>
                <w:szCs w:val="26"/>
                <w:lang w:val="en-US"/>
              </w:rPr>
              <w:t xml:space="preserve"> Toa 2 chở gì?</w:t>
            </w:r>
          </w:p>
          <w:p w14:paraId="48110D1D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HS1 đáp: Toa 2 (vần iêu) chở vải thiều.</w:t>
            </w:r>
          </w:p>
          <w:p w14:paraId="5130DBCA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+ Toa 3 (vần uyn) chở màn tuyn</w:t>
            </w:r>
          </w:p>
          <w:p w14:paraId="5A6CAE72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+ Toa 4 (vần ưu) chở lựu, chở đàn cừu.</w:t>
            </w:r>
          </w:p>
          <w:p w14:paraId="166D31FE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+ Toa 5 (vần ươi) chở bưởi.</w:t>
            </w:r>
          </w:p>
        </w:tc>
      </w:tr>
      <w:tr w:rsidR="00986A62" w14:paraId="069614BB" w14:textId="77777777" w:rsidTr="0075663B">
        <w:trPr>
          <w:trHeight w:val="557"/>
        </w:trPr>
        <w:tc>
          <w:tcPr>
            <w:tcW w:w="851" w:type="dxa"/>
            <w:tcBorders>
              <w:top w:val="nil"/>
              <w:bottom w:val="nil"/>
            </w:tcBorders>
          </w:tcPr>
          <w:p w14:paraId="709F25CB" w14:textId="56C39D0F" w:rsidR="00986A62" w:rsidRDefault="00986A62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470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479CAD1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 2. Hướng dẫn Tập đọc:</w:t>
            </w:r>
          </w:p>
          <w:p w14:paraId="6F668752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Yêu cầu HS mở SGK. Hỏi:</w:t>
            </w:r>
          </w:p>
          <w:p w14:paraId="4B6234FF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+ Bài học hôm nay có mấy bài tập đọc?</w:t>
            </w:r>
          </w:p>
          <w:p w14:paraId="1197FD2C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GV giới thiệu tên ba bài tập đọc. HD tập đọc từng bài.</w:t>
            </w:r>
          </w:p>
          <w:p w14:paraId="0ED82EFE" w14:textId="77777777" w:rsidR="00986A62" w:rsidRDefault="00072B35" w:rsidP="00871D68">
            <w:pPr>
              <w:pStyle w:val="Vnbnnidung0"/>
              <w:tabs>
                <w:tab w:val="left" w:pos="957"/>
              </w:tabs>
              <w:spacing w:line="276" w:lineRule="auto"/>
              <w:ind w:firstLine="0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*Bài: “ Mời vào”</w:t>
            </w:r>
          </w:p>
          <w:p w14:paraId="168F8DFC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 GV đưa tranh trong SGK. Hỏi: </w:t>
            </w:r>
          </w:p>
          <w:p w14:paraId="1C46A982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+ Tranh vẽ gì?</w:t>
            </w:r>
          </w:p>
          <w:p w14:paraId="5DE1931A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GV chỉ hình minh họa, giảng nội dung tranh.</w:t>
            </w:r>
          </w:p>
          <w:p w14:paraId="31D53319" w14:textId="77777777" w:rsidR="00986A62" w:rsidRDefault="00072B35" w:rsidP="00871D68">
            <w:pPr>
              <w:spacing w:line="276" w:lineRule="auto"/>
              <w:jc w:val="both"/>
              <w:rPr>
                <w:i/>
                <w:szCs w:val="26"/>
              </w:rPr>
            </w:pPr>
            <w:r>
              <w:rPr>
                <w:szCs w:val="26"/>
              </w:rPr>
              <w:t xml:space="preserve">  Đưa bài đọc: Mời vào.</w:t>
            </w:r>
          </w:p>
          <w:p w14:paraId="5B161A13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b/>
                <w:bCs/>
                <w:szCs w:val="26"/>
              </w:rPr>
              <w:t>- GV đọc mẫu.</w:t>
            </w:r>
            <w:r>
              <w:rPr>
                <w:szCs w:val="26"/>
              </w:rPr>
              <w:t xml:space="preserve"> </w:t>
            </w:r>
          </w:p>
          <w:p w14:paraId="79F33C7E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 Hỏi: </w:t>
            </w:r>
          </w:p>
          <w:p w14:paraId="036495B4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+ Bài có bao nhiêu dòng thơ?</w:t>
            </w:r>
          </w:p>
          <w:p w14:paraId="44CFCB78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lastRenderedPageBreak/>
              <w:t>+ Đầu các dòng thơ viết thế nào?</w:t>
            </w:r>
          </w:p>
          <w:p w14:paraId="72BD9375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 GV lưu ý HS một số từ khó cần đọc đúng:</w:t>
            </w:r>
          </w:p>
          <w:p w14:paraId="6DCED9AD" w14:textId="77777777" w:rsidR="00986A62" w:rsidRDefault="00072B35" w:rsidP="00871D68">
            <w:pPr>
              <w:spacing w:line="276" w:lineRule="auto"/>
              <w:jc w:val="both"/>
              <w:rPr>
                <w:i/>
                <w:szCs w:val="26"/>
              </w:rPr>
            </w:pPr>
            <w:proofErr w:type="gramStart"/>
            <w:r>
              <w:rPr>
                <w:i/>
                <w:szCs w:val="26"/>
              </w:rPr>
              <w:t xml:space="preserve">+  </w:t>
            </w:r>
            <w:r>
              <w:rPr>
                <w:i/>
                <w:spacing w:val="-4"/>
              </w:rPr>
              <w:t>kiễng</w:t>
            </w:r>
            <w:proofErr w:type="gramEnd"/>
            <w:r>
              <w:rPr>
                <w:i/>
                <w:spacing w:val="-4"/>
              </w:rPr>
              <w:t xml:space="preserve"> chân, soạn sửa, buồm thuyền. YCHS đọc từ</w:t>
            </w:r>
          </w:p>
          <w:p w14:paraId="59518048" w14:textId="6B11219A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szCs w:val="26"/>
              </w:rPr>
              <w:t>- GV giải nghĩa từ</w:t>
            </w:r>
            <w:r>
              <w:rPr>
                <w:b/>
                <w:szCs w:val="26"/>
              </w:rPr>
              <w:t xml:space="preserve"> </w:t>
            </w:r>
            <w:r>
              <w:rPr>
                <w:bCs/>
                <w:szCs w:val="26"/>
              </w:rPr>
              <w:t>kết hợp Đưa hình ảnh minh họa.</w:t>
            </w:r>
          </w:p>
          <w:p w14:paraId="26B33814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bCs/>
                <w:szCs w:val="26"/>
              </w:rPr>
              <w:t xml:space="preserve">- </w:t>
            </w:r>
            <w:r>
              <w:rPr>
                <w:szCs w:val="26"/>
              </w:rPr>
              <w:t xml:space="preserve"> </w:t>
            </w:r>
            <w:r>
              <w:rPr>
                <w:b/>
                <w:szCs w:val="26"/>
              </w:rPr>
              <w:t>GV lưu ý cách đọc một số câu</w:t>
            </w:r>
            <w:r>
              <w:rPr>
                <w:szCs w:val="26"/>
              </w:rPr>
              <w:t>: (Câu 1, 2 đầu mỗi khổ thơ)</w:t>
            </w:r>
          </w:p>
          <w:p w14:paraId="447B1CA6" w14:textId="30DE8049" w:rsidR="00986A62" w:rsidRDefault="0075663B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r w:rsidR="00072B35">
              <w:rPr>
                <w:szCs w:val="26"/>
              </w:rPr>
              <w:t>Gọi HS đọc câu 1. Hỏi:</w:t>
            </w:r>
          </w:p>
          <w:p w14:paraId="4206EDC9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+ Trong câu 1 có những dấu gì?</w:t>
            </w:r>
          </w:p>
          <w:p w14:paraId="1EDD1DED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Lưu ý: Sau tiếng cốc cần ngắt hơi. </w:t>
            </w:r>
          </w:p>
          <w:p w14:paraId="23D1C1C6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Gọi HS đọc câu 2.</w:t>
            </w:r>
          </w:p>
          <w:p w14:paraId="41C4E58B" w14:textId="1B7AD94A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Lưu ý: Cần cao giọng cuối câu, nhấn giọng tiếng ai.</w:t>
            </w:r>
          </w:p>
          <w:p w14:paraId="39A6D9B7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+ Yêu </w:t>
            </w:r>
            <w:proofErr w:type="gramStart"/>
            <w:r>
              <w:rPr>
                <w:szCs w:val="26"/>
              </w:rPr>
              <w:t>cầu  HS</w:t>
            </w:r>
            <w:proofErr w:type="gramEnd"/>
            <w:r>
              <w:rPr>
                <w:szCs w:val="26"/>
              </w:rPr>
              <w:t xml:space="preserve"> đọc khổ thơ 1.</w:t>
            </w:r>
          </w:p>
          <w:p w14:paraId="4D455F99" w14:textId="52EEAEF1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Hỏi: Đọc hết mỗi dòng thơ cần làm gì?</w:t>
            </w:r>
          </w:p>
          <w:p w14:paraId="79714912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* Lưu ý: Đọc hết mỗi dòng thơ cần nghỉ hơi một chút</w:t>
            </w:r>
          </w:p>
          <w:p w14:paraId="0A0D253D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+ Yêu cầu 3 HS đọc, mỗi HS đọc 1 khổ thơ.</w:t>
            </w:r>
          </w:p>
          <w:p w14:paraId="355A45A4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- GV </w:t>
            </w:r>
            <w:proofErr w:type="gramStart"/>
            <w:r>
              <w:rPr>
                <w:szCs w:val="26"/>
              </w:rPr>
              <w:t>mời  HS</w:t>
            </w:r>
            <w:proofErr w:type="gramEnd"/>
            <w:r>
              <w:rPr>
                <w:szCs w:val="26"/>
              </w:rPr>
              <w:t xml:space="preserve"> đọc khổ thơ 3.</w:t>
            </w:r>
          </w:p>
        </w:tc>
        <w:tc>
          <w:tcPr>
            <w:tcW w:w="382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32E6C0F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06F4603B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mở SGK. </w:t>
            </w:r>
          </w:p>
          <w:p w14:paraId="681C76AC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quan sát, trả lời.</w:t>
            </w:r>
          </w:p>
          <w:p w14:paraId="27018A04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lắng nghe</w:t>
            </w:r>
          </w:p>
          <w:p w14:paraId="011873A7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221989FD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8CF6ADB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58431E86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trả lời.</w:t>
            </w:r>
          </w:p>
          <w:p w14:paraId="21F6DD70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1699D49A" w14:textId="797134FE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070AF5C1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41F9254" w14:textId="4A829BCB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lắng nghe</w:t>
            </w:r>
          </w:p>
          <w:p w14:paraId="0A3D6F32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trả lời.</w:t>
            </w:r>
          </w:p>
          <w:p w14:paraId="71DF79FF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25582B9E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28E092A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 từ.</w:t>
            </w:r>
          </w:p>
          <w:p w14:paraId="7902A56D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61C0535C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12553CFB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5E027602" w14:textId="2A4ACADD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quan sát hình, lắng nghe.</w:t>
            </w:r>
          </w:p>
          <w:p w14:paraId="1F761E32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 từ, lớp đọc.</w:t>
            </w:r>
          </w:p>
          <w:p w14:paraId="1171141F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3A1DA654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19041847" w14:textId="62EC3A06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 câu 1</w:t>
            </w:r>
          </w:p>
          <w:p w14:paraId="4D240D3F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trả lời</w:t>
            </w:r>
          </w:p>
          <w:p w14:paraId="7B1CFF3A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 lại câu 1.</w:t>
            </w:r>
          </w:p>
          <w:p w14:paraId="22785001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đọc.</w:t>
            </w:r>
          </w:p>
          <w:p w14:paraId="7CA1FA9F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lắng nghe.</w:t>
            </w:r>
          </w:p>
          <w:p w14:paraId="6D1891CE" w14:textId="77777777" w:rsidR="00986A62" w:rsidRDefault="00986A62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629E8957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đọc.</w:t>
            </w:r>
          </w:p>
          <w:p w14:paraId="7707B208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trả lời: Nghỉ hơi một chút. </w:t>
            </w:r>
          </w:p>
          <w:p w14:paraId="7D45DE87" w14:textId="77777777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HS lắng nghe</w:t>
            </w:r>
            <w:r>
              <w:rPr>
                <w:szCs w:val="26"/>
              </w:rPr>
              <w:t>.</w:t>
            </w:r>
          </w:p>
          <w:p w14:paraId="69B0A15D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</w:p>
          <w:p w14:paraId="7C76EA88" w14:textId="29BA4332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HS đọc</w:t>
            </w:r>
          </w:p>
          <w:p w14:paraId="7371698E" w14:textId="77777777" w:rsidR="0075663B" w:rsidRDefault="0075663B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</w:p>
          <w:p w14:paraId="79106F98" w14:textId="382B6293" w:rsidR="00986A62" w:rsidRDefault="00072B35" w:rsidP="00871D68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</w:rPr>
              <w:t>- HS đọc</w:t>
            </w:r>
          </w:p>
        </w:tc>
      </w:tr>
      <w:tr w:rsidR="00986A62" w14:paraId="6AD51643" w14:textId="77777777" w:rsidTr="0075663B">
        <w:tc>
          <w:tcPr>
            <w:tcW w:w="851" w:type="dxa"/>
            <w:tcBorders>
              <w:top w:val="nil"/>
              <w:bottom w:val="nil"/>
            </w:tcBorders>
          </w:tcPr>
          <w:p w14:paraId="1EA94F88" w14:textId="77777777" w:rsidR="0075663B" w:rsidRDefault="0075663B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63B78BE6" w14:textId="77777777" w:rsidR="0075663B" w:rsidRDefault="0075663B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06B3BA56" w14:textId="77777777" w:rsidR="0075663B" w:rsidRDefault="0075663B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79970778" w14:textId="77777777" w:rsidR="0075663B" w:rsidRDefault="0075663B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  <w:p w14:paraId="46A5FCCF" w14:textId="296D359F" w:rsidR="00986A62" w:rsidRDefault="00986A62" w:rsidP="00871D68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470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E077D9" w14:textId="77777777" w:rsidR="00986A62" w:rsidRDefault="00072B35" w:rsidP="00871D68">
            <w:pPr>
              <w:spacing w:line="276" w:lineRule="auto"/>
              <w:jc w:val="both"/>
            </w:pPr>
            <w:r>
              <w:t>- Hỏi:  Gió được chủ nhà mời vào để cùng làm gì?</w:t>
            </w:r>
          </w:p>
          <w:p w14:paraId="43E67CF2" w14:textId="77777777" w:rsidR="00986A62" w:rsidRDefault="00072B35" w:rsidP="0075663B">
            <w:pPr>
              <w:spacing w:line="276" w:lineRule="auto"/>
              <w:rPr>
                <w:bCs/>
                <w:color w:val="000000" w:themeColor="text1"/>
                <w:szCs w:val="26"/>
              </w:rPr>
            </w:pPr>
            <w:r>
              <w:rPr>
                <w:bCs/>
                <w:color w:val="000000" w:themeColor="text1"/>
                <w:szCs w:val="26"/>
              </w:rPr>
              <w:t>Chốt: Gió được chủ nhà mời vào để cùng làm những việc tốt….</w:t>
            </w:r>
          </w:p>
          <w:p w14:paraId="148DB508" w14:textId="29B127E3" w:rsidR="0075663B" w:rsidRDefault="0075663B" w:rsidP="0075663B">
            <w:pPr>
              <w:spacing w:line="276" w:lineRule="auto"/>
              <w:rPr>
                <w:bCs/>
                <w:color w:val="000000" w:themeColor="text1"/>
                <w:szCs w:val="26"/>
              </w:rPr>
            </w:pPr>
            <w:r w:rsidRPr="0075663B">
              <w:rPr>
                <w:b/>
                <w:color w:val="000000" w:themeColor="text1"/>
                <w:szCs w:val="26"/>
              </w:rPr>
              <w:t>* Nghỉ giữa giờ:</w:t>
            </w:r>
            <w:r>
              <w:rPr>
                <w:bCs/>
                <w:color w:val="000000" w:themeColor="text1"/>
                <w:szCs w:val="26"/>
              </w:rPr>
              <w:t xml:space="preserve"> TC Gió thổi</w:t>
            </w:r>
          </w:p>
        </w:tc>
        <w:tc>
          <w:tcPr>
            <w:tcW w:w="382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66B579" w14:textId="77777777" w:rsidR="00986A62" w:rsidRDefault="00072B35" w:rsidP="00871D68">
            <w:pPr>
              <w:spacing w:line="276" w:lineRule="auto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- HS trả lời</w:t>
            </w:r>
          </w:p>
          <w:p w14:paraId="0D12DCBD" w14:textId="77777777" w:rsidR="00986A62" w:rsidRDefault="00072B35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HS lắng nghe</w:t>
            </w:r>
          </w:p>
          <w:p w14:paraId="644BB80F" w14:textId="77777777" w:rsidR="0075663B" w:rsidRDefault="0075663B" w:rsidP="00871D68">
            <w:pPr>
              <w:spacing w:line="276" w:lineRule="auto"/>
              <w:jc w:val="both"/>
              <w:rPr>
                <w:szCs w:val="26"/>
              </w:rPr>
            </w:pPr>
          </w:p>
          <w:p w14:paraId="1BE5F1F0" w14:textId="77777777" w:rsidR="0075663B" w:rsidRDefault="0075663B" w:rsidP="00871D68">
            <w:pPr>
              <w:spacing w:line="276" w:lineRule="auto"/>
              <w:jc w:val="both"/>
              <w:rPr>
                <w:szCs w:val="26"/>
              </w:rPr>
            </w:pPr>
          </w:p>
          <w:p w14:paraId="4E4C93F6" w14:textId="6D723D37" w:rsidR="0075663B" w:rsidRDefault="0075663B" w:rsidP="00871D68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HS chơi</w:t>
            </w:r>
          </w:p>
        </w:tc>
      </w:tr>
      <w:tr w:rsidR="00986A62" w14:paraId="19AFA677" w14:textId="77777777" w:rsidTr="0075663B">
        <w:tc>
          <w:tcPr>
            <w:tcW w:w="851" w:type="dxa"/>
            <w:tcBorders>
              <w:top w:val="nil"/>
              <w:bottom w:val="nil"/>
            </w:tcBorders>
          </w:tcPr>
          <w:p w14:paraId="599F7333" w14:textId="5EF727A2" w:rsidR="00986A62" w:rsidRDefault="00986A62" w:rsidP="0075663B">
            <w:pPr>
              <w:spacing w:line="276" w:lineRule="auto"/>
              <w:rPr>
                <w:b/>
                <w:szCs w:val="26"/>
              </w:rPr>
            </w:pPr>
          </w:p>
        </w:tc>
        <w:tc>
          <w:tcPr>
            <w:tcW w:w="470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5135420" w14:textId="77777777" w:rsidR="00986A62" w:rsidRDefault="00072B35" w:rsidP="009E601B">
            <w:pPr>
              <w:spacing w:line="276" w:lineRule="auto"/>
              <w:jc w:val="both"/>
              <w:rPr>
                <w:b/>
                <w:bCs/>
                <w:szCs w:val="26"/>
              </w:rPr>
            </w:pPr>
            <w:r>
              <w:rPr>
                <w:i/>
                <w:szCs w:val="26"/>
              </w:rPr>
              <w:t xml:space="preserve">* </w:t>
            </w:r>
            <w:r>
              <w:rPr>
                <w:b/>
                <w:bCs/>
                <w:i/>
                <w:szCs w:val="26"/>
              </w:rPr>
              <w:t>Bài: Hươu cao cổ dạy con; Ngựa vằn nhanh trí</w:t>
            </w:r>
            <w:r>
              <w:rPr>
                <w:b/>
                <w:bCs/>
                <w:szCs w:val="26"/>
              </w:rPr>
              <w:t>.</w:t>
            </w:r>
          </w:p>
          <w:p w14:paraId="24FA00F3" w14:textId="77777777" w:rsidR="0075663B" w:rsidRDefault="00072B35" w:rsidP="009E601B">
            <w:pPr>
              <w:spacing w:line="276" w:lineRule="auto"/>
              <w:jc w:val="both"/>
              <w:rPr>
                <w:i/>
                <w:iCs/>
                <w:szCs w:val="26"/>
              </w:rPr>
            </w:pPr>
            <w:r>
              <w:rPr>
                <w:b/>
                <w:bCs/>
                <w:szCs w:val="26"/>
              </w:rPr>
              <w:t xml:space="preserve">- </w:t>
            </w:r>
            <w:r>
              <w:rPr>
                <w:i/>
                <w:iCs/>
                <w:szCs w:val="26"/>
              </w:rPr>
              <w:t>Gv tiến hành tương tự bài Mời vào.</w:t>
            </w:r>
            <w:r w:rsidR="0075663B">
              <w:rPr>
                <w:i/>
                <w:iCs/>
                <w:szCs w:val="26"/>
              </w:rPr>
              <w:t xml:space="preserve"> </w:t>
            </w:r>
          </w:p>
          <w:p w14:paraId="4F7DE623" w14:textId="13AB12B9" w:rsidR="00986A62" w:rsidRDefault="0075663B" w:rsidP="009E601B">
            <w:pPr>
              <w:spacing w:line="276" w:lineRule="auto"/>
              <w:jc w:val="both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 xml:space="preserve">- </w:t>
            </w:r>
            <w:r w:rsidR="00072B35">
              <w:rPr>
                <w:i/>
                <w:iCs/>
                <w:szCs w:val="26"/>
              </w:rPr>
              <w:t>Lưu ý HS cần đọc đúng một số từ ngữ: hươu cao cổ, ngựa vằn, quần áo, sợ run cầm cập, mụ mẫm…</w:t>
            </w:r>
          </w:p>
          <w:p w14:paraId="2BF2BE62" w14:textId="77777777" w:rsidR="00986A62" w:rsidRDefault="00072B35" w:rsidP="009E601B">
            <w:pPr>
              <w:spacing w:line="276" w:lineRule="auto"/>
              <w:jc w:val="both"/>
              <w:rPr>
                <w:i/>
                <w:iCs/>
                <w:szCs w:val="26"/>
              </w:rPr>
            </w:pPr>
            <w:r>
              <w:rPr>
                <w:i/>
                <w:iCs/>
                <w:szCs w:val="26"/>
              </w:rPr>
              <w:t xml:space="preserve">* Câu dài, nên ngắt hơi theo cụm từ có ý nghĩa: </w:t>
            </w:r>
          </w:p>
          <w:p w14:paraId="1A7E7E23" w14:textId="77777777" w:rsidR="00986A62" w:rsidRDefault="00072B35" w:rsidP="009E601B">
            <w:pPr>
              <w:spacing w:line="276" w:lineRule="auto"/>
              <w:jc w:val="both"/>
              <w:rPr>
                <w:b/>
                <w:bCs/>
                <w:i/>
                <w:iCs/>
                <w:szCs w:val="26"/>
                <w:lang w:val="en-AU"/>
              </w:rPr>
            </w:pPr>
            <w:r>
              <w:rPr>
                <w:b/>
                <w:bCs/>
                <w:i/>
                <w:iCs/>
                <w:szCs w:val="26"/>
              </w:rPr>
              <w:t xml:space="preserve"> Câu</w:t>
            </w:r>
            <w:r>
              <w:rPr>
                <w:i/>
                <w:iCs/>
                <w:szCs w:val="26"/>
              </w:rPr>
              <w:t xml:space="preserve">: </w:t>
            </w:r>
            <w:r>
              <w:rPr>
                <w:i/>
                <w:iCs/>
                <w:szCs w:val="26"/>
                <w:lang w:val="en-AU"/>
              </w:rPr>
              <w:t>Lúc hươu con đứng được, hươu mẹ lại đẩy nó ngã để nó phải tự đứng dậy.( Ngắt hơi sau tiếng ngã)</w:t>
            </w:r>
            <w:r>
              <w:rPr>
                <w:b/>
                <w:bCs/>
                <w:i/>
                <w:iCs/>
                <w:szCs w:val="26"/>
                <w:lang w:val="en-AU"/>
              </w:rPr>
              <w:t xml:space="preserve"> </w:t>
            </w:r>
          </w:p>
          <w:p w14:paraId="01B9B19A" w14:textId="77777777" w:rsidR="00986A62" w:rsidRDefault="00072B35" w:rsidP="009E601B">
            <w:pPr>
              <w:spacing w:line="276" w:lineRule="auto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i/>
                <w:iCs/>
                <w:szCs w:val="26"/>
                <w:lang w:val="en-AU"/>
              </w:rPr>
              <w:lastRenderedPageBreak/>
              <w:t xml:space="preserve">Câu: </w:t>
            </w:r>
            <w:r>
              <w:rPr>
                <w:i/>
                <w:iCs/>
                <w:szCs w:val="26"/>
                <w:lang w:val="en-AU"/>
              </w:rPr>
              <w:t xml:space="preserve"> Hươu mẹ làm thế để dạy con tự đứng được</w:t>
            </w:r>
            <w:r>
              <w:rPr>
                <w:b/>
                <w:bCs/>
                <w:i/>
                <w:iCs/>
                <w:szCs w:val="26"/>
                <w:lang w:val="en-AU"/>
              </w:rPr>
              <w:t>.( Ngắt hơi sau tiếng thế)</w:t>
            </w:r>
          </w:p>
          <w:p w14:paraId="4BDF0CDA" w14:textId="77777777" w:rsidR="00986A62" w:rsidRDefault="00072B35" w:rsidP="009E601B">
            <w:pPr>
              <w:spacing w:line="276" w:lineRule="auto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3. Đánh giá:</w:t>
            </w:r>
          </w:p>
          <w:p w14:paraId="46FCF1F8" w14:textId="77777777" w:rsidR="00986A62" w:rsidRDefault="00072B35" w:rsidP="009E601B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- GV tổ chức cho HS đọc trong nhóm. Mỗi HS đọc 1 đoạn trong các bài đọc trên</w:t>
            </w:r>
          </w:p>
          <w:p w14:paraId="70DBA1B7" w14:textId="77777777" w:rsidR="00986A62" w:rsidRDefault="00072B35" w:rsidP="009E601B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- GV gọi HS lên bảng bốc thăm bài đọc và đọc bài trước lớp( Khoảng 5 HS)</w:t>
            </w:r>
          </w:p>
          <w:p w14:paraId="34D7D587" w14:textId="77777777" w:rsidR="00986A62" w:rsidRDefault="00072B35" w:rsidP="009E601B">
            <w:pPr>
              <w:spacing w:line="276" w:lineRule="auto"/>
              <w:jc w:val="both"/>
              <w:rPr>
                <w:bCs/>
                <w:color w:val="FF0000"/>
                <w:szCs w:val="26"/>
              </w:rPr>
            </w:pPr>
            <w:r>
              <w:rPr>
                <w:bCs/>
                <w:szCs w:val="28"/>
              </w:rPr>
              <w:t>- GV nhận xét, đánh giá theo hướng khích lệ để HS cố gắng hơn.</w:t>
            </w:r>
          </w:p>
        </w:tc>
        <w:tc>
          <w:tcPr>
            <w:tcW w:w="382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727732F" w14:textId="77777777" w:rsidR="00986A62" w:rsidRDefault="00986A62" w:rsidP="009E601B">
            <w:pPr>
              <w:spacing w:line="276" w:lineRule="auto"/>
              <w:jc w:val="both"/>
              <w:rPr>
                <w:bCs/>
                <w:iCs/>
                <w:szCs w:val="26"/>
              </w:rPr>
            </w:pPr>
          </w:p>
          <w:p w14:paraId="418F1141" w14:textId="77777777" w:rsidR="00986A62" w:rsidRDefault="00986A62" w:rsidP="009E601B">
            <w:pPr>
              <w:spacing w:line="276" w:lineRule="auto"/>
              <w:jc w:val="both"/>
              <w:rPr>
                <w:bCs/>
                <w:iCs/>
                <w:szCs w:val="26"/>
              </w:rPr>
            </w:pPr>
          </w:p>
          <w:p w14:paraId="58FE535F" w14:textId="5F6D6D4B" w:rsidR="0075663B" w:rsidRDefault="00072B35" w:rsidP="009E601B">
            <w:pPr>
              <w:spacing w:line="276" w:lineRule="auto"/>
              <w:jc w:val="both"/>
              <w:rPr>
                <w:bCs/>
                <w:iCs/>
                <w:szCs w:val="26"/>
              </w:rPr>
            </w:pPr>
            <w:r>
              <w:rPr>
                <w:bCs/>
                <w:iCs/>
                <w:szCs w:val="26"/>
              </w:rPr>
              <w:t>- HS đọc</w:t>
            </w:r>
          </w:p>
          <w:p w14:paraId="0A05ED8B" w14:textId="77777777" w:rsidR="0075663B" w:rsidRDefault="0075663B" w:rsidP="009E601B">
            <w:pPr>
              <w:spacing w:line="276" w:lineRule="auto"/>
              <w:jc w:val="both"/>
              <w:rPr>
                <w:bCs/>
                <w:iCs/>
                <w:szCs w:val="26"/>
              </w:rPr>
            </w:pPr>
          </w:p>
          <w:p w14:paraId="169B30ED" w14:textId="77777777" w:rsidR="00986A62" w:rsidRDefault="00986A62" w:rsidP="009E601B">
            <w:pPr>
              <w:spacing w:line="276" w:lineRule="auto"/>
              <w:jc w:val="both"/>
              <w:rPr>
                <w:bCs/>
                <w:iCs/>
                <w:szCs w:val="26"/>
              </w:rPr>
            </w:pPr>
          </w:p>
          <w:p w14:paraId="36DAA36F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6F34D84A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7E47BDBE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3E669A82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66654C14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308D1D54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288EFC5B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4B67152E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5817FFB9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5AB0A699" w14:textId="4D581BC4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đọc trong nhóm</w:t>
            </w:r>
          </w:p>
          <w:p w14:paraId="45F425C1" w14:textId="2B9AE147" w:rsidR="00986A62" w:rsidRDefault="00986A62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6FC130D0" w14:textId="77777777" w:rsidR="0075663B" w:rsidRDefault="0075663B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</w:p>
          <w:p w14:paraId="425945B7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bốc thăm,  đọc </w:t>
            </w:r>
          </w:p>
          <w:p w14:paraId="75D446D5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NX</w:t>
            </w:r>
          </w:p>
          <w:p w14:paraId="6BAE52E9" w14:textId="77777777" w:rsidR="00986A62" w:rsidRDefault="00986A62" w:rsidP="009E601B">
            <w:pPr>
              <w:spacing w:line="276" w:lineRule="auto"/>
              <w:jc w:val="both"/>
              <w:rPr>
                <w:bCs/>
                <w:iCs/>
                <w:szCs w:val="26"/>
              </w:rPr>
            </w:pPr>
          </w:p>
        </w:tc>
      </w:tr>
      <w:tr w:rsidR="00986A62" w14:paraId="74DC12C9" w14:textId="77777777" w:rsidTr="0075663B">
        <w:trPr>
          <w:trHeight w:val="350"/>
        </w:trPr>
        <w:tc>
          <w:tcPr>
            <w:tcW w:w="851" w:type="dxa"/>
            <w:tcBorders>
              <w:top w:val="nil"/>
              <w:bottom w:val="nil"/>
            </w:tcBorders>
          </w:tcPr>
          <w:p w14:paraId="0291D36A" w14:textId="77777777" w:rsidR="00986A62" w:rsidRDefault="00986A62" w:rsidP="009E601B">
            <w:pPr>
              <w:spacing w:line="276" w:lineRule="auto"/>
              <w:rPr>
                <w:b/>
                <w:szCs w:val="26"/>
              </w:rPr>
            </w:pPr>
          </w:p>
        </w:tc>
        <w:tc>
          <w:tcPr>
            <w:tcW w:w="470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F68351E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bookmarkStart w:id="7" w:name="bookmark2703"/>
            <w:bookmarkEnd w:id="7"/>
            <w:r>
              <w:rPr>
                <w:rFonts w:ascii="Times New Roman" w:hAnsi="Times New Roman"/>
                <w:szCs w:val="26"/>
              </w:rPr>
              <w:t>- GV hỏi: Bài đọc giúp em hiểu điều gì?</w:t>
            </w:r>
            <w:bookmarkStart w:id="8" w:name="bookmark2706"/>
            <w:bookmarkEnd w:id="8"/>
          </w:p>
          <w:p w14:paraId="4BCA8ECD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- GV giảng nội dung bài. </w:t>
            </w:r>
          </w:p>
          <w:p w14:paraId="34D52338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 Giáo dục HS lễ phép vâng lời cha mẹ….</w:t>
            </w:r>
          </w:p>
          <w:p w14:paraId="08F02320" w14:textId="2D624871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+ Bình tĩnh, tự tin tìm cách giải quyết khó khăn, nguy hiểm sẽ đem lại kết quả tốt…..</w:t>
            </w:r>
          </w:p>
        </w:tc>
        <w:tc>
          <w:tcPr>
            <w:tcW w:w="382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F803772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 HS nói theo ý hiểu</w:t>
            </w:r>
          </w:p>
        </w:tc>
      </w:tr>
      <w:tr w:rsidR="00986A62" w14:paraId="07AA109F" w14:textId="77777777" w:rsidTr="0075663B">
        <w:trPr>
          <w:trHeight w:val="1038"/>
        </w:trPr>
        <w:tc>
          <w:tcPr>
            <w:tcW w:w="851" w:type="dxa"/>
            <w:tcBorders>
              <w:top w:val="nil"/>
              <w:bottom w:val="nil"/>
            </w:tcBorders>
          </w:tcPr>
          <w:p w14:paraId="39C9AB52" w14:textId="3E45FF1A" w:rsidR="00986A62" w:rsidRDefault="00986A62" w:rsidP="009E601B">
            <w:pPr>
              <w:spacing w:line="276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470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BE3DD6" w14:textId="1901D2C5" w:rsidR="00986A62" w:rsidRDefault="0075663B" w:rsidP="009E601B">
            <w:pPr>
              <w:pStyle w:val="Vnbnnidung0"/>
              <w:tabs>
                <w:tab w:val="left" w:pos="745"/>
              </w:tabs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</w:t>
            </w:r>
            <w:r w:rsidR="00072B35">
              <w:rPr>
                <w:rFonts w:ascii="Times New Roman" w:hAnsi="Times New Roman"/>
                <w:szCs w:val="26"/>
                <w:lang w:val="en-US"/>
              </w:rPr>
              <w:t>Trò chơi: Hộp quà may mắn.</w:t>
            </w:r>
          </w:p>
          <w:p w14:paraId="0556F471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- GV </w:t>
            </w:r>
            <w:r>
              <w:rPr>
                <w:rFonts w:ascii="Times New Roman" w:hAnsi="Times New Roman"/>
                <w:lang w:val="en-US"/>
              </w:rPr>
              <w:t>giới thiệu tên trò chơi, hd cách chơi.</w:t>
            </w:r>
          </w:p>
          <w:p w14:paraId="73EC4147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- Đưa ra 4 hộp quà màu sắc khác nhau. YCHS chọn </w:t>
            </w:r>
            <w:proofErr w:type="gramStart"/>
            <w:r>
              <w:rPr>
                <w:rFonts w:ascii="Times New Roman" w:hAnsi="Times New Roman"/>
                <w:lang w:val="en-US"/>
              </w:rPr>
              <w:t>hộp  mình</w:t>
            </w:r>
            <w:proofErr w:type="gramEnd"/>
            <w:r>
              <w:rPr>
                <w:rFonts w:ascii="Times New Roman" w:hAnsi="Times New Roman"/>
                <w:lang w:val="en-US"/>
              </w:rPr>
              <w:t xml:space="preserve"> thích, trả lời câu hỏi. </w:t>
            </w:r>
          </w:p>
          <w:p w14:paraId="64E1A386" w14:textId="32067F14" w:rsidR="00986A62" w:rsidRPr="0075663B" w:rsidRDefault="00072B35" w:rsidP="0075663B">
            <w:pPr>
              <w:tabs>
                <w:tab w:val="left" w:pos="478"/>
              </w:tabs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Tổng kết trò chơi, khen ngợi HS.</w:t>
            </w:r>
          </w:p>
        </w:tc>
        <w:tc>
          <w:tcPr>
            <w:tcW w:w="382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0FF5015" w14:textId="77777777" w:rsidR="00986A62" w:rsidRDefault="00072B35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chơi TC</w:t>
            </w:r>
          </w:p>
          <w:p w14:paraId="4B4B0E31" w14:textId="77777777" w:rsidR="006C161F" w:rsidRDefault="006C161F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196C42EC" w14:textId="77777777" w:rsidR="006C161F" w:rsidRDefault="006C161F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69501865" w14:textId="77777777" w:rsidR="006C161F" w:rsidRDefault="006C161F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40C4D187" w14:textId="77777777" w:rsidR="006C161F" w:rsidRDefault="006C161F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59A70507" w14:textId="77777777" w:rsidR="006C161F" w:rsidRDefault="006C161F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</w:p>
          <w:p w14:paraId="1DB01889" w14:textId="77777777" w:rsidR="00986A62" w:rsidRDefault="00072B35" w:rsidP="009E601B">
            <w:pPr>
              <w:pStyle w:val="Vnbnnidung0"/>
              <w:tabs>
                <w:tab w:val="left" w:pos="1098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NX, đánh giá.</w:t>
            </w:r>
          </w:p>
        </w:tc>
      </w:tr>
      <w:tr w:rsidR="00986A62" w14:paraId="2553A7AB" w14:textId="77777777" w:rsidTr="0075663B">
        <w:tc>
          <w:tcPr>
            <w:tcW w:w="851" w:type="dxa"/>
            <w:tcBorders>
              <w:top w:val="nil"/>
            </w:tcBorders>
          </w:tcPr>
          <w:p w14:paraId="224C56DD" w14:textId="77777777" w:rsidR="00986A62" w:rsidRDefault="00986A62" w:rsidP="009E601B">
            <w:pPr>
              <w:spacing w:line="276" w:lineRule="auto"/>
              <w:rPr>
                <w:b/>
                <w:bCs/>
                <w:szCs w:val="26"/>
              </w:rPr>
            </w:pPr>
          </w:p>
        </w:tc>
        <w:tc>
          <w:tcPr>
            <w:tcW w:w="4706" w:type="dxa"/>
            <w:tcBorders>
              <w:top w:val="nil"/>
            </w:tcBorders>
            <w:shd w:val="clear" w:color="auto" w:fill="FFFFFF" w:themeFill="background1"/>
          </w:tcPr>
          <w:p w14:paraId="65AD317A" w14:textId="77777777" w:rsidR="00986A62" w:rsidRDefault="00072B35" w:rsidP="009E601B">
            <w:pPr>
              <w:pStyle w:val="Vnbnnidung0"/>
              <w:tabs>
                <w:tab w:val="left" w:pos="745"/>
              </w:tabs>
              <w:spacing w:line="276" w:lineRule="auto"/>
              <w:ind w:firstLine="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- GV chỉ bảng quy tắc chính tả </w:t>
            </w:r>
            <w:r>
              <w:rPr>
                <w:rFonts w:ascii="Times New Roman" w:hAnsi="Times New Roman"/>
                <w:szCs w:val="26"/>
                <w:lang w:val="vi-VN"/>
              </w:rPr>
              <w:t>n</w:t>
            </w:r>
            <w:r>
              <w:rPr>
                <w:rFonts w:ascii="Times New Roman" w:hAnsi="Times New Roman"/>
                <w:szCs w:val="26"/>
              </w:rPr>
              <w:t>g/</w:t>
            </w:r>
            <w:r>
              <w:rPr>
                <w:rFonts w:ascii="Times New Roman" w:hAnsi="Times New Roman"/>
                <w:szCs w:val="26"/>
                <w:lang w:val="vi-VN"/>
              </w:rPr>
              <w:t>n</w:t>
            </w:r>
            <w:r>
              <w:rPr>
                <w:rFonts w:ascii="Times New Roman" w:hAnsi="Times New Roman"/>
                <w:szCs w:val="26"/>
              </w:rPr>
              <w:t>gh (đã học từ bài 16); cả lớp đọc lại để ghi nhớ:</w:t>
            </w:r>
          </w:p>
          <w:p w14:paraId="40500351" w14:textId="77777777" w:rsidR="00986A62" w:rsidRDefault="00072B35" w:rsidP="009E601B">
            <w:pPr>
              <w:pStyle w:val="Vnbnnidung0"/>
              <w:tabs>
                <w:tab w:val="left" w:pos="745"/>
              </w:tabs>
              <w:spacing w:line="276" w:lineRule="auto"/>
              <w:ind w:firstLine="0"/>
              <w:rPr>
                <w:rFonts w:ascii="Times New Roman" w:hAnsi="Times New Roman"/>
                <w:i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-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szCs w:val="26"/>
                <w:lang w:val="vi-VN"/>
              </w:rPr>
              <w:t>n</w:t>
            </w:r>
            <w:r>
              <w:rPr>
                <w:rFonts w:ascii="Times New Roman" w:hAnsi="Times New Roman"/>
                <w:b/>
                <w:bCs/>
                <w:i/>
                <w:szCs w:val="26"/>
              </w:rPr>
              <w:t>gh</w:t>
            </w:r>
            <w:proofErr w:type="gramEnd"/>
            <w:r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chỉ kết hợp với chữ </w:t>
            </w:r>
            <w:r>
              <w:rPr>
                <w:rFonts w:ascii="Times New Roman" w:hAnsi="Times New Roman"/>
                <w:b/>
                <w:bCs/>
                <w:i/>
                <w:szCs w:val="26"/>
              </w:rPr>
              <w:t>e, ê, i</w:t>
            </w:r>
            <w:r>
              <w:rPr>
                <w:rFonts w:ascii="Times New Roman" w:hAnsi="Times New Roman"/>
                <w:i/>
                <w:szCs w:val="26"/>
              </w:rPr>
              <w:t xml:space="preserve">. </w:t>
            </w:r>
          </w:p>
          <w:p w14:paraId="589C06C7" w14:textId="77777777" w:rsidR="00986A62" w:rsidRPr="00AA78F7" w:rsidRDefault="00072B35" w:rsidP="009E601B">
            <w:pPr>
              <w:pStyle w:val="Vnbnnidung0"/>
              <w:tabs>
                <w:tab w:val="left" w:pos="745"/>
              </w:tabs>
              <w:spacing w:line="276" w:lineRule="auto"/>
              <w:ind w:firstLine="0"/>
              <w:rPr>
                <w:rFonts w:ascii="Times New Roman" w:hAnsi="Times New Roman"/>
                <w:i/>
                <w:szCs w:val="26"/>
                <w:lang w:val="vi-VN"/>
              </w:rPr>
            </w:pPr>
            <w:r w:rsidRPr="00AA78F7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- </w:t>
            </w:r>
            <w:r>
              <w:rPr>
                <w:rFonts w:ascii="Times New Roman" w:hAnsi="Times New Roman"/>
                <w:b/>
                <w:bCs/>
                <w:i/>
                <w:szCs w:val="26"/>
                <w:lang w:val="vi-VN"/>
              </w:rPr>
              <w:t>n</w:t>
            </w:r>
            <w:r w:rsidRPr="00AA78F7">
              <w:rPr>
                <w:rFonts w:ascii="Times New Roman" w:hAnsi="Times New Roman"/>
                <w:b/>
                <w:bCs/>
                <w:i/>
                <w:szCs w:val="26"/>
                <w:lang w:val="vi-VN"/>
              </w:rPr>
              <w:t>g</w:t>
            </w:r>
            <w:r w:rsidRPr="00AA78F7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</w:t>
            </w:r>
            <w:r w:rsidRPr="00AA78F7">
              <w:rPr>
                <w:rFonts w:ascii="Times New Roman" w:hAnsi="Times New Roman"/>
                <w:szCs w:val="26"/>
                <w:lang w:val="vi-VN"/>
              </w:rPr>
              <w:t xml:space="preserve">kết hợp với các chữ còn lại: </w:t>
            </w:r>
            <w:r w:rsidRPr="00AA78F7">
              <w:rPr>
                <w:rFonts w:ascii="Times New Roman" w:hAnsi="Times New Roman"/>
                <w:b/>
                <w:bCs/>
                <w:i/>
                <w:szCs w:val="26"/>
                <w:lang w:val="vi-VN"/>
              </w:rPr>
              <w:t>a, o, ô, ơ, u, ư,...</w:t>
            </w:r>
          </w:p>
        </w:tc>
        <w:tc>
          <w:tcPr>
            <w:tcW w:w="3828" w:type="dxa"/>
            <w:tcBorders>
              <w:top w:val="nil"/>
            </w:tcBorders>
            <w:shd w:val="clear" w:color="auto" w:fill="FFFFFF" w:themeFill="background1"/>
          </w:tcPr>
          <w:p w14:paraId="0C9035F3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>- HS lắng nghe</w:t>
            </w:r>
          </w:p>
          <w:p w14:paraId="13725C82" w14:textId="77777777" w:rsidR="00986A62" w:rsidRDefault="00072B35" w:rsidP="009E601B">
            <w:pPr>
              <w:pStyle w:val="Vnbnnidung0"/>
              <w:spacing w:line="276" w:lineRule="auto"/>
              <w:ind w:firstLine="0"/>
              <w:rPr>
                <w:rFonts w:ascii="Times New Roman" w:hAnsi="Times New Roman"/>
                <w:szCs w:val="26"/>
                <w:lang w:val="en-US"/>
              </w:rPr>
            </w:pPr>
            <w:r>
              <w:rPr>
                <w:rFonts w:ascii="Times New Roman" w:hAnsi="Times New Roman"/>
                <w:szCs w:val="26"/>
                <w:lang w:val="en-US"/>
              </w:rPr>
              <w:t xml:space="preserve">- HS đọc </w:t>
            </w:r>
          </w:p>
        </w:tc>
      </w:tr>
      <w:tr w:rsidR="00986A62" w14:paraId="0E4B8E1D" w14:textId="77777777" w:rsidTr="0075663B">
        <w:tc>
          <w:tcPr>
            <w:tcW w:w="851" w:type="dxa"/>
          </w:tcPr>
          <w:p w14:paraId="18D19476" w14:textId="77777777" w:rsidR="00986A62" w:rsidRDefault="00072B35" w:rsidP="009E601B">
            <w:pPr>
              <w:spacing w:line="276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2’</w:t>
            </w:r>
          </w:p>
        </w:tc>
        <w:tc>
          <w:tcPr>
            <w:tcW w:w="4706" w:type="dxa"/>
            <w:shd w:val="clear" w:color="auto" w:fill="FFFFFF" w:themeFill="background1"/>
          </w:tcPr>
          <w:p w14:paraId="547EDBE0" w14:textId="77777777" w:rsidR="00AA78F7" w:rsidRDefault="00AA78F7" w:rsidP="009E601B">
            <w:pPr>
              <w:spacing w:line="276" w:lineRule="auto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4. HĐ vận dụng:</w:t>
            </w:r>
          </w:p>
          <w:p w14:paraId="1E2145DF" w14:textId="4D65C68D" w:rsidR="00986A62" w:rsidRDefault="00072B35" w:rsidP="009E601B">
            <w:pPr>
              <w:spacing w:line="276" w:lineRule="auto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- </w:t>
            </w:r>
            <w:proofErr w:type="gramStart"/>
            <w:r>
              <w:rPr>
                <w:b/>
                <w:i/>
                <w:color w:val="000000" w:themeColor="text1"/>
                <w:szCs w:val="26"/>
              </w:rPr>
              <w:t>ng</w:t>
            </w:r>
            <w:proofErr w:type="gramEnd"/>
            <w:r>
              <w:rPr>
                <w:color w:val="000000" w:themeColor="text1"/>
                <w:szCs w:val="26"/>
              </w:rPr>
              <w:t xml:space="preserve"> kết hợp với các chữ nào?</w:t>
            </w:r>
          </w:p>
          <w:p w14:paraId="7D823AA6" w14:textId="77777777" w:rsidR="00986A62" w:rsidRDefault="00072B35" w:rsidP="009E601B">
            <w:pPr>
              <w:spacing w:line="276" w:lineRule="auto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- </w:t>
            </w:r>
            <w:proofErr w:type="gramStart"/>
            <w:r>
              <w:rPr>
                <w:b/>
                <w:i/>
                <w:color w:val="000000" w:themeColor="text1"/>
                <w:szCs w:val="26"/>
                <w:lang w:val="vi-VN"/>
              </w:rPr>
              <w:t>n</w:t>
            </w:r>
            <w:r>
              <w:rPr>
                <w:b/>
                <w:i/>
                <w:color w:val="000000" w:themeColor="text1"/>
                <w:szCs w:val="26"/>
              </w:rPr>
              <w:t>gh</w:t>
            </w:r>
            <w:proofErr w:type="gramEnd"/>
            <w:r>
              <w:rPr>
                <w:color w:val="000000" w:themeColor="text1"/>
                <w:szCs w:val="26"/>
              </w:rPr>
              <w:t xml:space="preserve"> kết hợp với các chữ nào?</w:t>
            </w:r>
          </w:p>
          <w:p w14:paraId="0810ECD1" w14:textId="77777777" w:rsidR="00986A62" w:rsidRDefault="00072B35" w:rsidP="009E601B">
            <w:pPr>
              <w:spacing w:line="276" w:lineRule="auto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 Nhận xét giờ học.</w:t>
            </w:r>
          </w:p>
          <w:p w14:paraId="0C59C0CE" w14:textId="77777777" w:rsidR="00986A62" w:rsidRDefault="00072B35" w:rsidP="009E601B">
            <w:pPr>
              <w:spacing w:line="276" w:lineRule="auto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 Luyện đọc bài tập đọc và tìm nhanh các tiếng chứa các vần đã học.</w:t>
            </w:r>
          </w:p>
        </w:tc>
        <w:tc>
          <w:tcPr>
            <w:tcW w:w="3828" w:type="dxa"/>
            <w:shd w:val="clear" w:color="auto" w:fill="FFFFFF" w:themeFill="background1"/>
          </w:tcPr>
          <w:p w14:paraId="6A465F1F" w14:textId="77777777" w:rsidR="00986A62" w:rsidRDefault="00986A62" w:rsidP="009E601B">
            <w:pPr>
              <w:spacing w:line="276" w:lineRule="auto"/>
              <w:jc w:val="both"/>
              <w:rPr>
                <w:szCs w:val="26"/>
              </w:rPr>
            </w:pPr>
          </w:p>
          <w:p w14:paraId="28BC229F" w14:textId="77777777" w:rsidR="00986A62" w:rsidRDefault="00072B35" w:rsidP="009E601B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- HS nêu</w:t>
            </w:r>
          </w:p>
          <w:p w14:paraId="5488F8FD" w14:textId="77777777" w:rsidR="00986A62" w:rsidRDefault="00986A62" w:rsidP="009E601B">
            <w:pPr>
              <w:spacing w:line="276" w:lineRule="auto"/>
              <w:jc w:val="both"/>
              <w:rPr>
                <w:szCs w:val="26"/>
              </w:rPr>
            </w:pPr>
          </w:p>
          <w:p w14:paraId="25C4E9D6" w14:textId="77777777" w:rsidR="00986A62" w:rsidRDefault="00072B35" w:rsidP="009E601B">
            <w:pPr>
              <w:spacing w:line="276" w:lineRule="auto"/>
              <w:jc w:val="both"/>
              <w:rPr>
                <w:b/>
                <w:color w:val="FF0000"/>
                <w:szCs w:val="26"/>
              </w:rPr>
            </w:pPr>
            <w:r>
              <w:rPr>
                <w:szCs w:val="26"/>
              </w:rPr>
              <w:t>- HS LN</w:t>
            </w:r>
          </w:p>
        </w:tc>
      </w:tr>
    </w:tbl>
    <w:p w14:paraId="69FE6C78" w14:textId="11E956B2" w:rsidR="00986A62" w:rsidRDefault="00AA78F7" w:rsidP="009E601B">
      <w:pPr>
        <w:spacing w:line="276" w:lineRule="auto"/>
        <w:rPr>
          <w:b/>
          <w:i/>
          <w:iCs/>
          <w:color w:val="000000" w:themeColor="text1"/>
          <w:szCs w:val="26"/>
        </w:rPr>
      </w:pPr>
      <w:r>
        <w:rPr>
          <w:b/>
          <w:i/>
          <w:iCs/>
          <w:color w:val="000000" w:themeColor="text1"/>
          <w:szCs w:val="26"/>
        </w:rPr>
        <w:t xml:space="preserve">* </w:t>
      </w:r>
      <w:r>
        <w:rPr>
          <w:b/>
          <w:iCs/>
          <w:color w:val="000000" w:themeColor="text1"/>
          <w:szCs w:val="26"/>
        </w:rPr>
        <w:t>Điều chỉnh sau bài dạy</w:t>
      </w:r>
      <w:r w:rsidR="00072B35">
        <w:rPr>
          <w:b/>
          <w:i/>
          <w:iCs/>
          <w:color w:val="000000" w:themeColor="text1"/>
          <w:szCs w:val="26"/>
        </w:rPr>
        <w:t>:</w:t>
      </w:r>
    </w:p>
    <w:p w14:paraId="60941FD1" w14:textId="75FF8B5B" w:rsidR="00986A62" w:rsidRDefault="00072B35" w:rsidP="009E601B">
      <w:pPr>
        <w:spacing w:line="276" w:lineRule="auto"/>
        <w:rPr>
          <w:bCs/>
          <w:color w:val="000000" w:themeColor="text1"/>
          <w:szCs w:val="26"/>
        </w:rPr>
      </w:pPr>
      <w:r>
        <w:rPr>
          <w:bCs/>
          <w:color w:val="000000" w:themeColor="text1"/>
          <w:szCs w:val="26"/>
        </w:rPr>
        <w:t>……………………………………………………………………………………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103"/>
        <w:gridCol w:w="4253"/>
      </w:tblGrid>
      <w:tr w:rsidR="006C161F" w:rsidRPr="004C1919" w14:paraId="440DBE15" w14:textId="77777777" w:rsidTr="007114B8">
        <w:trPr>
          <w:trHeight w:val="717"/>
        </w:trPr>
        <w:tc>
          <w:tcPr>
            <w:tcW w:w="5103" w:type="dxa"/>
            <w:hideMark/>
          </w:tcPr>
          <w:p w14:paraId="314B052E" w14:textId="77777777" w:rsidR="006C161F" w:rsidRPr="0017021B" w:rsidRDefault="006C161F" w:rsidP="007114B8">
            <w:pPr>
              <w:spacing w:line="276" w:lineRule="auto"/>
              <w:rPr>
                <w:bCs/>
                <w:sz w:val="26"/>
                <w:szCs w:val="26"/>
              </w:rPr>
            </w:pPr>
            <w:r w:rsidRPr="0017021B">
              <w:rPr>
                <w:bCs/>
                <w:sz w:val="26"/>
                <w:szCs w:val="26"/>
              </w:rPr>
              <w:lastRenderedPageBreak/>
              <w:t>PHÒNG GD&amp;ĐT HUYỆN THANH TRÌ</w:t>
            </w:r>
          </w:p>
          <w:p w14:paraId="261287E9" w14:textId="77777777" w:rsidR="006C161F" w:rsidRPr="0017021B" w:rsidRDefault="006C161F" w:rsidP="007114B8">
            <w:pPr>
              <w:spacing w:line="276" w:lineRule="auto"/>
              <w:rPr>
                <w:b/>
                <w:sz w:val="26"/>
                <w:szCs w:val="26"/>
              </w:rPr>
            </w:pPr>
            <w:r w:rsidRPr="0017021B">
              <w:rPr>
                <w:b/>
                <w:sz w:val="26"/>
                <w:szCs w:val="26"/>
              </w:rPr>
              <w:t>TRƯỜNG TIỂU HỌC THANH LIỆT</w:t>
            </w:r>
          </w:p>
          <w:p w14:paraId="2FF4B316" w14:textId="77777777" w:rsidR="006C161F" w:rsidRPr="0017021B" w:rsidRDefault="006C161F" w:rsidP="007114B8">
            <w:pPr>
              <w:spacing w:line="276" w:lineRule="auto"/>
              <w:rPr>
                <w:b/>
                <w:sz w:val="26"/>
                <w:szCs w:val="26"/>
              </w:rPr>
            </w:pPr>
            <w:r w:rsidRPr="002767CB">
              <w:rPr>
                <w:b/>
                <w:szCs w:val="26"/>
              </w:rPr>
              <w:t>Tuần: 26</w:t>
            </w:r>
          </w:p>
        </w:tc>
        <w:tc>
          <w:tcPr>
            <w:tcW w:w="4253" w:type="dxa"/>
            <w:hideMark/>
          </w:tcPr>
          <w:p w14:paraId="59872ABB" w14:textId="77777777" w:rsidR="006C161F" w:rsidRPr="00CC4A5A" w:rsidRDefault="006C161F" w:rsidP="007114B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7021B">
              <w:rPr>
                <w:b/>
                <w:sz w:val="26"/>
                <w:szCs w:val="26"/>
              </w:rPr>
              <w:t xml:space="preserve">KẾ HOẠCH </w:t>
            </w:r>
            <w:r>
              <w:rPr>
                <w:b/>
                <w:sz w:val="26"/>
                <w:szCs w:val="26"/>
              </w:rPr>
              <w:t>BÀI DẠY</w:t>
            </w:r>
          </w:p>
          <w:p w14:paraId="317F3CAC" w14:textId="77777777" w:rsidR="006C161F" w:rsidRPr="0017021B" w:rsidRDefault="006C161F" w:rsidP="007114B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17021B">
              <w:rPr>
                <w:b/>
                <w:sz w:val="26"/>
                <w:szCs w:val="26"/>
              </w:rPr>
              <w:t xml:space="preserve"> PHÂN MÔN: HỌC VẦN</w:t>
            </w:r>
          </w:p>
          <w:p w14:paraId="79476C2C" w14:textId="77777777" w:rsidR="006C161F" w:rsidRPr="0002683F" w:rsidRDefault="006C161F" w:rsidP="007114B8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6C161F">
              <w:rPr>
                <w:bCs/>
                <w:szCs w:val="26"/>
              </w:rPr>
              <w:t>Ngày dạy:</w:t>
            </w:r>
            <w:r>
              <w:rPr>
                <w:b/>
                <w:bCs/>
                <w:szCs w:val="26"/>
              </w:rPr>
              <w:t xml:space="preserve"> </w:t>
            </w:r>
            <w:r w:rsidRPr="002767CB">
              <w:rPr>
                <w:bCs/>
                <w:szCs w:val="26"/>
              </w:rPr>
              <w:t>…</w:t>
            </w:r>
            <w:r w:rsidRPr="002767CB">
              <w:rPr>
                <w:b/>
                <w:bCs/>
                <w:szCs w:val="26"/>
              </w:rPr>
              <w:t>1</w:t>
            </w:r>
            <w:r>
              <w:rPr>
                <w:b/>
                <w:bCs/>
                <w:szCs w:val="26"/>
              </w:rPr>
              <w:t>5</w:t>
            </w:r>
            <w:r w:rsidRPr="002767CB">
              <w:rPr>
                <w:b/>
                <w:bCs/>
                <w:szCs w:val="26"/>
              </w:rPr>
              <w:t>/3/202</w:t>
            </w:r>
            <w:r>
              <w:rPr>
                <w:b/>
                <w:bCs/>
                <w:szCs w:val="26"/>
              </w:rPr>
              <w:t>3</w:t>
            </w:r>
            <w:r w:rsidRPr="002767CB">
              <w:rPr>
                <w:bCs/>
                <w:szCs w:val="26"/>
              </w:rPr>
              <w:t xml:space="preserve">...    </w:t>
            </w:r>
            <w:r w:rsidRPr="002767CB">
              <w:rPr>
                <w:b/>
                <w:bCs/>
                <w:szCs w:val="26"/>
              </w:rPr>
              <w:t xml:space="preserve">  </w:t>
            </w:r>
          </w:p>
        </w:tc>
      </w:tr>
    </w:tbl>
    <w:p w14:paraId="2EA9006A" w14:textId="77777777" w:rsidR="00441E19" w:rsidRPr="006061E2" w:rsidRDefault="00441E19" w:rsidP="00441E19">
      <w:pPr>
        <w:spacing w:line="276" w:lineRule="auto"/>
        <w:jc w:val="center"/>
        <w:rPr>
          <w:b/>
          <w:szCs w:val="28"/>
        </w:rPr>
      </w:pPr>
      <w:r w:rsidRPr="006061E2">
        <w:rPr>
          <w:b/>
          <w:szCs w:val="28"/>
        </w:rPr>
        <w:t>BÀI: ÔN TẬP GIỮA HỌC KÌ II (TIẾT 2)</w:t>
      </w:r>
    </w:p>
    <w:p w14:paraId="2481ABB7" w14:textId="77777777" w:rsidR="00441E19" w:rsidRPr="006061E2" w:rsidRDefault="00441E19" w:rsidP="00441E19">
      <w:pPr>
        <w:spacing w:line="276" w:lineRule="auto"/>
        <w:rPr>
          <w:b/>
          <w:sz w:val="26"/>
          <w:szCs w:val="26"/>
        </w:rPr>
      </w:pPr>
      <w:r w:rsidRPr="006061E2">
        <w:rPr>
          <w:b/>
          <w:sz w:val="26"/>
          <w:szCs w:val="26"/>
        </w:rPr>
        <w:t>I. YÊU CẦU CẦN ĐẠT</w:t>
      </w:r>
    </w:p>
    <w:p w14:paraId="1DA550B7" w14:textId="77777777" w:rsidR="00441E19" w:rsidRPr="006061E2" w:rsidRDefault="00441E19" w:rsidP="00441E19">
      <w:pPr>
        <w:spacing w:line="276" w:lineRule="auto"/>
        <w:rPr>
          <w:b/>
          <w:szCs w:val="28"/>
        </w:rPr>
      </w:pPr>
      <w:r>
        <w:rPr>
          <w:szCs w:val="28"/>
        </w:rPr>
        <w:t xml:space="preserve">- Mỗi HS trong lớp đọc được 1 đoạn văn hoặc thơ khoảng </w:t>
      </w:r>
      <w:r w:rsidRPr="001E2724">
        <w:rPr>
          <w:szCs w:val="28"/>
        </w:rPr>
        <w:t xml:space="preserve">40 </w:t>
      </w:r>
      <w:proofErr w:type="gramStart"/>
      <w:r w:rsidRPr="001E2724">
        <w:rPr>
          <w:szCs w:val="28"/>
        </w:rPr>
        <w:t xml:space="preserve">chữ </w:t>
      </w:r>
      <w:r>
        <w:rPr>
          <w:szCs w:val="28"/>
        </w:rPr>
        <w:t xml:space="preserve"> có</w:t>
      </w:r>
      <w:proofErr w:type="gramEnd"/>
      <w:r>
        <w:rPr>
          <w:szCs w:val="28"/>
        </w:rPr>
        <w:t xml:space="preserve"> chứa vần đã học. Biết ngắt hơi sau dấu phẩy, nghỉ hơi sau dấu chấm</w:t>
      </w:r>
      <w:r w:rsidRPr="006061E2">
        <w:rPr>
          <w:szCs w:val="28"/>
        </w:rPr>
        <w:t>, đ</w:t>
      </w:r>
      <w:r>
        <w:rPr>
          <w:szCs w:val="28"/>
        </w:rPr>
        <w:t xml:space="preserve">ọc đúng tốc độ.  </w:t>
      </w:r>
    </w:p>
    <w:p w14:paraId="6A165006" w14:textId="77777777" w:rsidR="00441E19" w:rsidRDefault="00441E19" w:rsidP="00441E19">
      <w:pPr>
        <w:spacing w:line="276" w:lineRule="auto"/>
        <w:rPr>
          <w:szCs w:val="28"/>
        </w:rPr>
      </w:pPr>
      <w:r>
        <w:rPr>
          <w:szCs w:val="28"/>
        </w:rPr>
        <w:t xml:space="preserve">- Biết tìm vần, tiếng, từ trong bài. </w:t>
      </w:r>
    </w:p>
    <w:p w14:paraId="7508E452" w14:textId="77777777" w:rsidR="00441E19" w:rsidRDefault="00441E19" w:rsidP="00441E19">
      <w:pPr>
        <w:spacing w:line="276" w:lineRule="auto"/>
        <w:rPr>
          <w:szCs w:val="28"/>
        </w:rPr>
      </w:pPr>
      <w:r>
        <w:rPr>
          <w:szCs w:val="28"/>
        </w:rPr>
        <w:t>- Đọc rõ ràng, mạch lạc các đoạn văn ngắn, thơ. Tìm vần, tiếng, từ nhanh.</w:t>
      </w:r>
    </w:p>
    <w:p w14:paraId="00C58C0C" w14:textId="77777777" w:rsidR="006C161F" w:rsidRDefault="006C161F" w:rsidP="006C161F">
      <w:pPr>
        <w:jc w:val="both"/>
        <w:rPr>
          <w:szCs w:val="28"/>
          <w:lang w:val="fr-FR"/>
        </w:rPr>
      </w:pPr>
      <w:r w:rsidRPr="001F2814">
        <w:rPr>
          <w:b/>
          <w:bCs/>
          <w:szCs w:val="28"/>
        </w:rPr>
        <w:t>-</w:t>
      </w:r>
      <w:r w:rsidRPr="001F2814">
        <w:rPr>
          <w:szCs w:val="28"/>
        </w:rPr>
        <w:t xml:space="preserve"> Phát triển năng lực</w:t>
      </w:r>
      <w:r w:rsidRPr="001F2814">
        <w:rPr>
          <w:szCs w:val="28"/>
          <w:lang w:val="fr-FR"/>
        </w:rPr>
        <w:t xml:space="preserve"> quan sát, ngôn ngữ. Hợp tác, trao đổi với bạn qua hình thức làm việc nhóm. </w:t>
      </w:r>
    </w:p>
    <w:p w14:paraId="712C1E70" w14:textId="77777777" w:rsidR="00441E19" w:rsidRDefault="00441E19" w:rsidP="00441E19">
      <w:pPr>
        <w:spacing w:line="276" w:lineRule="auto"/>
        <w:rPr>
          <w:szCs w:val="28"/>
        </w:rPr>
      </w:pPr>
      <w:r>
        <w:rPr>
          <w:b/>
          <w:szCs w:val="28"/>
        </w:rPr>
        <w:t xml:space="preserve">- </w:t>
      </w:r>
      <w:r>
        <w:rPr>
          <w:szCs w:val="28"/>
        </w:rPr>
        <w:t>Tự tin, bình tĩnh, mạnh dạn khi tham gia đánh giá.</w:t>
      </w:r>
    </w:p>
    <w:p w14:paraId="4498AA3F" w14:textId="77777777" w:rsidR="00441E19" w:rsidRPr="006061E2" w:rsidRDefault="00441E19" w:rsidP="00441E19">
      <w:pPr>
        <w:spacing w:line="276" w:lineRule="auto"/>
        <w:rPr>
          <w:b/>
          <w:sz w:val="26"/>
          <w:szCs w:val="26"/>
        </w:rPr>
      </w:pPr>
      <w:r w:rsidRPr="006061E2">
        <w:rPr>
          <w:b/>
          <w:sz w:val="26"/>
          <w:szCs w:val="26"/>
        </w:rPr>
        <w:t>II. ĐỒ DÙNG:</w:t>
      </w:r>
      <w:bookmarkStart w:id="9" w:name="_GoBack"/>
      <w:bookmarkEnd w:id="9"/>
    </w:p>
    <w:p w14:paraId="2FC7FA98" w14:textId="7DFCD3DE" w:rsidR="00441E19" w:rsidRPr="003868B9" w:rsidRDefault="00441E19" w:rsidP="00441E19">
      <w:pPr>
        <w:spacing w:line="276" w:lineRule="auto"/>
        <w:rPr>
          <w:szCs w:val="28"/>
        </w:rPr>
      </w:pPr>
      <w:r>
        <w:rPr>
          <w:szCs w:val="28"/>
        </w:rPr>
        <w:t xml:space="preserve">- </w:t>
      </w:r>
      <w:r w:rsidR="006C161F">
        <w:rPr>
          <w:szCs w:val="28"/>
        </w:rPr>
        <w:t xml:space="preserve">BGĐT. </w:t>
      </w:r>
      <w:r w:rsidRPr="003868B9">
        <w:rPr>
          <w:szCs w:val="28"/>
        </w:rPr>
        <w:t>Hộp quà, Phiếu thăm hình con bướm.</w:t>
      </w:r>
      <w:r w:rsidR="006C161F" w:rsidRPr="006C161F">
        <w:rPr>
          <w:szCs w:val="28"/>
        </w:rPr>
        <w:t xml:space="preserve"> </w:t>
      </w:r>
      <w:r w:rsidR="006C161F">
        <w:rPr>
          <w:szCs w:val="28"/>
        </w:rPr>
        <w:t>Bông hoa.</w:t>
      </w:r>
    </w:p>
    <w:p w14:paraId="25E56C8A" w14:textId="77777777" w:rsidR="00441E19" w:rsidRDefault="00441E19" w:rsidP="00441E19">
      <w:pPr>
        <w:spacing w:line="276" w:lineRule="auto"/>
        <w:rPr>
          <w:szCs w:val="28"/>
        </w:rPr>
      </w:pPr>
      <w:r>
        <w:rPr>
          <w:szCs w:val="28"/>
        </w:rPr>
        <w:t>- Sách giáo khoa tiếng Việt</w:t>
      </w:r>
      <w:r w:rsidRPr="001E2724">
        <w:rPr>
          <w:szCs w:val="28"/>
        </w:rPr>
        <w:t xml:space="preserve"> tập 2</w:t>
      </w:r>
      <w:r>
        <w:rPr>
          <w:szCs w:val="28"/>
        </w:rPr>
        <w:t xml:space="preserve"> lớp 1.</w:t>
      </w:r>
    </w:p>
    <w:p w14:paraId="2630FA2A" w14:textId="77777777" w:rsidR="00441E19" w:rsidRPr="006061E2" w:rsidRDefault="00441E19" w:rsidP="00441E19">
      <w:pPr>
        <w:spacing w:line="276" w:lineRule="auto"/>
        <w:rPr>
          <w:b/>
          <w:sz w:val="26"/>
          <w:szCs w:val="26"/>
        </w:rPr>
      </w:pPr>
      <w:r w:rsidRPr="006061E2">
        <w:rPr>
          <w:b/>
          <w:sz w:val="26"/>
          <w:szCs w:val="26"/>
        </w:rPr>
        <w:t>III. CÁC HOẠT ĐỘNG DẠY VÀ HỌC: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21"/>
        <w:gridCol w:w="5636"/>
        <w:gridCol w:w="3099"/>
      </w:tblGrid>
      <w:tr w:rsidR="00441E19" w14:paraId="3A0DC7C1" w14:textId="77777777" w:rsidTr="00A40296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F167" w14:textId="77777777" w:rsidR="00441E19" w:rsidRDefault="00441E19" w:rsidP="00350991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t>TG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D594" w14:textId="5B1D47C4" w:rsidR="00441E19" w:rsidRDefault="006C161F" w:rsidP="006C161F">
            <w:pPr>
              <w:spacing w:line="276" w:lineRule="auto"/>
              <w:ind w:left="-57" w:right="-57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t>HOẠT ĐỘNG CỦA THẦY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94D0" w14:textId="60A17061" w:rsidR="00441E19" w:rsidRDefault="006C161F" w:rsidP="006C161F">
            <w:pPr>
              <w:spacing w:line="276" w:lineRule="auto"/>
              <w:ind w:left="-57" w:right="-57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t>HOẠT ĐỘNG CỦA TRÒ</w:t>
            </w:r>
          </w:p>
        </w:tc>
      </w:tr>
      <w:tr w:rsidR="00441E19" w14:paraId="23B7C691" w14:textId="77777777" w:rsidTr="00A40296">
        <w:trPr>
          <w:trHeight w:val="416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B508EF" w14:textId="77777777" w:rsidR="00441E19" w:rsidRDefault="00441E19" w:rsidP="00350991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t xml:space="preserve">5’ 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24A026" w14:textId="5F42C42A" w:rsidR="00441E19" w:rsidRDefault="006C161F" w:rsidP="00350991">
            <w:pPr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  <w:r w:rsidR="00441E19">
              <w:rPr>
                <w:b/>
                <w:szCs w:val="28"/>
              </w:rPr>
              <w:t>. HĐ mở đầu:</w:t>
            </w:r>
          </w:p>
          <w:p w14:paraId="4920BE27" w14:textId="1D324845" w:rsidR="00441E19" w:rsidRDefault="006C161F" w:rsidP="00350991">
            <w:pPr>
              <w:spacing w:line="276" w:lineRule="auto"/>
              <w:textAlignment w:val="center"/>
              <w:outlineLvl w:val="2"/>
              <w:rPr>
                <w:rFonts w:ascii="inherit" w:hAnsi="inherit"/>
                <w:sz w:val="30"/>
                <w:szCs w:val="30"/>
              </w:rPr>
            </w:pPr>
            <w:r w:rsidRPr="00A64900">
              <w:rPr>
                <w:b/>
                <w:i/>
              </w:rPr>
              <w:t>* Khởi động:</w:t>
            </w:r>
            <w:r>
              <w:t xml:space="preserve"> </w:t>
            </w:r>
            <w:r w:rsidR="00441E19">
              <w:rPr>
                <w:rFonts w:ascii="inherit" w:hAnsi="inherit"/>
                <w:sz w:val="30"/>
                <w:szCs w:val="30"/>
              </w:rPr>
              <w:t>Trò chơi: Chuyền Hoa</w:t>
            </w:r>
          </w:p>
          <w:p w14:paraId="082BAAAC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b/>
                <w:bCs/>
                <w:szCs w:val="28"/>
              </w:rPr>
              <w:t>Chuẩn bị: </w:t>
            </w:r>
            <w:r>
              <w:rPr>
                <w:szCs w:val="28"/>
              </w:rPr>
              <w:t xml:space="preserve">Một </w:t>
            </w:r>
            <w:r>
              <w:rPr>
                <w:szCs w:val="28"/>
                <w:lang w:val="vi-VN"/>
              </w:rPr>
              <w:t>bông hoa hồng</w:t>
            </w:r>
            <w:r>
              <w:rPr>
                <w:szCs w:val="28"/>
              </w:rPr>
              <w:t>, câu hỏi và phần quà.</w:t>
            </w:r>
          </w:p>
          <w:p w14:paraId="0E3F4D6C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b/>
                <w:bCs/>
                <w:szCs w:val="28"/>
              </w:rPr>
              <w:t>Luật chơi:</w:t>
            </w:r>
          </w:p>
          <w:p w14:paraId="2D89DFE8" w14:textId="77777777" w:rsidR="00441E19" w:rsidRDefault="00441E19" w:rsidP="00441E19">
            <w:pPr>
              <w:numPr>
                <w:ilvl w:val="0"/>
                <w:numId w:val="1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Học sinh chơi trên nền nhạc một bài hát, cả lớp sẽ cùng hát </w:t>
            </w:r>
            <w:proofErr w:type="gramStart"/>
            <w:r>
              <w:rPr>
                <w:szCs w:val="28"/>
              </w:rPr>
              <w:t>theo</w:t>
            </w:r>
            <w:proofErr w:type="gramEnd"/>
            <w:r>
              <w:rPr>
                <w:szCs w:val="28"/>
              </w:rPr>
              <w:t xml:space="preserve"> và cùng chuyền bông hoa đi.</w:t>
            </w:r>
          </w:p>
          <w:p w14:paraId="1D5F9F8D" w14:textId="77777777" w:rsidR="00441E19" w:rsidRDefault="00441E19" w:rsidP="00441E19">
            <w:pPr>
              <w:numPr>
                <w:ilvl w:val="0"/>
                <w:numId w:val="1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Khi bài hát dừng lại, học sinh nào cầm bông hoa trên tay thì sẽ nêu được một tiếng chứa vần theo yêu cầu của GV</w:t>
            </w:r>
          </w:p>
          <w:p w14:paraId="787896A5" w14:textId="77777777" w:rsidR="00441E19" w:rsidRDefault="00441E19" w:rsidP="00441E19">
            <w:pPr>
              <w:numPr>
                <w:ilvl w:val="0"/>
                <w:numId w:val="1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Nếu trả lời đúng sẽ nhận được quà</w:t>
            </w:r>
          </w:p>
          <w:p w14:paraId="45384182" w14:textId="77777777" w:rsidR="00441E19" w:rsidRDefault="00441E19" w:rsidP="00441E19">
            <w:pPr>
              <w:numPr>
                <w:ilvl w:val="0"/>
                <w:numId w:val="1"/>
              </w:num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Nếu trả lời sai sẽ nhường quyền trả lời cho học sinh nào xung phong.</w:t>
            </w:r>
          </w:p>
          <w:p w14:paraId="6B9E291C" w14:textId="2D9C156D" w:rsidR="006C161F" w:rsidRDefault="006C161F" w:rsidP="006C161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Mời HS lên chơi</w:t>
            </w:r>
          </w:p>
          <w:p w14:paraId="1A3604F3" w14:textId="77777777" w:rsidR="00441E19" w:rsidRDefault="00441E19" w:rsidP="00350991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</w:rPr>
              <w:t xml:space="preserve">- GV nhận xét chung, động viên, khích lệ HS 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68A742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</w:p>
          <w:p w14:paraId="3AE565AB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</w:p>
          <w:p w14:paraId="2D0B4593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2478EF52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4E81EB3D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HS lắng nghe</w:t>
            </w:r>
          </w:p>
          <w:p w14:paraId="692A63D1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44C835ED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4FC98F0D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0281CA48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4839D67E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6DE66B4D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3BAF5D69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57EED2FC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519F6979" w14:textId="77777777" w:rsidR="006C161F" w:rsidRDefault="006C161F" w:rsidP="00350991">
            <w:pPr>
              <w:spacing w:line="276" w:lineRule="auto"/>
              <w:rPr>
                <w:szCs w:val="28"/>
              </w:rPr>
            </w:pPr>
          </w:p>
          <w:p w14:paraId="0D7A3108" w14:textId="77777777" w:rsidR="00441E19" w:rsidRDefault="00441E19" w:rsidP="00350991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</w:rPr>
              <w:t>- HS chơi</w:t>
            </w:r>
          </w:p>
        </w:tc>
      </w:tr>
      <w:tr w:rsidR="00A40296" w14:paraId="68EC6308" w14:textId="77777777" w:rsidTr="00A40296">
        <w:trPr>
          <w:trHeight w:val="416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21A4" w14:textId="77777777" w:rsidR="00A40296" w:rsidRDefault="00A40296" w:rsidP="00350991">
            <w:pPr>
              <w:spacing w:line="276" w:lineRule="auto"/>
              <w:jc w:val="center"/>
              <w:rPr>
                <w:b/>
                <w:szCs w:val="28"/>
              </w:rPr>
            </w:pPr>
          </w:p>
          <w:p w14:paraId="6DA8B3D1" w14:textId="77777777" w:rsidR="00A40296" w:rsidRDefault="00A40296" w:rsidP="00350991">
            <w:pPr>
              <w:spacing w:line="276" w:lineRule="auto"/>
              <w:jc w:val="center"/>
              <w:rPr>
                <w:b/>
                <w:szCs w:val="28"/>
              </w:rPr>
            </w:pPr>
          </w:p>
        </w:tc>
        <w:tc>
          <w:tcPr>
            <w:tcW w:w="5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44AB" w14:textId="77777777" w:rsidR="00A40296" w:rsidRPr="00A40296" w:rsidRDefault="00A40296" w:rsidP="00A40296">
            <w:pPr>
              <w:widowControl w:val="0"/>
              <w:tabs>
                <w:tab w:val="left" w:pos="747"/>
              </w:tabs>
              <w:spacing w:line="276" w:lineRule="auto"/>
              <w:rPr>
                <w:b/>
                <w:szCs w:val="28"/>
              </w:rPr>
            </w:pPr>
            <w:r w:rsidRPr="00A40296">
              <w:rPr>
                <w:b/>
                <w:i/>
                <w:szCs w:val="28"/>
              </w:rPr>
              <w:t>* Kết nối:</w:t>
            </w:r>
            <w:r w:rsidRPr="00A40296">
              <w:rPr>
                <w:b/>
                <w:szCs w:val="28"/>
              </w:rPr>
              <w:t xml:space="preserve">  </w:t>
            </w:r>
          </w:p>
          <w:p w14:paraId="7C0749D7" w14:textId="015A1BD7" w:rsidR="00A40296" w:rsidRPr="00A40296" w:rsidRDefault="00A40296" w:rsidP="00350991">
            <w:pPr>
              <w:spacing w:line="276" w:lineRule="auto"/>
              <w:rPr>
                <w:szCs w:val="28"/>
              </w:rPr>
            </w:pPr>
            <w:r w:rsidRPr="00A40296">
              <w:rPr>
                <w:szCs w:val="28"/>
              </w:rPr>
              <w:t>- GV giới thiệu bài, ghi tên bài</w:t>
            </w:r>
            <w:r>
              <w:rPr>
                <w:szCs w:val="28"/>
              </w:rPr>
              <w:t xml:space="preserve">: </w:t>
            </w:r>
            <w:r>
              <w:rPr>
                <w:szCs w:val="28"/>
              </w:rPr>
              <w:t>Đánh giá Đọc thành tiếng</w:t>
            </w:r>
          </w:p>
        </w:tc>
        <w:tc>
          <w:tcPr>
            <w:tcW w:w="3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89AF" w14:textId="77777777" w:rsidR="00A40296" w:rsidRDefault="00A40296" w:rsidP="00350991">
            <w:pPr>
              <w:spacing w:line="276" w:lineRule="auto"/>
              <w:rPr>
                <w:szCs w:val="28"/>
              </w:rPr>
            </w:pPr>
          </w:p>
          <w:p w14:paraId="3EA8B31E" w14:textId="65DBC707" w:rsidR="00A40296" w:rsidRDefault="00A40296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HS đọc lại tên bài</w:t>
            </w:r>
          </w:p>
        </w:tc>
      </w:tr>
      <w:tr w:rsidR="00441E19" w14:paraId="2A1DEBD4" w14:textId="77777777" w:rsidTr="00A40296">
        <w:trPr>
          <w:trHeight w:val="982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58D" w14:textId="6C23DF16" w:rsidR="00441E19" w:rsidRDefault="00441E19" w:rsidP="00A40296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t>2</w:t>
            </w:r>
            <w:r w:rsidR="00A40296">
              <w:rPr>
                <w:b/>
                <w:szCs w:val="28"/>
              </w:rPr>
              <w:t>5</w:t>
            </w:r>
            <w:r>
              <w:rPr>
                <w:b/>
                <w:szCs w:val="28"/>
              </w:rPr>
              <w:t>’</w:t>
            </w:r>
          </w:p>
        </w:tc>
        <w:tc>
          <w:tcPr>
            <w:tcW w:w="5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817F" w14:textId="6D5F75A1" w:rsidR="00441E19" w:rsidRPr="006061E2" w:rsidRDefault="00441E19" w:rsidP="00350991">
            <w:pPr>
              <w:spacing w:line="276" w:lineRule="auto"/>
              <w:rPr>
                <w:b/>
                <w:szCs w:val="28"/>
                <w:lang w:val="vi-VN"/>
              </w:rPr>
            </w:pPr>
            <w:r w:rsidRPr="006061E2">
              <w:rPr>
                <w:b/>
                <w:szCs w:val="28"/>
              </w:rPr>
              <w:t xml:space="preserve">2. </w:t>
            </w:r>
            <w:r w:rsidR="00A40296">
              <w:rPr>
                <w:b/>
                <w:szCs w:val="28"/>
              </w:rPr>
              <w:t>HĐ thực hành, luyện tập</w:t>
            </w:r>
            <w:r w:rsidRPr="006061E2">
              <w:rPr>
                <w:b/>
                <w:szCs w:val="28"/>
              </w:rPr>
              <w:t>:</w:t>
            </w:r>
            <w:r w:rsidRPr="006061E2">
              <w:rPr>
                <w:b/>
                <w:szCs w:val="28"/>
                <w:lang w:val="vi-VN"/>
              </w:rPr>
              <w:t xml:space="preserve"> </w:t>
            </w:r>
          </w:p>
          <w:p w14:paraId="1414C5B9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 xml:space="preserve">- Mỗi HS đọc 1 đoạn khoảng 40 tiếng trong bài </w:t>
            </w:r>
            <w:r w:rsidRPr="001E2724">
              <w:rPr>
                <w:szCs w:val="28"/>
                <w:lang w:val="vi-VN"/>
              </w:rPr>
              <w:lastRenderedPageBreak/>
              <w:t>Mời vào, Hươu cao cổ dạy con, Ngựa vằn nhanh trí.</w:t>
            </w:r>
          </w:p>
          <w:p w14:paraId="7BF202D9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>- GV tổ chức đánh giá thông qua trò chơi:</w:t>
            </w:r>
          </w:p>
          <w:p w14:paraId="0E644B53" w14:textId="77777777" w:rsidR="00441E19" w:rsidRPr="006061E2" w:rsidRDefault="00441E19" w:rsidP="00350991">
            <w:pPr>
              <w:spacing w:line="276" w:lineRule="auto"/>
              <w:rPr>
                <w:b/>
                <w:szCs w:val="28"/>
                <w:lang w:val="vi-VN"/>
              </w:rPr>
            </w:pPr>
            <w:r w:rsidRPr="003868B9">
              <w:rPr>
                <w:b/>
                <w:szCs w:val="28"/>
                <w:lang w:val="vi-VN"/>
              </w:rPr>
              <w:t xml:space="preserve">+ Trò chơi: </w:t>
            </w:r>
            <w:r w:rsidRPr="006061E2">
              <w:rPr>
                <w:b/>
                <w:szCs w:val="28"/>
                <w:lang w:val="vi-VN"/>
              </w:rPr>
              <w:t>Bắt bướm</w:t>
            </w:r>
          </w:p>
          <w:p w14:paraId="38AA78CF" w14:textId="77777777" w:rsidR="00441E19" w:rsidRPr="003868B9" w:rsidRDefault="00441E19" w:rsidP="00350991">
            <w:pPr>
              <w:spacing w:line="276" w:lineRule="auto"/>
              <w:rPr>
                <w:szCs w:val="28"/>
                <w:u w:val="single"/>
                <w:lang w:val="vi-VN"/>
              </w:rPr>
            </w:pPr>
            <w:r w:rsidRPr="003868B9">
              <w:rPr>
                <w:szCs w:val="28"/>
                <w:lang w:val="vi-VN"/>
              </w:rPr>
              <w:t xml:space="preserve">  </w:t>
            </w:r>
            <w:r w:rsidRPr="003868B9">
              <w:rPr>
                <w:szCs w:val="28"/>
                <w:u w:val="single"/>
                <w:lang w:val="vi-VN"/>
              </w:rPr>
              <w:t xml:space="preserve">Luật chơi: </w:t>
            </w:r>
          </w:p>
          <w:p w14:paraId="7EE965E0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 xml:space="preserve">- </w:t>
            </w:r>
            <w:r w:rsidRPr="003868B9">
              <w:rPr>
                <w:szCs w:val="28"/>
                <w:lang w:val="vi-VN"/>
              </w:rPr>
              <w:t>Mỗi HS chọn 1 con bướm. Mỗi con bướm  là 1 đoạn văn và 1 câu hỏi.</w:t>
            </w:r>
          </w:p>
          <w:p w14:paraId="5AF649EB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 xml:space="preserve"> - HS đọc đoạn văn đó trước lớp và trả lời 1 câu hỏi. HS đọc rõ ràng, mạch lạc, trả lời đúng câu hỏi sẽ được thưởng 1 sticker</w:t>
            </w:r>
          </w:p>
          <w:p w14:paraId="357EACD7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>- YC HSNX – GVNX</w:t>
            </w:r>
          </w:p>
          <w:p w14:paraId="57B9803B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>- GV lần lượt gọi HS theo danh sách.</w:t>
            </w:r>
          </w:p>
          <w:p w14:paraId="02794642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 xml:space="preserve">- GVNX, đánh giá theo hướng khích lệ để HS cố gắng hơn. </w:t>
            </w:r>
          </w:p>
          <w:p w14:paraId="0188F7E5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>- HS nào chưa đạt yêu cầu sẽ tự ôn luyện tiếp để được đánh giá lại.</w:t>
            </w:r>
          </w:p>
          <w:p w14:paraId="7E9ABC38" w14:textId="77777777" w:rsidR="00441E19" w:rsidRDefault="00441E19" w:rsidP="00350991">
            <w:pPr>
              <w:spacing w:line="276" w:lineRule="auto"/>
              <w:rPr>
                <w:i/>
                <w:szCs w:val="28"/>
                <w:lang w:val="vi-VN"/>
              </w:rPr>
            </w:pPr>
            <w:r>
              <w:rPr>
                <w:i/>
                <w:szCs w:val="28"/>
                <w:lang w:val="vi-VN"/>
              </w:rPr>
              <w:t>(Mỗi tiết GV tiến hành cho 5 đến 7 HS được tham gia đọc tiếng &amp;</w:t>
            </w:r>
            <w:r w:rsidRPr="003868B9">
              <w:rPr>
                <w:i/>
                <w:szCs w:val="28"/>
                <w:lang w:val="vi-VN"/>
              </w:rPr>
              <w:t xml:space="preserve"> </w:t>
            </w:r>
            <w:r>
              <w:rPr>
                <w:i/>
                <w:szCs w:val="28"/>
                <w:lang w:val="vi-VN"/>
              </w:rPr>
              <w:t>TLCH)- các bạn khác nghe và nhận xét đánh giá bạn)</w:t>
            </w:r>
          </w:p>
          <w:p w14:paraId="1133B1BE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 xml:space="preserve">+ </w:t>
            </w:r>
            <w:r w:rsidRPr="003868B9">
              <w:rPr>
                <w:szCs w:val="28"/>
                <w:lang w:val="vi-VN"/>
              </w:rPr>
              <w:t>Con bướm số 1</w:t>
            </w:r>
            <w:r>
              <w:rPr>
                <w:szCs w:val="28"/>
                <w:lang w:val="vi-VN"/>
              </w:rPr>
              <w:t xml:space="preserve">: </w:t>
            </w:r>
            <w:r w:rsidRPr="00DF0F3D">
              <w:rPr>
                <w:szCs w:val="28"/>
                <w:lang w:val="vi-VN"/>
              </w:rPr>
              <w:t xml:space="preserve">3 khổ thơ đầu </w:t>
            </w:r>
            <w:r w:rsidRPr="001E2724">
              <w:rPr>
                <w:szCs w:val="28"/>
                <w:lang w:val="vi-VN"/>
              </w:rPr>
              <w:t xml:space="preserve"> bài Mời vào. Trả lời câu hỏi: Tìm tiếng trong bài có chứa vầ</w:t>
            </w:r>
            <w:r>
              <w:rPr>
                <w:szCs w:val="28"/>
                <w:lang w:val="vi-VN"/>
              </w:rPr>
              <w:t xml:space="preserve">n “ </w:t>
            </w:r>
            <w:r w:rsidRPr="001E2724">
              <w:rPr>
                <w:szCs w:val="28"/>
                <w:lang w:val="vi-VN"/>
              </w:rPr>
              <w:t>oi”</w:t>
            </w:r>
          </w:p>
          <w:p w14:paraId="073680FF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 xml:space="preserve">+ </w:t>
            </w:r>
            <w:r w:rsidRPr="003868B9">
              <w:rPr>
                <w:szCs w:val="28"/>
                <w:lang w:val="vi-VN"/>
              </w:rPr>
              <w:t xml:space="preserve"> Con bướm số</w:t>
            </w:r>
            <w:r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2</w:t>
            </w:r>
            <w:r w:rsidRPr="001E2724">
              <w:rPr>
                <w:szCs w:val="28"/>
                <w:lang w:val="vi-VN"/>
              </w:rPr>
              <w:t xml:space="preserve">: </w:t>
            </w:r>
            <w:r w:rsidRPr="00DF0F3D">
              <w:rPr>
                <w:szCs w:val="28"/>
                <w:lang w:val="vi-VN"/>
              </w:rPr>
              <w:t>Khổ thơ cuối</w:t>
            </w:r>
            <w:r w:rsidRPr="001E2724">
              <w:rPr>
                <w:szCs w:val="28"/>
                <w:lang w:val="vi-VN"/>
              </w:rPr>
              <w:t xml:space="preserve"> bài Mời vào. Trả lời câu hỏi: Tìm tiếng ngoài bài có chứa vầ</w:t>
            </w:r>
            <w:r>
              <w:rPr>
                <w:szCs w:val="28"/>
                <w:lang w:val="vi-VN"/>
              </w:rPr>
              <w:t xml:space="preserve">n “ </w:t>
            </w:r>
            <w:r w:rsidRPr="00DF0F3D">
              <w:rPr>
                <w:szCs w:val="28"/>
                <w:lang w:val="vi-VN"/>
              </w:rPr>
              <w:t>oa</w:t>
            </w:r>
            <w:r w:rsidRPr="001E2724">
              <w:rPr>
                <w:szCs w:val="28"/>
                <w:lang w:val="vi-VN"/>
              </w:rPr>
              <w:t>”</w:t>
            </w:r>
          </w:p>
          <w:p w14:paraId="50FF683D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 xml:space="preserve"> +Con bướm số</w:t>
            </w:r>
            <w:r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3</w:t>
            </w:r>
            <w:r w:rsidRPr="001E2724">
              <w:rPr>
                <w:szCs w:val="28"/>
                <w:lang w:val="vi-VN"/>
              </w:rPr>
              <w:t>: Đoạ</w:t>
            </w:r>
            <w:r>
              <w:rPr>
                <w:szCs w:val="28"/>
                <w:lang w:val="vi-VN"/>
              </w:rPr>
              <w:t xml:space="preserve">n </w:t>
            </w:r>
            <w:r w:rsidRPr="00DF0F3D">
              <w:rPr>
                <w:szCs w:val="28"/>
                <w:lang w:val="vi-VN"/>
              </w:rPr>
              <w:t>1</w:t>
            </w:r>
            <w:r w:rsidRPr="001E2724">
              <w:rPr>
                <w:szCs w:val="28"/>
                <w:lang w:val="vi-VN"/>
              </w:rPr>
              <w:t xml:space="preserve"> bài </w:t>
            </w:r>
            <w:r w:rsidRPr="00DF0F3D">
              <w:rPr>
                <w:szCs w:val="28"/>
                <w:lang w:val="vi-VN"/>
              </w:rPr>
              <w:t>Hươu cao cổ dạy con</w:t>
            </w:r>
            <w:r w:rsidRPr="001E2724">
              <w:rPr>
                <w:szCs w:val="28"/>
                <w:lang w:val="vi-VN"/>
              </w:rPr>
              <w:t xml:space="preserve">. Trả lời câu hỏi: Tìm tiếng trong đoạn văn có chứa vần “ </w:t>
            </w:r>
            <w:r>
              <w:rPr>
                <w:szCs w:val="28"/>
                <w:lang w:val="vi-VN"/>
              </w:rPr>
              <w:t>ươu</w:t>
            </w:r>
            <w:r w:rsidRPr="001E2724">
              <w:rPr>
                <w:szCs w:val="28"/>
                <w:lang w:val="vi-VN"/>
              </w:rPr>
              <w:t>”</w:t>
            </w:r>
          </w:p>
          <w:p w14:paraId="714ECF70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 xml:space="preserve"> +Con bướm số</w:t>
            </w:r>
            <w:r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4</w:t>
            </w:r>
            <w:r w:rsidRPr="001E2724">
              <w:rPr>
                <w:szCs w:val="28"/>
                <w:lang w:val="vi-VN"/>
              </w:rPr>
              <w:t xml:space="preserve">: </w:t>
            </w:r>
            <w:r w:rsidRPr="00DF0F3D">
              <w:rPr>
                <w:szCs w:val="28"/>
                <w:lang w:val="vi-VN"/>
              </w:rPr>
              <w:t xml:space="preserve"> </w:t>
            </w:r>
            <w:r w:rsidRPr="001E2724">
              <w:rPr>
                <w:szCs w:val="28"/>
                <w:lang w:val="vi-VN"/>
              </w:rPr>
              <w:t>Đoạ</w:t>
            </w:r>
            <w:r>
              <w:rPr>
                <w:szCs w:val="28"/>
                <w:lang w:val="vi-VN"/>
              </w:rPr>
              <w:t xml:space="preserve">n </w:t>
            </w:r>
            <w:r w:rsidRPr="00DF0F3D">
              <w:rPr>
                <w:szCs w:val="28"/>
                <w:lang w:val="vi-VN"/>
              </w:rPr>
              <w:t>2</w:t>
            </w:r>
            <w:r w:rsidRPr="001E2724">
              <w:rPr>
                <w:szCs w:val="28"/>
                <w:lang w:val="vi-VN"/>
              </w:rPr>
              <w:t xml:space="preserve"> bài </w:t>
            </w:r>
            <w:r w:rsidRPr="00DF0F3D">
              <w:rPr>
                <w:szCs w:val="28"/>
                <w:lang w:val="vi-VN"/>
              </w:rPr>
              <w:t>Hươu cao cổ dạy con</w:t>
            </w:r>
            <w:r w:rsidRPr="001E2724">
              <w:rPr>
                <w:szCs w:val="28"/>
                <w:lang w:val="vi-VN"/>
              </w:rPr>
              <w:t xml:space="preserve">. Trả lời câu hỏi: Phân tích tiếng “ </w:t>
            </w:r>
            <w:r w:rsidRPr="003868B9">
              <w:rPr>
                <w:szCs w:val="28"/>
                <w:lang w:val="vi-VN"/>
              </w:rPr>
              <w:t>mỏi</w:t>
            </w:r>
            <w:r w:rsidRPr="001E2724">
              <w:rPr>
                <w:szCs w:val="28"/>
                <w:lang w:val="vi-VN"/>
              </w:rPr>
              <w:t>”</w:t>
            </w:r>
          </w:p>
          <w:p w14:paraId="7778EF60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>+ Con bướm số</w:t>
            </w:r>
            <w:r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5</w:t>
            </w:r>
            <w:r w:rsidRPr="001E2724">
              <w:rPr>
                <w:szCs w:val="28"/>
                <w:lang w:val="vi-VN"/>
              </w:rPr>
              <w:t>: Đoạ</w:t>
            </w:r>
            <w:r>
              <w:rPr>
                <w:szCs w:val="28"/>
                <w:lang w:val="vi-VN"/>
              </w:rPr>
              <w:t>n 1</w:t>
            </w:r>
            <w:r w:rsidRPr="001E2724">
              <w:rPr>
                <w:szCs w:val="28"/>
                <w:lang w:val="vi-VN"/>
              </w:rPr>
              <w:t xml:space="preserve">: bài </w:t>
            </w:r>
            <w:r w:rsidRPr="00DF0F3D">
              <w:rPr>
                <w:szCs w:val="28"/>
                <w:lang w:val="vi-VN"/>
              </w:rPr>
              <w:t>Ngựa vằn nhanh trí</w:t>
            </w:r>
            <w:r w:rsidRPr="001E2724">
              <w:rPr>
                <w:szCs w:val="28"/>
                <w:lang w:val="vi-VN"/>
              </w:rPr>
              <w:t>. Trả lời câu hỏi: Tìm tiếng trong bài có vầ</w:t>
            </w:r>
            <w:r>
              <w:rPr>
                <w:szCs w:val="28"/>
                <w:lang w:val="vi-VN"/>
              </w:rPr>
              <w:t>n “ ôi</w:t>
            </w:r>
            <w:r w:rsidRPr="001E2724">
              <w:rPr>
                <w:szCs w:val="28"/>
                <w:lang w:val="vi-VN"/>
              </w:rPr>
              <w:t>”</w:t>
            </w:r>
          </w:p>
          <w:p w14:paraId="75842118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3868B9">
              <w:rPr>
                <w:szCs w:val="28"/>
                <w:lang w:val="vi-VN"/>
              </w:rPr>
              <w:t xml:space="preserve"> +</w:t>
            </w:r>
            <w:r w:rsidRPr="006061E2"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Con bướm số</w:t>
            </w:r>
            <w:r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6</w:t>
            </w:r>
            <w:r w:rsidRPr="001E2724">
              <w:rPr>
                <w:szCs w:val="28"/>
                <w:lang w:val="vi-VN"/>
              </w:rPr>
              <w:t xml:space="preserve">: </w:t>
            </w:r>
            <w:r w:rsidRPr="00DF0F3D">
              <w:rPr>
                <w:szCs w:val="28"/>
                <w:lang w:val="vi-VN"/>
              </w:rPr>
              <w:t xml:space="preserve"> </w:t>
            </w:r>
            <w:r w:rsidRPr="001E2724">
              <w:rPr>
                <w:szCs w:val="28"/>
                <w:lang w:val="vi-VN"/>
              </w:rPr>
              <w:t>Đoạ</w:t>
            </w:r>
            <w:r>
              <w:rPr>
                <w:szCs w:val="28"/>
                <w:lang w:val="vi-VN"/>
              </w:rPr>
              <w:t xml:space="preserve">n </w:t>
            </w:r>
            <w:r w:rsidRPr="00DF0F3D">
              <w:rPr>
                <w:szCs w:val="28"/>
                <w:lang w:val="vi-VN"/>
              </w:rPr>
              <w:t>2</w:t>
            </w:r>
            <w:r w:rsidRPr="001E2724">
              <w:rPr>
                <w:szCs w:val="28"/>
                <w:lang w:val="vi-VN"/>
              </w:rPr>
              <w:t xml:space="preserve"> bài </w:t>
            </w:r>
            <w:r w:rsidRPr="00DF0F3D">
              <w:rPr>
                <w:szCs w:val="28"/>
                <w:lang w:val="vi-VN"/>
              </w:rPr>
              <w:t>Ngựa vằn nhanh trí</w:t>
            </w:r>
            <w:r w:rsidRPr="001E2724">
              <w:rPr>
                <w:szCs w:val="28"/>
                <w:lang w:val="vi-VN"/>
              </w:rPr>
              <w:t xml:space="preserve">. Trả lời câu hỏi: Phân tích tiếng “ </w:t>
            </w:r>
            <w:r w:rsidRPr="003868B9">
              <w:rPr>
                <w:szCs w:val="28"/>
                <w:lang w:val="vi-VN"/>
              </w:rPr>
              <w:t>nhanh</w:t>
            </w:r>
            <w:r w:rsidRPr="001E2724">
              <w:rPr>
                <w:szCs w:val="28"/>
                <w:lang w:val="vi-VN"/>
              </w:rPr>
              <w:t xml:space="preserve">” </w:t>
            </w:r>
          </w:p>
          <w:p w14:paraId="68F69339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 w:eastAsia="en-US"/>
              </w:rPr>
            </w:pPr>
            <w:r w:rsidRPr="003868B9">
              <w:rPr>
                <w:szCs w:val="28"/>
                <w:lang w:val="vi-VN"/>
              </w:rPr>
              <w:t xml:space="preserve"> +</w:t>
            </w:r>
            <w:r w:rsidRPr="006061E2"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Con bướm số</w:t>
            </w:r>
            <w:r>
              <w:rPr>
                <w:szCs w:val="28"/>
                <w:lang w:val="vi-VN"/>
              </w:rPr>
              <w:t xml:space="preserve"> </w:t>
            </w:r>
            <w:r w:rsidRPr="003868B9">
              <w:rPr>
                <w:szCs w:val="28"/>
                <w:lang w:val="vi-VN"/>
              </w:rPr>
              <w:t>7</w:t>
            </w:r>
            <w:r w:rsidRPr="001E2724">
              <w:rPr>
                <w:szCs w:val="28"/>
                <w:lang w:val="vi-VN"/>
              </w:rPr>
              <w:t xml:space="preserve">: </w:t>
            </w:r>
            <w:r w:rsidRPr="00DF0F3D">
              <w:rPr>
                <w:szCs w:val="28"/>
                <w:lang w:val="vi-VN"/>
              </w:rPr>
              <w:t xml:space="preserve"> </w:t>
            </w:r>
            <w:r w:rsidRPr="001E2724">
              <w:rPr>
                <w:szCs w:val="28"/>
                <w:lang w:val="vi-VN"/>
              </w:rPr>
              <w:t>Đoạ</w:t>
            </w:r>
            <w:r>
              <w:rPr>
                <w:szCs w:val="28"/>
                <w:lang w:val="vi-VN"/>
              </w:rPr>
              <w:t xml:space="preserve">n </w:t>
            </w:r>
            <w:r w:rsidRPr="00DF0F3D">
              <w:rPr>
                <w:szCs w:val="28"/>
                <w:lang w:val="vi-VN"/>
              </w:rPr>
              <w:t>3</w:t>
            </w:r>
            <w:r w:rsidRPr="001E2724">
              <w:rPr>
                <w:szCs w:val="28"/>
                <w:lang w:val="vi-VN"/>
              </w:rPr>
              <w:t xml:space="preserve"> bài </w:t>
            </w:r>
            <w:r w:rsidRPr="00DF0F3D">
              <w:rPr>
                <w:szCs w:val="28"/>
                <w:lang w:val="vi-VN"/>
              </w:rPr>
              <w:t>Ngựa vằn nhanh trí</w:t>
            </w:r>
            <w:r w:rsidRPr="001E2724">
              <w:rPr>
                <w:szCs w:val="28"/>
                <w:lang w:val="vi-VN"/>
              </w:rPr>
              <w:t>. Trả lời câu hỏi: Tìm tiếng ngoài bài chứa vầ</w:t>
            </w:r>
            <w:r>
              <w:rPr>
                <w:szCs w:val="28"/>
                <w:lang w:val="vi-VN"/>
              </w:rPr>
              <w:t xml:space="preserve">n “ </w:t>
            </w:r>
            <w:r w:rsidRPr="003868B9">
              <w:rPr>
                <w:szCs w:val="28"/>
                <w:lang w:val="vi-VN"/>
              </w:rPr>
              <w:t>oan</w:t>
            </w:r>
            <w:r w:rsidRPr="001E2724">
              <w:rPr>
                <w:szCs w:val="28"/>
                <w:lang w:val="vi-VN"/>
              </w:rPr>
              <w:t>”</w:t>
            </w:r>
          </w:p>
        </w:tc>
        <w:tc>
          <w:tcPr>
            <w:tcW w:w="3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523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414F7AFA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12DABCE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7024AF49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4A657F3A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lắng nghe</w:t>
            </w:r>
          </w:p>
          <w:p w14:paraId="32CEA9B7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3D519C8F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7EEFF3EF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566E1DCC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5979EC41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 xml:space="preserve">- HS chơi </w:t>
            </w:r>
          </w:p>
          <w:p w14:paraId="35696EF4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8D24B5A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6A184D4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1D717749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bài và TLCH</w:t>
            </w:r>
            <w:r w:rsidRPr="00DF0F3D">
              <w:rPr>
                <w:szCs w:val="28"/>
                <w:lang w:val="vi-VN"/>
              </w:rPr>
              <w:t xml:space="preserve">  </w:t>
            </w:r>
          </w:p>
          <w:p w14:paraId="24F9DCD3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0995210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34EDE743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5CDB8B4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6033902E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352F16CB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6A8A3AAB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53F9928E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bài và TLCH</w:t>
            </w:r>
            <w:r w:rsidRPr="00DF0F3D">
              <w:rPr>
                <w:szCs w:val="28"/>
                <w:lang w:val="vi-VN"/>
              </w:rPr>
              <w:t xml:space="preserve"> </w:t>
            </w:r>
          </w:p>
          <w:p w14:paraId="287822A9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3D67567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7562B93F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bài và TLCH</w:t>
            </w:r>
            <w:r w:rsidRPr="003868B9">
              <w:rPr>
                <w:szCs w:val="28"/>
                <w:lang w:val="vi-VN"/>
              </w:rPr>
              <w:t xml:space="preserve"> </w:t>
            </w:r>
          </w:p>
          <w:p w14:paraId="67699501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58862F96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EDC80BC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và TLCH</w:t>
            </w:r>
          </w:p>
          <w:p w14:paraId="5C436DB5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21D4A88D" w14:textId="77777777" w:rsidR="00441E19" w:rsidRPr="001E2724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7652DCFF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và TLCH</w:t>
            </w:r>
            <w:r w:rsidRPr="003868B9">
              <w:rPr>
                <w:szCs w:val="28"/>
                <w:lang w:val="vi-VN"/>
              </w:rPr>
              <w:t xml:space="preserve"> </w:t>
            </w:r>
          </w:p>
          <w:p w14:paraId="63F5102E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4B7AA421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và TLCH</w:t>
            </w:r>
          </w:p>
          <w:p w14:paraId="3AF763A6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3FB6B318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5F0166C0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  <w:r w:rsidRPr="001E2724">
              <w:rPr>
                <w:szCs w:val="28"/>
                <w:lang w:val="vi-VN"/>
              </w:rPr>
              <w:t>- HS đọc và TLCH</w:t>
            </w:r>
          </w:p>
          <w:p w14:paraId="53CFB515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6262BE98" w14:textId="77777777" w:rsidR="00441E19" w:rsidRDefault="00441E19" w:rsidP="00350991">
            <w:pPr>
              <w:spacing w:line="276" w:lineRule="auto"/>
              <w:rPr>
                <w:szCs w:val="28"/>
                <w:lang w:val="vi-VN"/>
              </w:rPr>
            </w:pPr>
          </w:p>
          <w:p w14:paraId="0136B081" w14:textId="77777777" w:rsidR="00441E19" w:rsidRPr="003868B9" w:rsidRDefault="00441E19" w:rsidP="00350991">
            <w:pPr>
              <w:spacing w:line="276" w:lineRule="auto"/>
              <w:rPr>
                <w:szCs w:val="28"/>
                <w:lang w:val="vi-VN" w:eastAsia="en-US"/>
              </w:rPr>
            </w:pPr>
            <w:r w:rsidRPr="001E2724">
              <w:rPr>
                <w:szCs w:val="28"/>
                <w:lang w:val="vi-VN"/>
              </w:rPr>
              <w:t>- HS đọc và TLCH</w:t>
            </w:r>
          </w:p>
        </w:tc>
      </w:tr>
      <w:tr w:rsidR="00441E19" w14:paraId="0202FC3F" w14:textId="77777777" w:rsidTr="00A40296">
        <w:trPr>
          <w:trHeight w:val="982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E8E0" w14:textId="77777777" w:rsidR="00441E19" w:rsidRDefault="00441E19" w:rsidP="00350991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</w:rPr>
              <w:lastRenderedPageBreak/>
              <w:t>5’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BBF2" w14:textId="1A6806B6" w:rsidR="00441E19" w:rsidRPr="006061E2" w:rsidRDefault="00A40296" w:rsidP="00350991">
            <w:pPr>
              <w:spacing w:line="27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  <w:r w:rsidR="00441E19">
              <w:rPr>
                <w:b/>
                <w:szCs w:val="28"/>
              </w:rPr>
              <w:t xml:space="preserve">. </w:t>
            </w:r>
            <w:r w:rsidR="00441E19" w:rsidRPr="006061E2">
              <w:rPr>
                <w:b/>
                <w:szCs w:val="28"/>
              </w:rPr>
              <w:t>HĐ vận dụng:</w:t>
            </w:r>
          </w:p>
          <w:p w14:paraId="316CF78D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GV YC HS đọc  bài  Hươu cao cổ dạy con</w:t>
            </w:r>
          </w:p>
          <w:p w14:paraId="3C619E63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? Hươu mẹ sinh hươu con thế nào?</w:t>
            </w:r>
          </w:p>
          <w:p w14:paraId="0805FE5B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?  Hươu mệ dạy hươu con tự đứng như vậy để làm gì?</w:t>
            </w:r>
          </w:p>
          <w:p w14:paraId="68FB99FC" w14:textId="77777777" w:rsidR="00441E19" w:rsidRDefault="00441E19" w:rsidP="00350991">
            <w:pPr>
              <w:spacing w:line="276" w:lineRule="auto"/>
              <w:rPr>
                <w:b/>
                <w:szCs w:val="28"/>
                <w:u w:val="single"/>
                <w:lang w:eastAsia="en-US"/>
              </w:rPr>
            </w:pPr>
            <w:r>
              <w:rPr>
                <w:szCs w:val="28"/>
              </w:rPr>
              <w:t>- GV nhận xét giờ học.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49D7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</w:p>
          <w:p w14:paraId="57D08928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Học sinh đọc bài</w:t>
            </w:r>
          </w:p>
          <w:p w14:paraId="762AAB61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- HSTL</w:t>
            </w:r>
          </w:p>
          <w:p w14:paraId="5DFD9F00" w14:textId="77777777" w:rsidR="00441E19" w:rsidRDefault="00441E19" w:rsidP="00350991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14:paraId="65C99917" w14:textId="77777777" w:rsidR="00441E19" w:rsidRDefault="00441E19" w:rsidP="00350991">
            <w:pPr>
              <w:spacing w:line="276" w:lineRule="auto"/>
              <w:rPr>
                <w:szCs w:val="28"/>
                <w:lang w:eastAsia="en-US"/>
              </w:rPr>
            </w:pPr>
          </w:p>
        </w:tc>
      </w:tr>
    </w:tbl>
    <w:p w14:paraId="4793BE26" w14:textId="77777777" w:rsidR="00441E19" w:rsidRDefault="00441E19" w:rsidP="00441E19">
      <w:pPr>
        <w:spacing w:line="276" w:lineRule="auto"/>
        <w:jc w:val="center"/>
        <w:rPr>
          <w:b/>
          <w:szCs w:val="28"/>
        </w:rPr>
      </w:pPr>
    </w:p>
    <w:p w14:paraId="09F299AB" w14:textId="77777777" w:rsidR="00441E19" w:rsidRPr="006061E2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</w:rPr>
      </w:pPr>
      <w:r w:rsidRPr="006061E2">
        <w:rPr>
          <w:b/>
          <w:szCs w:val="28"/>
        </w:rPr>
        <w:t>Điều chỉnh sau bài dạy</w:t>
      </w:r>
      <w:r w:rsidRPr="006061E2">
        <w:rPr>
          <w:b/>
        </w:rPr>
        <w:t>:</w:t>
      </w:r>
      <w:r w:rsidRPr="006061E2">
        <w:rPr>
          <w:b/>
        </w:rPr>
        <w:tab/>
      </w:r>
    </w:p>
    <w:p w14:paraId="3AFDE1C7" w14:textId="77777777" w:rsidR="00441E19" w:rsidRDefault="00441E19" w:rsidP="00441E19">
      <w:pPr>
        <w:tabs>
          <w:tab w:val="left" w:leader="dot" w:pos="9356"/>
        </w:tabs>
        <w:spacing w:line="276" w:lineRule="auto"/>
        <w:ind w:left="75"/>
        <w:jc w:val="both"/>
      </w:pPr>
      <w:r>
        <w:tab/>
      </w:r>
      <w:r>
        <w:tab/>
      </w:r>
    </w:p>
    <w:p w14:paraId="38CB7306" w14:textId="77777777" w:rsidR="00441E19" w:rsidRDefault="00441E19" w:rsidP="00441E19">
      <w:pPr>
        <w:tabs>
          <w:tab w:val="left" w:leader="dot" w:pos="9356"/>
        </w:tabs>
        <w:spacing w:line="276" w:lineRule="auto"/>
        <w:ind w:left="75"/>
        <w:jc w:val="both"/>
      </w:pPr>
      <w:r>
        <w:tab/>
      </w:r>
    </w:p>
    <w:p w14:paraId="70087DF3" w14:textId="77777777" w:rsidR="00441E19" w:rsidRDefault="00441E19" w:rsidP="00441E19">
      <w:pPr>
        <w:tabs>
          <w:tab w:val="left" w:leader="dot" w:pos="9356"/>
        </w:tabs>
        <w:spacing w:line="276" w:lineRule="auto"/>
        <w:ind w:left="75"/>
        <w:jc w:val="both"/>
      </w:pPr>
      <w:r>
        <w:tab/>
      </w:r>
    </w:p>
    <w:p w14:paraId="10D4CC24" w14:textId="77777777" w:rsidR="00441E19" w:rsidRDefault="00441E19" w:rsidP="00441E19">
      <w:pPr>
        <w:tabs>
          <w:tab w:val="left" w:leader="dot" w:pos="9356"/>
        </w:tabs>
        <w:spacing w:line="276" w:lineRule="auto"/>
        <w:ind w:left="75"/>
        <w:jc w:val="both"/>
      </w:pPr>
      <w:r>
        <w:tab/>
      </w:r>
    </w:p>
    <w:p w14:paraId="4EA8341B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5E3BE09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CFE2B06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DC55129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05C74C6B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49CB5307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183D0930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78964183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375C3EF1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68E7833B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14A26CEA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363917DD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47553E5E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C46881F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8E0DD49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5596130F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7966029C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597F048B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78DE3BA8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00A3A335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0B8CF72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6CFAFBD0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739B5721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96A7943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74BAC4F2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3C226E4D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0FEE5984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45ECD2C0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295DF9A0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153E3BDB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0F8AF40A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60C0CEF1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5FCFCCF0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41F607C7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1695290C" w14:textId="77777777" w:rsidR="00441E19" w:rsidRDefault="00441E19" w:rsidP="0044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40"/>
        </w:tabs>
        <w:spacing w:line="276" w:lineRule="auto"/>
        <w:ind w:left="75"/>
        <w:jc w:val="both"/>
        <w:rPr>
          <w:b/>
          <w:szCs w:val="22"/>
        </w:rPr>
      </w:pPr>
    </w:p>
    <w:p w14:paraId="09DCED92" w14:textId="77777777" w:rsidR="00441E19" w:rsidRPr="00AA78F7" w:rsidRDefault="00441E19" w:rsidP="009E601B">
      <w:pPr>
        <w:spacing w:line="276" w:lineRule="auto"/>
        <w:rPr>
          <w:b/>
          <w:color w:val="FF0000"/>
          <w:sz w:val="26"/>
          <w:szCs w:val="26"/>
        </w:rPr>
      </w:pPr>
    </w:p>
    <w:sectPr w:rsidR="00441E19" w:rsidRPr="00AA78F7" w:rsidSect="00076FC6">
      <w:headerReference w:type="default" r:id="rId8"/>
      <w:pgSz w:w="11907" w:h="16839" w:code="9"/>
      <w:pgMar w:top="1134" w:right="851" w:bottom="1134" w:left="1701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AA230" w14:textId="77777777" w:rsidR="00C927CC" w:rsidRDefault="00C927CC">
      <w:r>
        <w:separator/>
      </w:r>
    </w:p>
  </w:endnote>
  <w:endnote w:type="continuationSeparator" w:id="0">
    <w:p w14:paraId="425705B5" w14:textId="77777777" w:rsidR="00C927CC" w:rsidRDefault="00C9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Segoe Print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D6C14" w14:textId="77777777" w:rsidR="00C927CC" w:rsidRDefault="00C927CC">
      <w:r>
        <w:separator/>
      </w:r>
    </w:p>
  </w:footnote>
  <w:footnote w:type="continuationSeparator" w:id="0">
    <w:p w14:paraId="77FF60AE" w14:textId="77777777" w:rsidR="00C927CC" w:rsidRDefault="00C92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97165" w14:textId="77777777" w:rsidR="00986A62" w:rsidRDefault="00986A62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D72FD"/>
    <w:multiLevelType w:val="multilevel"/>
    <w:tmpl w:val="CEC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0D"/>
    <w:rsid w:val="00002AD9"/>
    <w:rsid w:val="000262EF"/>
    <w:rsid w:val="00066E54"/>
    <w:rsid w:val="00072B35"/>
    <w:rsid w:val="00076FC6"/>
    <w:rsid w:val="000C14A9"/>
    <w:rsid w:val="00143223"/>
    <w:rsid w:val="0014710C"/>
    <w:rsid w:val="001F288A"/>
    <w:rsid w:val="00262964"/>
    <w:rsid w:val="0029674E"/>
    <w:rsid w:val="002C58E4"/>
    <w:rsid w:val="002E1A3A"/>
    <w:rsid w:val="00317578"/>
    <w:rsid w:val="003A4F76"/>
    <w:rsid w:val="003E0FBE"/>
    <w:rsid w:val="00434475"/>
    <w:rsid w:val="00441E19"/>
    <w:rsid w:val="00447A6E"/>
    <w:rsid w:val="00495F98"/>
    <w:rsid w:val="004F3983"/>
    <w:rsid w:val="005075EE"/>
    <w:rsid w:val="00554871"/>
    <w:rsid w:val="005F38A2"/>
    <w:rsid w:val="006838F5"/>
    <w:rsid w:val="006C161F"/>
    <w:rsid w:val="006E7F6F"/>
    <w:rsid w:val="006F3C5E"/>
    <w:rsid w:val="007227B2"/>
    <w:rsid w:val="00724C1B"/>
    <w:rsid w:val="0075663B"/>
    <w:rsid w:val="007A5FBC"/>
    <w:rsid w:val="007B69CB"/>
    <w:rsid w:val="00871D68"/>
    <w:rsid w:val="0092018F"/>
    <w:rsid w:val="00986A62"/>
    <w:rsid w:val="009A3D0B"/>
    <w:rsid w:val="009B7BC1"/>
    <w:rsid w:val="009D3657"/>
    <w:rsid w:val="009E5048"/>
    <w:rsid w:val="009E601B"/>
    <w:rsid w:val="00A07E36"/>
    <w:rsid w:val="00A124D1"/>
    <w:rsid w:val="00A37D84"/>
    <w:rsid w:val="00A40296"/>
    <w:rsid w:val="00A66462"/>
    <w:rsid w:val="00AA78F7"/>
    <w:rsid w:val="00AB4633"/>
    <w:rsid w:val="00AC30D8"/>
    <w:rsid w:val="00AD709D"/>
    <w:rsid w:val="00BB3A31"/>
    <w:rsid w:val="00BC7D80"/>
    <w:rsid w:val="00C927CC"/>
    <w:rsid w:val="00D0482F"/>
    <w:rsid w:val="00D12E0D"/>
    <w:rsid w:val="00DB7C0D"/>
    <w:rsid w:val="00DE253C"/>
    <w:rsid w:val="00E0473D"/>
    <w:rsid w:val="00E507C8"/>
    <w:rsid w:val="00EA0E09"/>
    <w:rsid w:val="00F3418F"/>
    <w:rsid w:val="00F5034A"/>
    <w:rsid w:val="00FC4369"/>
    <w:rsid w:val="00FE1848"/>
    <w:rsid w:val="217F6DC5"/>
    <w:rsid w:val="7C92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D60313"/>
  <w15:docId w15:val="{5C121DD6-4D36-4595-8979-DDD50625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rPr>
      <w:rFonts w:ascii="Times New Roman" w:hAnsi="Times New Roman"/>
      <w:lang w:val="en-SG" w:eastAsia="en-S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NI-Times" w:eastAsia="Times New Roman" w:hAnsi="VNI-Times" w:cs="Times New Roman"/>
      <w:bCs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Vnbnnidung">
    <w:name w:val="Văn bản nội dung_"/>
    <w:link w:val="Vnbnnidung0"/>
    <w:qFormat/>
    <w:rPr>
      <w:rFonts w:eastAsia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pPr>
      <w:widowControl w:val="0"/>
      <w:spacing w:line="288" w:lineRule="auto"/>
      <w:ind w:firstLine="380"/>
    </w:pPr>
    <w:rPr>
      <w:rFonts w:asciiTheme="minorHAnsi" w:hAnsiTheme="minorHAnsi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1287</Words>
  <Characters>7337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27</cp:revision>
  <cp:lastPrinted>2023-03-12T18:43:00Z</cp:lastPrinted>
  <dcterms:created xsi:type="dcterms:W3CDTF">2021-01-03T00:13:00Z</dcterms:created>
  <dcterms:modified xsi:type="dcterms:W3CDTF">2023-03-12T18:44:00Z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