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="-180" w:tblpY="657"/>
        <w:tblW w:w="10188" w:type="dxa"/>
        <w:tblLook w:val="04A0" w:firstRow="1" w:lastRow="0" w:firstColumn="1" w:lastColumn="0" w:noHBand="0" w:noVBand="1"/>
      </w:tblPr>
      <w:tblGrid>
        <w:gridCol w:w="5185"/>
        <w:gridCol w:w="5003"/>
      </w:tblGrid>
      <w:tr w:rsidR="008C05A6" w:rsidRPr="00B6791D" w:rsidTr="00B54DEF">
        <w:tc>
          <w:tcPr>
            <w:tcW w:w="5185" w:type="dxa"/>
            <w:shd w:val="clear" w:color="auto" w:fill="auto"/>
          </w:tcPr>
          <w:p w:rsidR="008C05A6" w:rsidRPr="008C05A6" w:rsidRDefault="008C05A6" w:rsidP="006B34D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C05A6">
              <w:rPr>
                <w:rFonts w:ascii="Times New Roman" w:hAnsi="Times New Roman" w:cs="Times New Roman"/>
                <w:sz w:val="28"/>
                <w:szCs w:val="28"/>
              </w:rPr>
              <w:t>PHÒNG GD&amp;ĐT HUYỆN THANH TRÌ</w:t>
            </w:r>
          </w:p>
          <w:p w:rsidR="008C05A6" w:rsidRPr="008C05A6" w:rsidRDefault="008C05A6" w:rsidP="006B34D5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05A6">
              <w:rPr>
                <w:rFonts w:ascii="Times New Roman" w:hAnsi="Times New Roman" w:cs="Times New Roman"/>
                <w:b/>
                <w:sz w:val="28"/>
                <w:szCs w:val="28"/>
              </w:rPr>
              <w:t>TRƯỜNG TIỂU HỌ</w:t>
            </w:r>
            <w:r w:rsidR="006B34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 </w:t>
            </w:r>
            <w:r w:rsidR="009033ED">
              <w:rPr>
                <w:rFonts w:ascii="Times New Roman" w:hAnsi="Times New Roman" w:cs="Times New Roman"/>
                <w:b/>
                <w:sz w:val="28"/>
                <w:szCs w:val="28"/>
              </w:rPr>
              <w:t>THANH LIỆT</w:t>
            </w:r>
          </w:p>
          <w:p w:rsidR="008C05A6" w:rsidRPr="008C05A6" w:rsidRDefault="008C05A6" w:rsidP="006B34D5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C05A6">
              <w:rPr>
                <w:rFonts w:ascii="Times New Roman" w:hAnsi="Times New Roman" w:cs="Times New Roman"/>
                <w:b/>
                <w:sz w:val="28"/>
                <w:szCs w:val="28"/>
              </w:rPr>
              <w:t>Tuần</w:t>
            </w:r>
            <w:proofErr w:type="spellEnd"/>
            <w:r w:rsidRPr="008C05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  <w:p w:rsidR="008C05A6" w:rsidRPr="008C05A6" w:rsidRDefault="008C05A6" w:rsidP="006B34D5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5003" w:type="dxa"/>
            <w:shd w:val="clear" w:color="auto" w:fill="auto"/>
          </w:tcPr>
          <w:p w:rsidR="008C05A6" w:rsidRPr="008C05A6" w:rsidRDefault="008C05A6" w:rsidP="006B34D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8C05A6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KẾ HOẠCH BÀI DẠY</w:t>
            </w:r>
          </w:p>
          <w:p w:rsidR="008C05A6" w:rsidRPr="008C05A6" w:rsidRDefault="006B34D5" w:rsidP="006B34D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 MÔN: TOÁN</w:t>
            </w:r>
          </w:p>
          <w:p w:rsidR="008C05A6" w:rsidRPr="008C05A6" w:rsidRDefault="008C05A6" w:rsidP="00441FBA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C05A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Ngày</w:t>
            </w:r>
            <w:proofErr w:type="spellEnd"/>
            <w:r w:rsidRPr="008C05A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8C05A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dạy</w:t>
            </w:r>
            <w:proofErr w:type="spellEnd"/>
            <w:r w:rsidRPr="008C05A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:</w:t>
            </w:r>
            <w:r w:rsidR="00441FB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06/04/2022</w:t>
            </w:r>
          </w:p>
        </w:tc>
      </w:tr>
    </w:tbl>
    <w:p w:rsidR="008C05A6" w:rsidRPr="00441FBA" w:rsidRDefault="008C05A6" w:rsidP="006B34D5">
      <w:pPr>
        <w:pStyle w:val="Vnbnnidung0"/>
        <w:tabs>
          <w:tab w:val="left" w:pos="750"/>
        </w:tabs>
        <w:spacing w:line="240" w:lineRule="auto"/>
        <w:ind w:firstLine="0"/>
        <w:jc w:val="center"/>
        <w:rPr>
          <w:b/>
          <w:bCs/>
        </w:rPr>
      </w:pPr>
      <w:proofErr w:type="spellStart"/>
      <w:proofErr w:type="gramStart"/>
      <w:r w:rsidRPr="00441FBA">
        <w:rPr>
          <w:b/>
        </w:rPr>
        <w:t>Bài</w:t>
      </w:r>
      <w:proofErr w:type="spellEnd"/>
      <w:r w:rsidRPr="00441FBA">
        <w:rPr>
          <w:b/>
        </w:rPr>
        <w:t xml:space="preserve"> :</w:t>
      </w:r>
      <w:proofErr w:type="gramEnd"/>
      <w:r w:rsidRPr="00441FBA">
        <w:rPr>
          <w:b/>
        </w:rPr>
        <w:t xml:space="preserve"> </w:t>
      </w:r>
      <w:proofErr w:type="spellStart"/>
      <w:r w:rsidRPr="00441FBA">
        <w:rPr>
          <w:b/>
        </w:rPr>
        <w:t>Phép</w:t>
      </w:r>
      <w:proofErr w:type="spellEnd"/>
      <w:r w:rsidRPr="00441FBA">
        <w:rPr>
          <w:b/>
        </w:rPr>
        <w:t xml:space="preserve"> </w:t>
      </w:r>
      <w:proofErr w:type="spellStart"/>
      <w:r w:rsidRPr="00441FBA">
        <w:rPr>
          <w:b/>
        </w:rPr>
        <w:t>cộng</w:t>
      </w:r>
      <w:proofErr w:type="spellEnd"/>
      <w:r w:rsidRPr="00441FBA">
        <w:rPr>
          <w:b/>
        </w:rPr>
        <w:t xml:space="preserve"> </w:t>
      </w:r>
      <w:proofErr w:type="spellStart"/>
      <w:r w:rsidRPr="00441FBA">
        <w:rPr>
          <w:b/>
        </w:rPr>
        <w:t>dạng</w:t>
      </w:r>
      <w:proofErr w:type="spellEnd"/>
      <w:r w:rsidR="006B34D5" w:rsidRPr="00441FBA">
        <w:rPr>
          <w:b/>
        </w:rPr>
        <w:t xml:space="preserve"> </w:t>
      </w:r>
      <w:r w:rsidRPr="00441FBA">
        <w:rPr>
          <w:b/>
        </w:rPr>
        <w:t>25 + 4, 25 + 40</w:t>
      </w:r>
      <w:r w:rsidR="00441FBA" w:rsidRPr="00441FBA">
        <w:rPr>
          <w:b/>
        </w:rPr>
        <w:t xml:space="preserve"> (</w:t>
      </w:r>
      <w:proofErr w:type="spellStart"/>
      <w:r w:rsidR="00441FBA" w:rsidRPr="00441FBA">
        <w:rPr>
          <w:b/>
        </w:rPr>
        <w:t>tiết</w:t>
      </w:r>
      <w:proofErr w:type="spellEnd"/>
      <w:r w:rsidR="00441FBA" w:rsidRPr="00441FBA">
        <w:rPr>
          <w:b/>
        </w:rPr>
        <w:t xml:space="preserve"> 2)</w:t>
      </w:r>
    </w:p>
    <w:p w:rsidR="00441FBA" w:rsidRPr="00765D8B" w:rsidRDefault="00441FBA" w:rsidP="00441FBA">
      <w:pPr>
        <w:pStyle w:val="Heading4"/>
        <w:spacing w:line="288" w:lineRule="auto"/>
        <w:jc w:val="both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765D8B">
        <w:rPr>
          <w:rFonts w:ascii="Times New Roman" w:hAnsi="Times New Roman"/>
          <w:b/>
          <w:color w:val="000000"/>
          <w:sz w:val="26"/>
          <w:szCs w:val="26"/>
          <w:lang w:val="vi-VN"/>
        </w:rPr>
        <w:t xml:space="preserve">I. </w:t>
      </w:r>
      <w:r w:rsidRPr="00765D8B">
        <w:rPr>
          <w:rFonts w:ascii="Times New Roman" w:hAnsi="Times New Roman"/>
          <w:b/>
          <w:color w:val="000000"/>
          <w:sz w:val="26"/>
          <w:szCs w:val="26"/>
          <w:lang w:val="fr-FR"/>
        </w:rPr>
        <w:t>YÊU CẦU CẦN ĐẠT</w:t>
      </w:r>
    </w:p>
    <w:p w:rsidR="00B43BBD" w:rsidRPr="009B2ED6" w:rsidRDefault="00B43BBD" w:rsidP="00B43BBD">
      <w:pPr>
        <w:pStyle w:val="Vnbnnidung0"/>
        <w:tabs>
          <w:tab w:val="left" w:pos="750"/>
        </w:tabs>
        <w:spacing w:line="240" w:lineRule="auto"/>
        <w:ind w:firstLine="0"/>
      </w:pPr>
      <w:r>
        <w:rPr>
          <w:b/>
          <w:bCs/>
        </w:rPr>
        <w:t xml:space="preserve">- </w:t>
      </w:r>
      <w:proofErr w:type="spellStart"/>
      <w:r w:rsidRPr="009B2ED6">
        <w:rPr>
          <w:bCs/>
        </w:rPr>
        <w:t>Biết</w:t>
      </w:r>
      <w:proofErr w:type="spellEnd"/>
      <w:r w:rsidRPr="009B2ED6">
        <w:rPr>
          <w:bCs/>
        </w:rPr>
        <w:t xml:space="preserve"> </w:t>
      </w:r>
      <w:proofErr w:type="spellStart"/>
      <w:r w:rsidRPr="009B2ED6">
        <w:rPr>
          <w:bCs/>
        </w:rPr>
        <w:t>cách</w:t>
      </w:r>
      <w:proofErr w:type="spellEnd"/>
      <w:r w:rsidRPr="009B2ED6">
        <w:rPr>
          <w:bCs/>
        </w:rPr>
        <w:t xml:space="preserve"> </w:t>
      </w:r>
      <w:proofErr w:type="spellStart"/>
      <w:r w:rsidRPr="009B2ED6">
        <w:rPr>
          <w:bCs/>
        </w:rPr>
        <w:t>đặt</w:t>
      </w:r>
      <w:proofErr w:type="spellEnd"/>
      <w:r w:rsidRPr="009B2ED6">
        <w:rPr>
          <w:bCs/>
        </w:rPr>
        <w:t xml:space="preserve"> </w:t>
      </w:r>
      <w:proofErr w:type="spellStart"/>
      <w:r w:rsidRPr="009B2ED6">
        <w:rPr>
          <w:bCs/>
        </w:rPr>
        <w:t>tính</w:t>
      </w:r>
      <w:proofErr w:type="spellEnd"/>
      <w:r w:rsidRPr="009B2ED6">
        <w:rPr>
          <w:bCs/>
        </w:rPr>
        <w:t xml:space="preserve"> </w:t>
      </w:r>
      <w:proofErr w:type="spellStart"/>
      <w:r w:rsidRPr="009B2ED6">
        <w:rPr>
          <w:bCs/>
        </w:rPr>
        <w:t>và</w:t>
      </w:r>
      <w:proofErr w:type="spellEnd"/>
      <w:r w:rsidRPr="009B2ED6">
        <w:rPr>
          <w:bCs/>
        </w:rPr>
        <w:t xml:space="preserve"> </w:t>
      </w:r>
      <w:proofErr w:type="spellStart"/>
      <w:r w:rsidRPr="009B2ED6">
        <w:rPr>
          <w:bCs/>
        </w:rPr>
        <w:t>thực</w:t>
      </w:r>
      <w:proofErr w:type="spellEnd"/>
      <w:r w:rsidRPr="009B2ED6">
        <w:rPr>
          <w:bCs/>
        </w:rPr>
        <w:t xml:space="preserve"> </w:t>
      </w:r>
      <w:proofErr w:type="spellStart"/>
      <w:r w:rsidRPr="009B2ED6">
        <w:rPr>
          <w:bCs/>
        </w:rPr>
        <w:t>hiện</w:t>
      </w:r>
      <w:proofErr w:type="spellEnd"/>
      <w:r w:rsidRPr="009B2ED6">
        <w:rPr>
          <w:bCs/>
        </w:rPr>
        <w:t xml:space="preserve"> </w:t>
      </w:r>
      <w:proofErr w:type="spellStart"/>
      <w:r w:rsidRPr="009B2ED6">
        <w:rPr>
          <w:bCs/>
        </w:rPr>
        <w:t>phép</w:t>
      </w:r>
      <w:proofErr w:type="spellEnd"/>
      <w:r w:rsidRPr="009B2ED6">
        <w:rPr>
          <w:bCs/>
        </w:rPr>
        <w:t xml:space="preserve"> </w:t>
      </w:r>
      <w:proofErr w:type="spellStart"/>
      <w:r w:rsidRPr="009B2ED6">
        <w:rPr>
          <w:bCs/>
        </w:rPr>
        <w:t>cộng</w:t>
      </w:r>
      <w:proofErr w:type="spellEnd"/>
      <w:r w:rsidRPr="009B2ED6">
        <w:rPr>
          <w:bCs/>
        </w:rPr>
        <w:t xml:space="preserve"> </w:t>
      </w:r>
      <w:proofErr w:type="spellStart"/>
      <w:r w:rsidRPr="009B2ED6">
        <w:rPr>
          <w:bCs/>
        </w:rPr>
        <w:t>trong</w:t>
      </w:r>
      <w:proofErr w:type="spellEnd"/>
      <w:r w:rsidRPr="009B2ED6">
        <w:rPr>
          <w:bCs/>
        </w:rPr>
        <w:t xml:space="preserve"> </w:t>
      </w:r>
      <w:proofErr w:type="spellStart"/>
      <w:r w:rsidRPr="009B2ED6">
        <w:rPr>
          <w:bCs/>
        </w:rPr>
        <w:t>phạm</w:t>
      </w:r>
      <w:proofErr w:type="spellEnd"/>
      <w:r w:rsidRPr="009B2ED6">
        <w:rPr>
          <w:bCs/>
        </w:rPr>
        <w:t xml:space="preserve"> vi 100</w:t>
      </w:r>
      <w:proofErr w:type="gramStart"/>
      <w:r w:rsidRPr="009B2ED6">
        <w:rPr>
          <w:bCs/>
        </w:rPr>
        <w:t xml:space="preserve">( </w:t>
      </w:r>
      <w:proofErr w:type="spellStart"/>
      <w:r w:rsidRPr="009B2ED6">
        <w:rPr>
          <w:bCs/>
        </w:rPr>
        <w:t>cộng</w:t>
      </w:r>
      <w:proofErr w:type="spellEnd"/>
      <w:proofErr w:type="gramEnd"/>
      <w:r w:rsidRPr="009B2ED6">
        <w:rPr>
          <w:bCs/>
        </w:rPr>
        <w:t xml:space="preserve"> </w:t>
      </w:r>
      <w:proofErr w:type="spellStart"/>
      <w:r w:rsidRPr="009B2ED6">
        <w:rPr>
          <w:bCs/>
        </w:rPr>
        <w:t>không</w:t>
      </w:r>
      <w:proofErr w:type="spellEnd"/>
      <w:r w:rsidRPr="009B2ED6">
        <w:rPr>
          <w:bCs/>
        </w:rPr>
        <w:t xml:space="preserve">  </w:t>
      </w:r>
      <w:proofErr w:type="spellStart"/>
      <w:r w:rsidRPr="009B2ED6">
        <w:rPr>
          <w:bCs/>
        </w:rPr>
        <w:t>nhớ</w:t>
      </w:r>
      <w:proofErr w:type="spellEnd"/>
      <w:r w:rsidRPr="009B2ED6">
        <w:rPr>
          <w:bCs/>
        </w:rPr>
        <w:t xml:space="preserve"> </w:t>
      </w:r>
      <w:proofErr w:type="spellStart"/>
      <w:r w:rsidRPr="009B2ED6">
        <w:rPr>
          <w:bCs/>
        </w:rPr>
        <w:t>dạng</w:t>
      </w:r>
      <w:proofErr w:type="spellEnd"/>
      <w:r w:rsidRPr="009B2ED6">
        <w:rPr>
          <w:bCs/>
        </w:rPr>
        <w:t xml:space="preserve"> 25 + 4, 25 +40)</w:t>
      </w:r>
    </w:p>
    <w:p w:rsidR="00B43BBD" w:rsidRDefault="00B43BBD" w:rsidP="00B43BBD">
      <w:pPr>
        <w:pStyle w:val="List3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bookmarkStart w:id="1" w:name="bookmark4024"/>
      <w:bookmarkEnd w:id="1"/>
      <w:r>
        <w:rPr>
          <w:rFonts w:ascii="Times New Roman" w:hAnsi="Times New Roman"/>
          <w:color w:val="000000"/>
          <w:sz w:val="28"/>
          <w:szCs w:val="28"/>
          <w:lang w:val="pt-BR"/>
        </w:rPr>
        <w:t xml:space="preserve">- </w:t>
      </w:r>
      <w:r w:rsidR="00936EC4">
        <w:rPr>
          <w:rFonts w:ascii="Times New Roman" w:hAnsi="Times New Roman"/>
          <w:color w:val="000000"/>
          <w:sz w:val="28"/>
          <w:szCs w:val="28"/>
          <w:lang w:val="pt-BR"/>
        </w:rPr>
        <w:t xml:space="preserve">Vận dụng kiến thức , kĩ năng về phép cộng đã học vào giải quyết một số tình huống gắn vớ thực tế . </w:t>
      </w:r>
    </w:p>
    <w:p w:rsidR="00B43BBD" w:rsidRPr="00750580" w:rsidRDefault="00B43BBD" w:rsidP="00B43BBD">
      <w:pPr>
        <w:pStyle w:val="List3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>
        <w:rPr>
          <w:rFonts w:ascii="Times New Roman" w:hAnsi="Times New Roman"/>
          <w:color w:val="000000"/>
          <w:sz w:val="28"/>
          <w:szCs w:val="28"/>
          <w:lang w:val="pt-BR"/>
        </w:rPr>
        <w:t>- Phát triển các NLC và PC. Hợp tác có hiệu quả với các bạn trong tổ và trong lớp .</w:t>
      </w:r>
    </w:p>
    <w:p w:rsidR="006B34D5" w:rsidRDefault="00B43BBD" w:rsidP="006B34D5">
      <w:pPr>
        <w:pStyle w:val="Heading4"/>
        <w:tabs>
          <w:tab w:val="left" w:pos="10080"/>
        </w:tabs>
        <w:jc w:val="both"/>
        <w:rPr>
          <w:rFonts w:ascii="Times New Roman" w:hAnsi="Times New Roman"/>
          <w:b/>
          <w:bCs/>
        </w:rPr>
      </w:pPr>
      <w:bookmarkStart w:id="2" w:name="bookmark4028"/>
      <w:bookmarkEnd w:id="2"/>
      <w:r>
        <w:rPr>
          <w:rFonts w:ascii="Times New Roman" w:hAnsi="Times New Roman"/>
          <w:b/>
          <w:bCs/>
        </w:rPr>
        <w:t xml:space="preserve">II. </w:t>
      </w:r>
      <w:r w:rsidRPr="00750580">
        <w:rPr>
          <w:rFonts w:ascii="Times New Roman" w:hAnsi="Times New Roman"/>
          <w:b/>
          <w:bCs/>
        </w:rPr>
        <w:t>ĐỒ DÙNG DẠY HỌC:</w:t>
      </w:r>
    </w:p>
    <w:p w:rsidR="00CB76E3" w:rsidRDefault="006B34D5" w:rsidP="006B34D5">
      <w:pPr>
        <w:pStyle w:val="Heading4"/>
        <w:tabs>
          <w:tab w:val="left" w:pos="10080"/>
        </w:tabs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>
        <w:rPr>
          <w:rFonts w:ascii="Times New Roman" w:hAnsi="Times New Roman"/>
          <w:b/>
          <w:bCs/>
        </w:rPr>
        <w:t xml:space="preserve">- </w:t>
      </w:r>
      <w:r w:rsidR="00B43BBD">
        <w:rPr>
          <w:rFonts w:ascii="Times New Roman" w:hAnsi="Times New Roman"/>
          <w:color w:val="000000"/>
          <w:sz w:val="28"/>
          <w:szCs w:val="28"/>
          <w:lang w:val="pt-BR"/>
        </w:rPr>
        <w:t xml:space="preserve">Bài giảng </w:t>
      </w:r>
      <w:r w:rsidR="00B43BBD" w:rsidRPr="006B34D5">
        <w:rPr>
          <w:rFonts w:ascii="Times New Roman" w:hAnsi="Times New Roman"/>
          <w:color w:val="000000"/>
          <w:sz w:val="28"/>
          <w:szCs w:val="28"/>
          <w:lang w:val="pt-BR"/>
        </w:rPr>
        <w:t>điện tử</w:t>
      </w:r>
      <w:bookmarkStart w:id="3" w:name="bookmark4029"/>
      <w:bookmarkEnd w:id="3"/>
    </w:p>
    <w:p w:rsidR="006B34D5" w:rsidRPr="006B34D5" w:rsidRDefault="006B34D5" w:rsidP="006B34D5">
      <w:pPr>
        <w:rPr>
          <w:rFonts w:ascii="Times New Roman" w:hAnsi="Times New Roman" w:cs="Times New Roman"/>
          <w:b/>
          <w:sz w:val="28"/>
          <w:lang w:val="pt-BR"/>
        </w:rPr>
      </w:pPr>
      <w:r w:rsidRPr="006B34D5">
        <w:rPr>
          <w:rFonts w:ascii="Times New Roman" w:hAnsi="Times New Roman" w:cs="Times New Roman"/>
          <w:b/>
          <w:sz w:val="28"/>
          <w:lang w:val="pt-BR"/>
        </w:rPr>
        <w:t>III. CÁC  HOẠT ĐỘNG DẠY - HỌC</w:t>
      </w:r>
      <w:r w:rsidR="00441FBA">
        <w:rPr>
          <w:rFonts w:ascii="Times New Roman" w:hAnsi="Times New Roman" w:cs="Times New Roman"/>
          <w:b/>
          <w:sz w:val="28"/>
          <w:lang w:val="pt-BR"/>
        </w:rPr>
        <w:t xml:space="preserve"> CHỦ YẾU</w:t>
      </w: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905"/>
        <w:gridCol w:w="4907"/>
        <w:gridCol w:w="3402"/>
      </w:tblGrid>
      <w:tr w:rsidR="000B6C5A" w:rsidRPr="006B34D5" w:rsidTr="006B34D5">
        <w:tc>
          <w:tcPr>
            <w:tcW w:w="905" w:type="dxa"/>
          </w:tcPr>
          <w:p w:rsidR="000B6C5A" w:rsidRPr="006B34D5" w:rsidRDefault="006B34D5" w:rsidP="000B6C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34D5">
              <w:rPr>
                <w:rFonts w:ascii="Times New Roman" w:hAnsi="Times New Roman" w:cs="Times New Roman"/>
                <w:b/>
                <w:sz w:val="28"/>
                <w:szCs w:val="28"/>
              </w:rPr>
              <w:t>TG</w:t>
            </w:r>
          </w:p>
        </w:tc>
        <w:tc>
          <w:tcPr>
            <w:tcW w:w="4907" w:type="dxa"/>
          </w:tcPr>
          <w:p w:rsidR="000B6C5A" w:rsidRPr="006B34D5" w:rsidRDefault="000B6C5A" w:rsidP="000B6C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B34D5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6B34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B34D5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6B34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B34D5">
              <w:rPr>
                <w:rFonts w:ascii="Times New Roman" w:hAnsi="Times New Roman" w:cs="Times New Roman"/>
                <w:b/>
                <w:sz w:val="28"/>
                <w:szCs w:val="28"/>
              </w:rPr>
              <w:t>của</w:t>
            </w:r>
            <w:proofErr w:type="spellEnd"/>
            <w:r w:rsidRPr="006B34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B34D5">
              <w:rPr>
                <w:rFonts w:ascii="Times New Roman" w:hAnsi="Times New Roman" w:cs="Times New Roman"/>
                <w:b/>
                <w:sz w:val="28"/>
                <w:szCs w:val="28"/>
              </w:rPr>
              <w:t>giáo</w:t>
            </w:r>
            <w:proofErr w:type="spellEnd"/>
            <w:r w:rsidRPr="006B34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B34D5">
              <w:rPr>
                <w:rFonts w:ascii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402" w:type="dxa"/>
          </w:tcPr>
          <w:p w:rsidR="000B6C5A" w:rsidRPr="006B34D5" w:rsidRDefault="000B6C5A" w:rsidP="000B6C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B34D5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6B34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B34D5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6B34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B34D5">
              <w:rPr>
                <w:rFonts w:ascii="Times New Roman" w:hAnsi="Times New Roman" w:cs="Times New Roman"/>
                <w:b/>
                <w:sz w:val="28"/>
                <w:szCs w:val="28"/>
              </w:rPr>
              <w:t>của</w:t>
            </w:r>
            <w:proofErr w:type="spellEnd"/>
            <w:r w:rsidRPr="006B34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B34D5"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  <w:r w:rsidRPr="006B34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B34D5">
              <w:rPr>
                <w:rFonts w:ascii="Times New Roman" w:hAnsi="Times New Roman" w:cs="Times New Roman"/>
                <w:b/>
                <w:sz w:val="28"/>
                <w:szCs w:val="28"/>
              </w:rPr>
              <w:t>sinh</w:t>
            </w:r>
            <w:proofErr w:type="spellEnd"/>
          </w:p>
        </w:tc>
      </w:tr>
      <w:tr w:rsidR="000B6C5A" w:rsidTr="006B34D5">
        <w:tc>
          <w:tcPr>
            <w:tcW w:w="905" w:type="dxa"/>
          </w:tcPr>
          <w:p w:rsidR="000B6C5A" w:rsidRPr="000B6C5A" w:rsidRDefault="006B34D5" w:rsidP="000B6C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1’</w:t>
            </w:r>
          </w:p>
        </w:tc>
        <w:tc>
          <w:tcPr>
            <w:tcW w:w="4907" w:type="dxa"/>
          </w:tcPr>
          <w:p w:rsidR="00441FBA" w:rsidRDefault="00441FBA" w:rsidP="00441FBA">
            <w:pPr>
              <w:spacing w:line="288" w:lineRule="auto"/>
              <w:jc w:val="both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1</w:t>
            </w:r>
            <w:r w:rsidRPr="00CA3C54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. </w:t>
            </w:r>
            <w:proofErr w:type="spellStart"/>
            <w:r w:rsidRPr="00CA3C54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Hoạt</w:t>
            </w:r>
            <w:proofErr w:type="spellEnd"/>
            <w:r w:rsidRPr="00CA3C54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CA3C54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độ</w:t>
            </w:r>
            <w:r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đầu</w:t>
            </w:r>
            <w:proofErr w:type="spellEnd"/>
          </w:p>
          <w:p w:rsidR="00441FBA" w:rsidRPr="00765D8B" w:rsidRDefault="00441FBA" w:rsidP="00441FBA">
            <w:pPr>
              <w:spacing w:line="288" w:lineRule="auto"/>
              <w:jc w:val="both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động</w:t>
            </w:r>
            <w:proofErr w:type="spellEnd"/>
          </w:p>
          <w:p w:rsidR="009B2ED6" w:rsidRPr="009B2ED6" w:rsidRDefault="009B2ED6" w:rsidP="000B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vui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9B2ED6" w:rsidRDefault="009B2ED6" w:rsidP="000B6C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26812">
              <w:rPr>
                <w:rFonts w:ascii="Times New Roman" w:hAnsi="Times New Roman" w:cs="Times New Roman"/>
                <w:b/>
                <w:sz w:val="28"/>
                <w:szCs w:val="28"/>
              </w:rPr>
              <w:t>: ( Slide 2)</w:t>
            </w:r>
          </w:p>
          <w:p w:rsidR="009B2ED6" w:rsidRDefault="009B2ED6" w:rsidP="000B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proofErr w:type="spellStart"/>
            <w:r w:rsidRPr="009B2ED6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proofErr w:type="spellEnd"/>
            <w:r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2ED6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2ED6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2ED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2ED6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2ED6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2ED6"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B2ED6">
              <w:rPr>
                <w:rFonts w:ascii="Times New Roman" w:hAnsi="Times New Roman" w:cs="Times New Roman"/>
                <w:sz w:val="28"/>
                <w:szCs w:val="28"/>
              </w:rPr>
              <w:t>bóng</w:t>
            </w:r>
            <w:proofErr w:type="spellEnd"/>
            <w:r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  <w:p w:rsidR="009B2ED6" w:rsidRDefault="009B2ED6" w:rsidP="000B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quả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bóng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Cô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bất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kì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ném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trái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bóng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đỡ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đố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cứ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vậy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3p.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DC6B04">
              <w:rPr>
                <w:rFonts w:ascii="Times New Roman" w:hAnsi="Times New Roman" w:cs="Times New Roman"/>
                <w:sz w:val="28"/>
                <w:szCs w:val="28"/>
              </w:rPr>
              <w:t>phạt</w:t>
            </w:r>
            <w:proofErr w:type="spellEnd"/>
            <w:r w:rsidR="00DC6B04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</w:p>
          <w:p w:rsidR="00DC6B04" w:rsidRDefault="00DC6B04" w:rsidP="000B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55412" w:rsidRPr="00355412" w:rsidRDefault="00DC6B04" w:rsidP="00652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</w:tcPr>
          <w:p w:rsidR="000B6C5A" w:rsidRDefault="000B6C5A" w:rsidP="000B6C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6C5A" w:rsidRDefault="006B34D5" w:rsidP="000B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9B2ED6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2ED6"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  <w:r w:rsid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B34D5" w:rsidRDefault="006B34D5" w:rsidP="000B6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34D5" w:rsidRDefault="006B34D5" w:rsidP="000B6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34D5" w:rsidRDefault="006B34D5" w:rsidP="000B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B2ED6" w:rsidRDefault="009B2ED6" w:rsidP="000B6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2ED6" w:rsidRDefault="009B2ED6" w:rsidP="000B6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2ED6" w:rsidRDefault="009B2ED6" w:rsidP="000B6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2ED6" w:rsidRDefault="009B2ED6" w:rsidP="000B6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2ED6" w:rsidRDefault="009B2ED6" w:rsidP="000B6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2ED6" w:rsidRDefault="009B2ED6" w:rsidP="000B6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C6B04" w:rsidRDefault="00DC6B04" w:rsidP="000B6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C6B04" w:rsidRDefault="00DC6B04" w:rsidP="000B6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34D5" w:rsidRPr="009B2ED6" w:rsidRDefault="006B34D5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HSLN</w:t>
            </w:r>
          </w:p>
        </w:tc>
      </w:tr>
      <w:tr w:rsidR="000B6C5A" w:rsidTr="006B34D5">
        <w:tc>
          <w:tcPr>
            <w:tcW w:w="905" w:type="dxa"/>
          </w:tcPr>
          <w:p w:rsidR="000B6C5A" w:rsidRDefault="006B34D5" w:rsidP="000B6C5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B34D5">
              <w:rPr>
                <w:rFonts w:ascii="Times New Roman" w:hAnsi="Times New Roman" w:cs="Times New Roman"/>
                <w:sz w:val="28"/>
                <w:szCs w:val="36"/>
              </w:rPr>
              <w:t>30</w:t>
            </w:r>
            <w:r w:rsidRPr="006B34D5">
              <w:rPr>
                <w:rFonts w:ascii="Times New Roman" w:hAnsi="Times New Roman" w:cs="Times New Roman"/>
                <w:sz w:val="36"/>
                <w:szCs w:val="36"/>
              </w:rPr>
              <w:t>’</w:t>
            </w:r>
          </w:p>
        </w:tc>
        <w:tc>
          <w:tcPr>
            <w:tcW w:w="4907" w:type="dxa"/>
          </w:tcPr>
          <w:p w:rsidR="006B34D5" w:rsidRDefault="00441FBA" w:rsidP="004050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 w:rsidR="006B34D5"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B34D5"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="006B34D5"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B34D5"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="006B34D5"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B34D5"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>luyện</w:t>
            </w:r>
            <w:proofErr w:type="spellEnd"/>
            <w:r w:rsidR="006B34D5"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B34D5"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</w:p>
          <w:p w:rsidR="000B6C5A" w:rsidRPr="00A055E7" w:rsidRDefault="004050BA" w:rsidP="004050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3- </w:t>
            </w:r>
            <w:proofErr w:type="spellStart"/>
            <w:r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3</w:t>
            </w:r>
            <w:r w:rsidR="00C268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( Slide </w:t>
            </w:r>
            <w:r w:rsidR="00523789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C26812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:rsidR="004050BA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</w:p>
          <w:p w:rsidR="004050BA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4050BA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mẫ</w:t>
            </w:r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SGK </w:t>
            </w:r>
            <w:proofErr w:type="spellStart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ầu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  <w:p w:rsidR="005F2F8E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proofErr w:type="spellEnd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137 </w:t>
            </w:r>
            <w:proofErr w:type="spellStart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>SGk</w:t>
            </w:r>
            <w:proofErr w:type="spellEnd"/>
          </w:p>
          <w:p w:rsidR="005F2F8E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proofErr w:type="gramEnd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; 25 + 40=?</w:t>
            </w:r>
          </w:p>
          <w:p w:rsidR="005F2F8E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proofErr w:type="spellEnd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F2F8E" w:rsidRDefault="005F2F8E" w:rsidP="005F2F8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</w:p>
          <w:p w:rsidR="005F2F8E" w:rsidRDefault="005F2F8E" w:rsidP="005F2F8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</w:p>
          <w:p w:rsidR="005F2F8E" w:rsidRDefault="005F2F8E" w:rsidP="005F2F8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  <w:p w:rsidR="005F2F8E" w:rsidRDefault="005F2F8E" w:rsidP="005F2F8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6 .</w:t>
            </w:r>
            <w:proofErr w:type="gramEnd"/>
          </w:p>
          <w:p w:rsidR="005F2F8E" w:rsidRDefault="005F2F8E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Vậy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65</w:t>
            </w:r>
          </w:p>
          <w:p w:rsidR="005F2F8E" w:rsidRDefault="005F2F8E" w:rsidP="005F2F8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</w:p>
          <w:p w:rsidR="005F2F8E" w:rsidRDefault="005F2F8E" w:rsidP="005F2F8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F2F8E" w:rsidRDefault="005F2F8E" w:rsidP="005F2F8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</w:t>
            </w:r>
            <w:r w:rsidR="00A8357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="00A83579">
              <w:rPr>
                <w:rFonts w:ascii="Times New Roman" w:hAnsi="Times New Roman" w:cs="Times New Roman"/>
                <w:sz w:val="28"/>
                <w:szCs w:val="28"/>
              </w:rPr>
              <w:t xml:space="preserve"> sang </w:t>
            </w:r>
            <w:proofErr w:type="spellStart"/>
            <w:r w:rsidR="00A83579">
              <w:rPr>
                <w:rFonts w:ascii="Times New Roman" w:hAnsi="Times New Roman" w:cs="Times New Roman"/>
                <w:sz w:val="28"/>
                <w:szCs w:val="28"/>
              </w:rPr>
              <w:t>trái</w:t>
            </w:r>
            <w:proofErr w:type="spellEnd"/>
            <w:r w:rsidR="00A835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A83579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 w:rsidR="00A83579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proofErr w:type="gramEnd"/>
            <w:r w:rsidR="00A83579">
              <w:rPr>
                <w:rFonts w:ascii="Times New Roman" w:hAnsi="Times New Roman" w:cs="Times New Roman"/>
                <w:sz w:val="28"/>
                <w:szCs w:val="28"/>
              </w:rPr>
              <w:t xml:space="preserve"> ý: </w:t>
            </w:r>
            <w:proofErr w:type="spellStart"/>
            <w:r w:rsidR="00A83579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A835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  <w:r w:rsidR="00A835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83579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2-3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nhắc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, 1-2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</w:p>
          <w:p w:rsidR="00A83579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83579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cạnh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83579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1-2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thẳng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rồi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đáp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nắm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</w:p>
          <w:p w:rsidR="00A83579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chốt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đáp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khẳng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</w:p>
          <w:p w:rsidR="00A83579" w:rsidRDefault="00A83579" w:rsidP="00A8357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83579" w:rsidRPr="00A83579" w:rsidRDefault="00A83579" w:rsidP="00A8357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</w:tcPr>
          <w:p w:rsidR="000B6C5A" w:rsidRDefault="000B6C5A" w:rsidP="004050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050BA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</w:p>
          <w:p w:rsidR="004050BA" w:rsidRDefault="004050BA" w:rsidP="004050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050BA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tl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050BA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2F8E" w:rsidRPr="009B2E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="004050BA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83579" w:rsidRPr="00A83579" w:rsidRDefault="00A83579" w:rsidP="00A8357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579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:rsidR="00A83579" w:rsidRPr="00A83579" w:rsidRDefault="00A83579" w:rsidP="00A8357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579" w:rsidRDefault="00A83579" w:rsidP="00A83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579" w:rsidRDefault="00A83579" w:rsidP="00A83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579" w:rsidRDefault="00A83579" w:rsidP="00A83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579" w:rsidRDefault="00A83579" w:rsidP="00A83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579" w:rsidRDefault="00A83579" w:rsidP="00A83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579" w:rsidRDefault="00A83579" w:rsidP="00A83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579" w:rsidRDefault="00A83579" w:rsidP="00A83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579" w:rsidRDefault="00A83579" w:rsidP="00A83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579" w:rsidRDefault="00A83579" w:rsidP="00A83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579" w:rsidRDefault="00A83579" w:rsidP="00A83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579" w:rsidRDefault="00A83579" w:rsidP="00A83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579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2-3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nhắc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</w:p>
          <w:p w:rsidR="00A83579" w:rsidRDefault="00A83579" w:rsidP="00A83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579" w:rsidRDefault="00A83579" w:rsidP="00A83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83579" w:rsidRDefault="00A83579" w:rsidP="00A83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579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83579" w:rsidRDefault="00A83579" w:rsidP="00A83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579" w:rsidRDefault="00A83579" w:rsidP="00A83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579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</w:p>
          <w:p w:rsidR="00A83579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83579" w:rsidRPr="009B2ED6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</w:tc>
      </w:tr>
      <w:tr w:rsidR="00A83579" w:rsidTr="006B34D5">
        <w:tc>
          <w:tcPr>
            <w:tcW w:w="905" w:type="dxa"/>
          </w:tcPr>
          <w:p w:rsidR="00A83579" w:rsidRDefault="00A83579" w:rsidP="000B6C5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907" w:type="dxa"/>
          </w:tcPr>
          <w:p w:rsidR="00A83579" w:rsidRPr="00A055E7" w:rsidRDefault="00A83579" w:rsidP="004050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4: </w:t>
            </w:r>
            <w:proofErr w:type="spellStart"/>
            <w:r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4</w:t>
            </w:r>
            <w:r w:rsidR="00C268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( Slide </w:t>
            </w:r>
            <w:r w:rsidR="00523789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C26812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:rsidR="00196EBE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to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83579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Ai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Ai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196EBE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đỗi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rồi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bt4 .</w:t>
            </w:r>
            <w:proofErr w:type="gram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giành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chiến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thắng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96EBE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96EBE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96EBE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nx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đáp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96EBE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tuyên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thắng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cuộc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khích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thua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96EBE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proofErr w:type="gram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ở Bt1-2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Bt3-4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so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sánh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giống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?</w:t>
            </w:r>
          </w:p>
          <w:p w:rsidR="00196EBE" w:rsidRPr="00196EBE" w:rsidRDefault="00196EBE" w:rsidP="00196EB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EBE" w:rsidRPr="00196EBE" w:rsidRDefault="00196EBE" w:rsidP="00196EB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EBE" w:rsidRPr="00196EBE" w:rsidRDefault="00196EBE" w:rsidP="00196EB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EBE" w:rsidRPr="00196EBE" w:rsidRDefault="00196EBE" w:rsidP="00196EB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EBE" w:rsidRPr="00196EBE" w:rsidRDefault="00196EBE" w:rsidP="00196EB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EBE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6EBE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GV </w:t>
            </w:r>
            <w:proofErr w:type="spellStart"/>
            <w:r w:rsidR="00196EBE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chốt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rồi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lượt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sang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trái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(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thẳng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cột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</w:tcPr>
          <w:p w:rsidR="00A83579" w:rsidRDefault="00A83579" w:rsidP="004050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EBE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</w:p>
          <w:p w:rsidR="00196EBE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:rsidR="00196EBE" w:rsidRDefault="00196EBE" w:rsidP="00196E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EBE" w:rsidRDefault="00196EBE" w:rsidP="00196E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EBE" w:rsidRDefault="00196EBE" w:rsidP="00196E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EBE" w:rsidRDefault="00196EBE" w:rsidP="00196E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EBE" w:rsidRDefault="00196EBE" w:rsidP="00196E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2ED6" w:rsidRDefault="009B2ED6" w:rsidP="00196E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6EBE" w:rsidRDefault="009B2ED6" w:rsidP="00196E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196E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196E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="00196E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="00196E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</w:p>
          <w:p w:rsidR="00196EBE" w:rsidRDefault="00196EBE" w:rsidP="00196E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96EBE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:rsid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Hstl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196EBE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1-2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, Bt3-4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96EBE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Giống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đều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lượt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sang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trái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kết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thẳng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>cột</w:t>
            </w:r>
            <w:proofErr w:type="spellEnd"/>
            <w:r w:rsidR="00196EBE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96EBE" w:rsidTr="006B34D5">
        <w:tc>
          <w:tcPr>
            <w:tcW w:w="905" w:type="dxa"/>
          </w:tcPr>
          <w:p w:rsidR="00196EBE" w:rsidRDefault="00196EBE" w:rsidP="000B6C5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907" w:type="dxa"/>
          </w:tcPr>
          <w:p w:rsidR="00C6798D" w:rsidRPr="00A055E7" w:rsidRDefault="00441FBA" w:rsidP="004050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  <w:r w:rsidR="00C6798D"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C6798D"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="00C6798D"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C6798D"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="00C6798D"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C6798D"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>vận</w:t>
            </w:r>
            <w:proofErr w:type="spellEnd"/>
            <w:r w:rsidR="00C6798D"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C6798D"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>dụ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trải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nghiệm</w:t>
            </w:r>
            <w:proofErr w:type="spellEnd"/>
          </w:p>
          <w:p w:rsidR="00196EBE" w:rsidRPr="00A055E7" w:rsidRDefault="00C6798D" w:rsidP="004050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5; </w:t>
            </w:r>
            <w:proofErr w:type="spellStart"/>
            <w:r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5</w:t>
            </w:r>
            <w:r w:rsidR="00C268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 Slide </w:t>
            </w:r>
            <w:r w:rsidR="00523789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C26812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:rsidR="00C6798D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to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6798D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C6798D" w:rsidRDefault="00C6798D" w:rsidP="00C6798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798D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C679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798D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C679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798D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C679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798D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C6798D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C6798D" w:rsidRDefault="00C6798D" w:rsidP="00C6798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798D" w:rsidRDefault="00C6798D" w:rsidP="00C6798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798D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bàn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vở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, 1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gợi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SGk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C6798D" w:rsidRPr="006B34D5" w:rsidRDefault="00C6798D" w:rsidP="006B3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34D5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proofErr w:type="spellStart"/>
            <w:r w:rsidRPr="006B34D5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4D5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4D5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4D5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4D5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4D5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P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6798D" w:rsidRDefault="00C6798D" w:rsidP="00C6798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25 + 20 = 45</w:t>
            </w:r>
          </w:p>
          <w:p w:rsidR="00C6798D" w:rsidRPr="00C6798D" w:rsidRDefault="00C6798D" w:rsidP="00C6798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chiếc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6798D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6798D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gram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,lưu</w:t>
            </w:r>
            <w:proofErr w:type="spellEnd"/>
            <w:proofErr w:type="gram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nháp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rồi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.  </w:t>
            </w:r>
          </w:p>
          <w:p w:rsidR="00A055E7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huốn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gợi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ý bt5</w:t>
            </w:r>
          </w:p>
          <w:p w:rsidR="00A055E7" w:rsidRPr="009B2ED6" w:rsidRDefault="009B2ED6" w:rsidP="009B2E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Gv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chốt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: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Khi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gặp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dạng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toán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giải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toán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có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lời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văn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cần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đọc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kĩ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đề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tìm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toán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cho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hỏi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xác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định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phép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cộng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hay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phép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trừ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để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tìm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trả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lời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cho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toán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giải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thích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lí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do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tại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>sao</w:t>
            </w:r>
            <w:proofErr w:type="spellEnd"/>
            <w:r w:rsidR="00A055E7" w:rsidRPr="009B2E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. </w:t>
            </w:r>
          </w:p>
        </w:tc>
        <w:tc>
          <w:tcPr>
            <w:tcW w:w="3402" w:type="dxa"/>
          </w:tcPr>
          <w:p w:rsidR="00196EBE" w:rsidRDefault="00196EBE" w:rsidP="004050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34D5" w:rsidRDefault="006B34D5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798D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6798D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Mẹ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25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bánh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rán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ngọt</w:t>
            </w:r>
            <w:proofErr w:type="spellEnd"/>
            <w:proofErr w:type="gram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20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bánh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rán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mặn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</w:p>
          <w:p w:rsidR="00C6798D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Mẹ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proofErr w:type="gram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bao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nhiêu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chiếc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bánh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?</w:t>
            </w:r>
          </w:p>
          <w:p w:rsidR="00C6798D" w:rsidRDefault="00C6798D" w:rsidP="00C67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798D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Hstl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rồi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6798D" w:rsidRPr="00C6798D" w:rsidRDefault="00C6798D" w:rsidP="00C6798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798D" w:rsidRDefault="00C6798D" w:rsidP="00C67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798D" w:rsidRDefault="00C6798D" w:rsidP="00C67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798D" w:rsidRDefault="00C6798D" w:rsidP="00C67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798D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nx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 w:rsidR="00C6798D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055E7" w:rsidRDefault="00A055E7" w:rsidP="00A05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55E7" w:rsidRDefault="00A055E7" w:rsidP="00A05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55E7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suy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nghĩ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</w:p>
        </w:tc>
      </w:tr>
      <w:tr w:rsidR="00A055E7" w:rsidTr="006B34D5">
        <w:tc>
          <w:tcPr>
            <w:tcW w:w="905" w:type="dxa"/>
          </w:tcPr>
          <w:p w:rsidR="00A055E7" w:rsidRDefault="006B34D5" w:rsidP="000B6C5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B34D5">
              <w:rPr>
                <w:rFonts w:ascii="Times New Roman" w:hAnsi="Times New Roman" w:cs="Times New Roman"/>
                <w:sz w:val="28"/>
                <w:szCs w:val="36"/>
              </w:rPr>
              <w:t>3’</w:t>
            </w:r>
          </w:p>
        </w:tc>
        <w:tc>
          <w:tcPr>
            <w:tcW w:w="4907" w:type="dxa"/>
          </w:tcPr>
          <w:p w:rsidR="00A055E7" w:rsidRPr="00A055E7" w:rsidRDefault="00A055E7" w:rsidP="004050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>Củng</w:t>
            </w:r>
            <w:proofErr w:type="spellEnd"/>
            <w:r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>cố</w:t>
            </w:r>
            <w:proofErr w:type="spellEnd"/>
            <w:r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>dặn</w:t>
            </w:r>
            <w:proofErr w:type="spellEnd"/>
            <w:r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>dò</w:t>
            </w:r>
            <w:proofErr w:type="spellEnd"/>
            <w:r w:rsidRPr="00A055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A055E7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hôm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nay ,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?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nhắn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?</w:t>
            </w:r>
            <w:proofErr w:type="gramEnd"/>
          </w:p>
          <w:p w:rsidR="00A055E7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hãy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suy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nghĩ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huống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baì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huống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hôm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sẻ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trong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</w:p>
        </w:tc>
        <w:tc>
          <w:tcPr>
            <w:tcW w:w="3402" w:type="dxa"/>
          </w:tcPr>
          <w:p w:rsidR="00A055E7" w:rsidRDefault="00A055E7" w:rsidP="004050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55E7" w:rsidRDefault="00A055E7" w:rsidP="004050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Hstl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A055E7" w:rsidRDefault="00A055E7" w:rsidP="004050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55E7" w:rsidRDefault="00A055E7" w:rsidP="004050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55E7" w:rsidRPr="009B2ED6" w:rsidRDefault="009B2ED6" w:rsidP="009B2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3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si</w:t>
            </w:r>
            <w:r w:rsidR="00A941D3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055E7" w:rsidRPr="009B2ED6">
              <w:rPr>
                <w:rFonts w:ascii="Times New Roman" w:hAnsi="Times New Roman" w:cs="Times New Roman"/>
                <w:sz w:val="28"/>
                <w:szCs w:val="28"/>
              </w:rPr>
              <w:t>dặ</w:t>
            </w:r>
            <w:r w:rsidR="00A941D3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 w:rsidR="00A94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941D3">
              <w:rPr>
                <w:rFonts w:ascii="Times New Roman" w:hAnsi="Times New Roman" w:cs="Times New Roman"/>
                <w:sz w:val="28"/>
                <w:szCs w:val="28"/>
              </w:rPr>
              <w:t>dò</w:t>
            </w:r>
            <w:proofErr w:type="spellEnd"/>
            <w:r w:rsidR="00A94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941D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A941D3">
              <w:rPr>
                <w:rFonts w:ascii="Times New Roman" w:hAnsi="Times New Roman" w:cs="Times New Roman"/>
                <w:sz w:val="28"/>
                <w:szCs w:val="28"/>
              </w:rPr>
              <w:t xml:space="preserve"> GV.</w:t>
            </w:r>
          </w:p>
        </w:tc>
      </w:tr>
    </w:tbl>
    <w:p w:rsidR="00441FBA" w:rsidRPr="00517B89" w:rsidRDefault="00441FBA" w:rsidP="00441FBA">
      <w:pPr>
        <w:pStyle w:val="Heading3"/>
        <w:spacing w:line="288" w:lineRule="auto"/>
        <w:jc w:val="both"/>
        <w:rPr>
          <w:rFonts w:ascii="Times New Roman" w:hAnsi="Times New Roman"/>
          <w:b/>
          <w:iCs/>
          <w:color w:val="000000"/>
          <w:sz w:val="28"/>
          <w:szCs w:val="26"/>
        </w:rPr>
      </w:pPr>
      <w:r w:rsidRPr="00517B89">
        <w:rPr>
          <w:rFonts w:ascii="Times New Roman" w:hAnsi="Times New Roman"/>
          <w:b/>
          <w:iCs/>
          <w:color w:val="000000"/>
          <w:sz w:val="28"/>
          <w:szCs w:val="26"/>
        </w:rPr>
        <w:lastRenderedPageBreak/>
        <w:t xml:space="preserve">* </w:t>
      </w:r>
      <w:proofErr w:type="spellStart"/>
      <w:r w:rsidRPr="00517B89">
        <w:rPr>
          <w:rFonts w:ascii="Times New Roman" w:hAnsi="Times New Roman"/>
          <w:b/>
          <w:iCs/>
          <w:color w:val="000000"/>
          <w:sz w:val="28"/>
          <w:szCs w:val="26"/>
        </w:rPr>
        <w:t>Điều</w:t>
      </w:r>
      <w:proofErr w:type="spellEnd"/>
      <w:r w:rsidRPr="00517B89">
        <w:rPr>
          <w:rFonts w:ascii="Times New Roman" w:hAnsi="Times New Roman"/>
          <w:b/>
          <w:iCs/>
          <w:color w:val="000000"/>
          <w:sz w:val="28"/>
          <w:szCs w:val="26"/>
        </w:rPr>
        <w:t xml:space="preserve"> </w:t>
      </w:r>
      <w:proofErr w:type="spellStart"/>
      <w:r w:rsidRPr="00517B89">
        <w:rPr>
          <w:rFonts w:ascii="Times New Roman" w:hAnsi="Times New Roman"/>
          <w:b/>
          <w:iCs/>
          <w:color w:val="000000"/>
          <w:sz w:val="28"/>
          <w:szCs w:val="26"/>
        </w:rPr>
        <w:t>chỉnh</w:t>
      </w:r>
      <w:proofErr w:type="spellEnd"/>
      <w:r w:rsidRPr="00517B89">
        <w:rPr>
          <w:rFonts w:ascii="Times New Roman" w:hAnsi="Times New Roman"/>
          <w:b/>
          <w:iCs/>
          <w:color w:val="000000"/>
          <w:sz w:val="28"/>
          <w:szCs w:val="26"/>
        </w:rPr>
        <w:t xml:space="preserve"> </w:t>
      </w:r>
      <w:proofErr w:type="spellStart"/>
      <w:r w:rsidRPr="00517B89">
        <w:rPr>
          <w:rFonts w:ascii="Times New Roman" w:hAnsi="Times New Roman"/>
          <w:b/>
          <w:iCs/>
          <w:color w:val="000000"/>
          <w:sz w:val="28"/>
          <w:szCs w:val="26"/>
        </w:rPr>
        <w:t>sau</w:t>
      </w:r>
      <w:proofErr w:type="spellEnd"/>
      <w:r w:rsidRPr="00517B89">
        <w:rPr>
          <w:rFonts w:ascii="Times New Roman" w:hAnsi="Times New Roman"/>
          <w:b/>
          <w:iCs/>
          <w:color w:val="000000"/>
          <w:sz w:val="28"/>
          <w:szCs w:val="26"/>
        </w:rPr>
        <w:t xml:space="preserve"> </w:t>
      </w:r>
      <w:proofErr w:type="spellStart"/>
      <w:r w:rsidRPr="00517B89">
        <w:rPr>
          <w:rFonts w:ascii="Times New Roman" w:hAnsi="Times New Roman"/>
          <w:b/>
          <w:iCs/>
          <w:color w:val="000000"/>
          <w:sz w:val="28"/>
          <w:szCs w:val="26"/>
        </w:rPr>
        <w:t>bài</w:t>
      </w:r>
      <w:proofErr w:type="spellEnd"/>
      <w:r w:rsidRPr="00517B89">
        <w:rPr>
          <w:rFonts w:ascii="Times New Roman" w:hAnsi="Times New Roman"/>
          <w:b/>
          <w:iCs/>
          <w:color w:val="000000"/>
          <w:sz w:val="28"/>
          <w:szCs w:val="26"/>
        </w:rPr>
        <w:t xml:space="preserve"> </w:t>
      </w:r>
      <w:proofErr w:type="spellStart"/>
      <w:r w:rsidRPr="00517B89">
        <w:rPr>
          <w:rFonts w:ascii="Times New Roman" w:hAnsi="Times New Roman"/>
          <w:b/>
          <w:iCs/>
          <w:color w:val="000000"/>
          <w:sz w:val="28"/>
          <w:szCs w:val="26"/>
        </w:rPr>
        <w:t>dạy</w:t>
      </w:r>
      <w:proofErr w:type="spellEnd"/>
    </w:p>
    <w:p w:rsidR="0035571D" w:rsidRPr="0035571D" w:rsidRDefault="0035571D" w:rsidP="0035571D">
      <w:pPr>
        <w:jc w:val="both"/>
        <w:rPr>
          <w:rFonts w:ascii="Times New Roman" w:hAnsi="Times New Roman" w:cs="Times New Roman"/>
          <w:sz w:val="28"/>
        </w:rPr>
      </w:pPr>
      <w:r w:rsidRPr="00B873A2">
        <w:rPr>
          <w:rFonts w:cs="Times New Roman"/>
          <w:sz w:val="28"/>
        </w:rPr>
        <w:t xml:space="preserve"> </w:t>
      </w:r>
      <w:r w:rsidRPr="0035571D">
        <w:rPr>
          <w:rFonts w:ascii="Times New Roman" w:hAnsi="Times New Roman" w:cs="Times New Roman"/>
          <w:sz w:val="28"/>
        </w:rPr>
        <w:t xml:space="preserve">GV </w:t>
      </w:r>
      <w:proofErr w:type="spellStart"/>
      <w:r w:rsidRPr="0035571D">
        <w:rPr>
          <w:rFonts w:ascii="Times New Roman" w:hAnsi="Times New Roman" w:cs="Times New Roman"/>
          <w:sz w:val="28"/>
        </w:rPr>
        <w:t>cần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giải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thích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kĩ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vì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4 </w:t>
      </w:r>
      <w:proofErr w:type="spellStart"/>
      <w:r w:rsidRPr="0035571D">
        <w:rPr>
          <w:rFonts w:ascii="Times New Roman" w:hAnsi="Times New Roman" w:cs="Times New Roman"/>
          <w:sz w:val="28"/>
        </w:rPr>
        <w:t>là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số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có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1 </w:t>
      </w:r>
      <w:proofErr w:type="spellStart"/>
      <w:r w:rsidRPr="0035571D">
        <w:rPr>
          <w:rFonts w:ascii="Times New Roman" w:hAnsi="Times New Roman" w:cs="Times New Roman"/>
          <w:sz w:val="28"/>
        </w:rPr>
        <w:t>chữ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số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nên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chữ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số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hàng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chục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bằng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0. </w:t>
      </w:r>
      <w:proofErr w:type="spellStart"/>
      <w:r w:rsidRPr="0035571D">
        <w:rPr>
          <w:rFonts w:ascii="Times New Roman" w:hAnsi="Times New Roman" w:cs="Times New Roman"/>
          <w:sz w:val="28"/>
        </w:rPr>
        <w:t>Vì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vậy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5571D">
        <w:rPr>
          <w:rFonts w:ascii="Times New Roman" w:hAnsi="Times New Roman" w:cs="Times New Roman"/>
          <w:sz w:val="28"/>
        </w:rPr>
        <w:t>khi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thực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hiện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tính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ở </w:t>
      </w:r>
      <w:proofErr w:type="spellStart"/>
      <w:r w:rsidRPr="0035571D">
        <w:rPr>
          <w:rFonts w:ascii="Times New Roman" w:hAnsi="Times New Roman" w:cs="Times New Roman"/>
          <w:sz w:val="28"/>
        </w:rPr>
        <w:t>cột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chục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, con </w:t>
      </w:r>
      <w:proofErr w:type="spellStart"/>
      <w:r w:rsidRPr="0035571D">
        <w:rPr>
          <w:rFonts w:ascii="Times New Roman" w:hAnsi="Times New Roman" w:cs="Times New Roman"/>
          <w:sz w:val="28"/>
        </w:rPr>
        <w:t>chỉ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cần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hạ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chữ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số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chục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xuống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rồi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ghi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ngay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vào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kết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quả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mà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không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cần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thực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hiện</w:t>
      </w:r>
      <w:proofErr w:type="spellEnd"/>
      <w:r w:rsidRPr="003557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571D">
        <w:rPr>
          <w:rFonts w:ascii="Times New Roman" w:hAnsi="Times New Roman" w:cs="Times New Roman"/>
          <w:sz w:val="28"/>
        </w:rPr>
        <w:t>tính</w:t>
      </w:r>
      <w:proofErr w:type="spellEnd"/>
      <w:r w:rsidRPr="0035571D">
        <w:rPr>
          <w:rFonts w:ascii="Times New Roman" w:hAnsi="Times New Roman" w:cs="Times New Roman"/>
          <w:sz w:val="28"/>
        </w:rPr>
        <w:t>.</w:t>
      </w:r>
    </w:p>
    <w:p w:rsidR="006B34D5" w:rsidRPr="006B34D5" w:rsidRDefault="006B34D5" w:rsidP="00441FBA">
      <w:pPr>
        <w:rPr>
          <w:rFonts w:ascii="Times New Roman" w:hAnsi="Times New Roman" w:cs="Times New Roman"/>
          <w:sz w:val="28"/>
          <w:szCs w:val="36"/>
        </w:rPr>
      </w:pPr>
    </w:p>
    <w:sectPr w:rsidR="006B34D5" w:rsidRPr="006B34D5" w:rsidSect="006B34D5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Commerc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D0841"/>
    <w:multiLevelType w:val="hybridMultilevel"/>
    <w:tmpl w:val="CF301D1A"/>
    <w:lvl w:ilvl="0" w:tplc="25466986">
      <w:start w:val="4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8145F"/>
    <w:multiLevelType w:val="hybridMultilevel"/>
    <w:tmpl w:val="5860C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883C07"/>
    <w:multiLevelType w:val="hybridMultilevel"/>
    <w:tmpl w:val="CF0C832A"/>
    <w:lvl w:ilvl="0" w:tplc="632E4E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B6C5A"/>
    <w:rsid w:val="000B6C5A"/>
    <w:rsid w:val="00196EBE"/>
    <w:rsid w:val="001F3CC9"/>
    <w:rsid w:val="00355412"/>
    <w:rsid w:val="0035571D"/>
    <w:rsid w:val="004050BA"/>
    <w:rsid w:val="00441FBA"/>
    <w:rsid w:val="00523789"/>
    <w:rsid w:val="005F2F8E"/>
    <w:rsid w:val="00652583"/>
    <w:rsid w:val="006B34D5"/>
    <w:rsid w:val="008C05A6"/>
    <w:rsid w:val="009033ED"/>
    <w:rsid w:val="00936EC4"/>
    <w:rsid w:val="009B2ED6"/>
    <w:rsid w:val="009C4005"/>
    <w:rsid w:val="00A055E7"/>
    <w:rsid w:val="00A83579"/>
    <w:rsid w:val="00A941D3"/>
    <w:rsid w:val="00B43BBD"/>
    <w:rsid w:val="00C26812"/>
    <w:rsid w:val="00C6798D"/>
    <w:rsid w:val="00CB76E3"/>
    <w:rsid w:val="00DC6B04"/>
    <w:rsid w:val="00E54A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5339AE0-A122-44C2-AF29-FCFA0F64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A8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F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B43BBD"/>
    <w:pPr>
      <w:keepNext/>
      <w:spacing w:after="0" w:line="240" w:lineRule="auto"/>
      <w:outlineLvl w:val="3"/>
    </w:pPr>
    <w:rPr>
      <w:rFonts w:ascii="VNI-Commerce" w:eastAsia="Times New Roman" w:hAnsi="VNI-Commerce" w:cs="Times New Roman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6C5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B43BBD"/>
    <w:rPr>
      <w:rFonts w:ascii="VNI-Commerce" w:eastAsia="Times New Roman" w:hAnsi="VNI-Commerce" w:cs="Times New Roman"/>
      <w:sz w:val="30"/>
      <w:szCs w:val="24"/>
    </w:rPr>
  </w:style>
  <w:style w:type="character" w:customStyle="1" w:styleId="Vnbnnidung">
    <w:name w:val="Văn bản nội dung_"/>
    <w:link w:val="Vnbnnidung0"/>
    <w:locked/>
    <w:rsid w:val="00B43BBD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B43BBD"/>
    <w:pPr>
      <w:widowControl w:val="0"/>
      <w:spacing w:after="0" w:line="288" w:lineRule="auto"/>
      <w:ind w:firstLine="380"/>
    </w:pPr>
    <w:rPr>
      <w:rFonts w:ascii="Times New Roman" w:eastAsia="Times New Roman" w:hAnsi="Times New Roman" w:cs="Times New Roman"/>
      <w:sz w:val="28"/>
      <w:szCs w:val="28"/>
    </w:rPr>
  </w:style>
  <w:style w:type="paragraph" w:styleId="List3">
    <w:name w:val="List 3"/>
    <w:basedOn w:val="Normal"/>
    <w:unhideWhenUsed/>
    <w:rsid w:val="00B43BBD"/>
    <w:pPr>
      <w:spacing w:after="0" w:line="240" w:lineRule="auto"/>
      <w:ind w:left="1080" w:hanging="360"/>
    </w:pPr>
    <w:rPr>
      <w:rFonts w:ascii="VNI-Times" w:eastAsia="Times New Roman" w:hAnsi="VNI-Times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F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Mai</cp:lastModifiedBy>
  <cp:revision>19</cp:revision>
  <dcterms:created xsi:type="dcterms:W3CDTF">2020-08-19T14:42:00Z</dcterms:created>
  <dcterms:modified xsi:type="dcterms:W3CDTF">2022-04-17T10:16:00Z</dcterms:modified>
</cp:coreProperties>
</file>