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71446F" w:rsidRPr="00EC1800" w:rsidTr="00C14EE7">
        <w:tc>
          <w:tcPr>
            <w:tcW w:w="4819" w:type="dxa"/>
          </w:tcPr>
          <w:p w:rsidR="009B6DD7" w:rsidRPr="00EC1800" w:rsidRDefault="009B6DD7" w:rsidP="009B6DD7">
            <w:pPr>
              <w:rPr>
                <w:sz w:val="26"/>
                <w:szCs w:val="26"/>
              </w:rPr>
            </w:pPr>
            <w:r w:rsidRPr="00EC1800">
              <w:rPr>
                <w:sz w:val="26"/>
                <w:szCs w:val="26"/>
              </w:rPr>
              <w:t>PHÒNG GD&amp;ĐT HUYỆN THANH TRÌ</w:t>
            </w:r>
          </w:p>
          <w:p w:rsidR="009B6DD7" w:rsidRPr="00EC1800" w:rsidRDefault="009B6DD7" w:rsidP="009B6DD7">
            <w:pPr>
              <w:rPr>
                <w:b/>
                <w:sz w:val="26"/>
                <w:szCs w:val="26"/>
              </w:rPr>
            </w:pPr>
            <w:r w:rsidRPr="00EC1800">
              <w:rPr>
                <w:b/>
                <w:sz w:val="26"/>
                <w:szCs w:val="26"/>
              </w:rPr>
              <w:t>TRƯỜNG TIỂU HỌC THANH LIỆT</w:t>
            </w:r>
          </w:p>
          <w:p w:rsidR="0071446F" w:rsidRPr="00EC1800" w:rsidRDefault="009B6DD7" w:rsidP="00C14EE7">
            <w:pPr>
              <w:spacing w:line="276" w:lineRule="auto"/>
              <w:rPr>
                <w:b/>
                <w:sz w:val="26"/>
                <w:szCs w:val="26"/>
                <w:shd w:val="clear" w:color="auto" w:fill="FFFFFF"/>
              </w:rPr>
            </w:pPr>
            <w:proofErr w:type="spellStart"/>
            <w:r w:rsidRPr="00EC1800">
              <w:rPr>
                <w:b/>
                <w:sz w:val="28"/>
                <w:szCs w:val="26"/>
                <w:shd w:val="clear" w:color="auto" w:fill="FFFFFF"/>
              </w:rPr>
              <w:t>Tuần</w:t>
            </w:r>
            <w:proofErr w:type="spellEnd"/>
            <w:r w:rsidRPr="00EC1800">
              <w:rPr>
                <w:b/>
                <w:sz w:val="28"/>
                <w:szCs w:val="26"/>
                <w:shd w:val="clear" w:color="auto" w:fill="FFFFFF"/>
              </w:rPr>
              <w:t xml:space="preserve"> 32 </w:t>
            </w:r>
          </w:p>
        </w:tc>
        <w:tc>
          <w:tcPr>
            <w:tcW w:w="4819" w:type="dxa"/>
          </w:tcPr>
          <w:p w:rsidR="009B6DD7" w:rsidRPr="00EC1800" w:rsidRDefault="009B6DD7" w:rsidP="009B6DD7">
            <w:pPr>
              <w:jc w:val="center"/>
              <w:rPr>
                <w:b/>
                <w:sz w:val="26"/>
                <w:szCs w:val="26"/>
              </w:rPr>
            </w:pPr>
            <w:r w:rsidRPr="00EC1800">
              <w:rPr>
                <w:b/>
                <w:sz w:val="26"/>
                <w:szCs w:val="26"/>
              </w:rPr>
              <w:t xml:space="preserve">KẾ HOẠCH </w:t>
            </w:r>
            <w:r w:rsidR="00EC1800">
              <w:rPr>
                <w:b/>
                <w:sz w:val="26"/>
                <w:szCs w:val="26"/>
              </w:rPr>
              <w:t>BÀI DẠY</w:t>
            </w:r>
          </w:p>
          <w:p w:rsidR="009B6DD7" w:rsidRPr="00EC1800" w:rsidRDefault="003D4E0F" w:rsidP="009B6DD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PHÂN </w:t>
            </w:r>
            <w:r w:rsidR="009B6DD7" w:rsidRPr="00EC1800">
              <w:rPr>
                <w:b/>
                <w:sz w:val="26"/>
                <w:szCs w:val="26"/>
              </w:rPr>
              <w:t>MÔN: TỰ ĐỌC SÁCH BÁO</w:t>
            </w:r>
          </w:p>
          <w:p w:rsidR="0071446F" w:rsidRPr="00EC1800" w:rsidRDefault="009B6DD7" w:rsidP="00EC1800">
            <w:pPr>
              <w:spacing w:line="276" w:lineRule="auto"/>
              <w:jc w:val="center"/>
              <w:rPr>
                <w:b/>
                <w:i/>
                <w:sz w:val="26"/>
                <w:szCs w:val="26"/>
                <w:shd w:val="clear" w:color="auto" w:fill="FFFFFF"/>
              </w:rPr>
            </w:pPr>
            <w:proofErr w:type="spellStart"/>
            <w:r w:rsidRPr="00EC1800">
              <w:rPr>
                <w:sz w:val="28"/>
                <w:szCs w:val="26"/>
              </w:rPr>
              <w:t>Ngày</w:t>
            </w:r>
            <w:proofErr w:type="spellEnd"/>
            <w:r w:rsidRPr="00EC1800">
              <w:rPr>
                <w:sz w:val="28"/>
                <w:szCs w:val="26"/>
              </w:rPr>
              <w:t xml:space="preserve"> </w:t>
            </w:r>
            <w:proofErr w:type="spellStart"/>
            <w:r w:rsidRPr="00EC1800">
              <w:rPr>
                <w:sz w:val="28"/>
                <w:szCs w:val="26"/>
              </w:rPr>
              <w:t>dạy</w:t>
            </w:r>
            <w:proofErr w:type="spellEnd"/>
            <w:r w:rsidRPr="00EC1800">
              <w:rPr>
                <w:sz w:val="28"/>
                <w:szCs w:val="26"/>
              </w:rPr>
              <w:t xml:space="preserve">: </w:t>
            </w:r>
            <w:r w:rsidR="00E44AC2" w:rsidRPr="003D4E0F">
              <w:rPr>
                <w:b/>
                <w:sz w:val="28"/>
                <w:szCs w:val="26"/>
              </w:rPr>
              <w:t>2</w:t>
            </w:r>
            <w:r w:rsidR="00EC1800" w:rsidRPr="003D4E0F">
              <w:rPr>
                <w:b/>
                <w:sz w:val="28"/>
                <w:szCs w:val="26"/>
              </w:rPr>
              <w:t>5/4/2023</w:t>
            </w:r>
          </w:p>
        </w:tc>
      </w:tr>
    </w:tbl>
    <w:p w:rsidR="0071446F" w:rsidRPr="00EC1800" w:rsidRDefault="0071446F" w:rsidP="00EC1800">
      <w:pPr>
        <w:pStyle w:val="NoSpacing"/>
        <w:spacing w:before="240" w:line="276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EC1800">
        <w:rPr>
          <w:rFonts w:ascii="Times New Roman" w:hAnsi="Times New Roman"/>
          <w:b/>
          <w:sz w:val="26"/>
          <w:szCs w:val="26"/>
        </w:rPr>
        <w:t>ĐỌC BÁO</w:t>
      </w:r>
      <w:r w:rsidR="001B5D42" w:rsidRPr="00EC1800">
        <w:rPr>
          <w:rFonts w:ascii="Times New Roman" w:hAnsi="Times New Roman"/>
          <w:b/>
          <w:sz w:val="26"/>
          <w:szCs w:val="26"/>
        </w:rPr>
        <w:t xml:space="preserve"> (TIẾT</w:t>
      </w:r>
      <w:r w:rsidR="001D265C" w:rsidRPr="00EC1800">
        <w:rPr>
          <w:rFonts w:ascii="Times New Roman" w:hAnsi="Times New Roman"/>
          <w:b/>
          <w:sz w:val="26"/>
          <w:szCs w:val="26"/>
        </w:rPr>
        <w:t xml:space="preserve"> 1</w:t>
      </w:r>
      <w:r w:rsidR="001B5D42" w:rsidRPr="00EC1800">
        <w:rPr>
          <w:rFonts w:ascii="Times New Roman" w:hAnsi="Times New Roman"/>
          <w:b/>
          <w:sz w:val="26"/>
          <w:szCs w:val="26"/>
        </w:rPr>
        <w:t>)</w:t>
      </w:r>
    </w:p>
    <w:p w:rsidR="001B5D42" w:rsidRPr="00EC1800" w:rsidRDefault="001B5D42" w:rsidP="001D265C">
      <w:pPr>
        <w:spacing w:line="400" w:lineRule="exact"/>
        <w:ind w:firstLine="720"/>
        <w:outlineLvl w:val="0"/>
        <w:rPr>
          <w:rFonts w:eastAsia="Calibri"/>
          <w:b/>
          <w:sz w:val="26"/>
          <w:szCs w:val="26"/>
          <w:lang w:val="vi-VN"/>
        </w:rPr>
      </w:pPr>
      <w:r w:rsidRPr="00EC1800">
        <w:rPr>
          <w:rFonts w:eastAsia="Calibri"/>
          <w:b/>
          <w:sz w:val="26"/>
          <w:szCs w:val="26"/>
        </w:rPr>
        <w:t>I. YÊU</w:t>
      </w:r>
      <w:r w:rsidRPr="00EC1800">
        <w:rPr>
          <w:rFonts w:eastAsia="Calibri"/>
          <w:b/>
          <w:sz w:val="26"/>
          <w:szCs w:val="26"/>
          <w:lang w:val="vi-VN"/>
        </w:rPr>
        <w:t xml:space="preserve"> CẦU CẦN ĐẠ</w:t>
      </w:r>
      <w:r w:rsidR="00EC1800">
        <w:rPr>
          <w:rFonts w:eastAsia="Calibri"/>
          <w:b/>
          <w:sz w:val="26"/>
          <w:szCs w:val="26"/>
          <w:lang w:val="vi-VN"/>
        </w:rPr>
        <w:t>T</w:t>
      </w:r>
    </w:p>
    <w:p w:rsidR="0071446F" w:rsidRDefault="001B5D42" w:rsidP="001B5D4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71446F">
        <w:rPr>
          <w:rFonts w:ascii="Times New Roman" w:hAnsi="Times New Roman"/>
          <w:sz w:val="28"/>
          <w:szCs w:val="28"/>
        </w:rPr>
        <w:t>Biết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giới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thiệu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rõ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ràng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1446F">
        <w:rPr>
          <w:rFonts w:ascii="Times New Roman" w:hAnsi="Times New Roman"/>
          <w:sz w:val="28"/>
          <w:szCs w:val="28"/>
        </w:rPr>
        <w:t>tự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="0071446F">
        <w:rPr>
          <w:rFonts w:ascii="Times New Roman" w:hAnsi="Times New Roman"/>
          <w:sz w:val="28"/>
          <w:szCs w:val="28"/>
        </w:rPr>
        <w:t>một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tờ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báo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thiếu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nhi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mang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tới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lớp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1446F">
        <w:rPr>
          <w:rFonts w:ascii="Times New Roman" w:hAnsi="Times New Roman"/>
          <w:sz w:val="28"/>
          <w:szCs w:val="28"/>
        </w:rPr>
        <w:t>tên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báo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1446F">
        <w:rPr>
          <w:rFonts w:ascii="Times New Roman" w:hAnsi="Times New Roman"/>
          <w:sz w:val="28"/>
          <w:szCs w:val="28"/>
        </w:rPr>
        <w:t>ai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mua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hoặc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cho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mượn</w:t>
      </w:r>
      <w:proofErr w:type="spellEnd"/>
      <w:proofErr w:type="gramStart"/>
      <w:r w:rsidR="0071446F">
        <w:rPr>
          <w:rFonts w:ascii="Times New Roman" w:hAnsi="Times New Roman"/>
          <w:sz w:val="28"/>
          <w:szCs w:val="28"/>
        </w:rPr>
        <w:t>,...</w:t>
      </w:r>
      <w:proofErr w:type="gramEnd"/>
      <w:r w:rsidR="0071446F">
        <w:rPr>
          <w:rFonts w:ascii="Times New Roman" w:hAnsi="Times New Roman"/>
          <w:sz w:val="28"/>
          <w:szCs w:val="28"/>
        </w:rPr>
        <w:t>).</w:t>
      </w:r>
    </w:p>
    <w:p w:rsidR="00EC1800" w:rsidRDefault="0071446F" w:rsidP="001B5D4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thích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1446F" w:rsidRDefault="0071446F" w:rsidP="001B5D4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chuẩn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C1800" w:rsidRDefault="00EC1800" w:rsidP="00EC1800">
      <w:pPr>
        <w:pStyle w:val="StyleLinespacing15lines"/>
        <w:tabs>
          <w:tab w:val="left" w:pos="270"/>
        </w:tabs>
        <w:spacing w:line="312" w:lineRule="auto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>- Phát triển năng lực quan sát, ngôn ngữ, giao tiếp.</w:t>
      </w:r>
    </w:p>
    <w:p w:rsidR="00EC1800" w:rsidRPr="00EC1800" w:rsidRDefault="00EC1800" w:rsidP="00EC1800">
      <w:pPr>
        <w:pStyle w:val="StyleLinespacing15lines"/>
        <w:tabs>
          <w:tab w:val="left" w:pos="270"/>
        </w:tabs>
        <w:spacing w:line="312" w:lineRule="auto"/>
        <w:rPr>
          <w:rFonts w:ascii="Times New Roman" w:hAnsi="Times New Roman"/>
          <w:szCs w:val="28"/>
        </w:rPr>
      </w:pPr>
      <w:r w:rsidRPr="00B832B1">
        <w:rPr>
          <w:rFonts w:ascii="Times New Roman" w:hAnsi="Times New Roman"/>
          <w:szCs w:val="28"/>
        </w:rPr>
        <w:t xml:space="preserve">- </w:t>
      </w:r>
      <w:proofErr w:type="spellStart"/>
      <w:r w:rsidRPr="00B832B1">
        <w:rPr>
          <w:rFonts w:ascii="Times New Roman" w:hAnsi="Times New Roman"/>
          <w:szCs w:val="28"/>
        </w:rPr>
        <w:t>Yêu</w:t>
      </w:r>
      <w:proofErr w:type="spellEnd"/>
      <w:r w:rsidRPr="00B832B1">
        <w:rPr>
          <w:rFonts w:ascii="Times New Roman" w:hAnsi="Times New Roman"/>
          <w:szCs w:val="28"/>
        </w:rPr>
        <w:t xml:space="preserve"> </w:t>
      </w:r>
      <w:proofErr w:type="spellStart"/>
      <w:r w:rsidRPr="00B832B1">
        <w:rPr>
          <w:rFonts w:ascii="Times New Roman" w:hAnsi="Times New Roman"/>
          <w:szCs w:val="28"/>
        </w:rPr>
        <w:t>thích</w:t>
      </w:r>
      <w:proofErr w:type="spellEnd"/>
      <w:r w:rsidRPr="00B832B1">
        <w:rPr>
          <w:rFonts w:ascii="Times New Roman" w:hAnsi="Times New Roman"/>
          <w:szCs w:val="28"/>
        </w:rPr>
        <w:t xml:space="preserve"> </w:t>
      </w:r>
      <w:proofErr w:type="spellStart"/>
      <w:r w:rsidRPr="00B832B1">
        <w:rPr>
          <w:rFonts w:ascii="Times New Roman" w:hAnsi="Times New Roman"/>
          <w:szCs w:val="28"/>
        </w:rPr>
        <w:t>môn</w:t>
      </w:r>
      <w:proofErr w:type="spellEnd"/>
      <w:r w:rsidRPr="00B832B1">
        <w:rPr>
          <w:rFonts w:ascii="Times New Roman" w:hAnsi="Times New Roman"/>
          <w:szCs w:val="28"/>
        </w:rPr>
        <w:t xml:space="preserve"> </w:t>
      </w:r>
      <w:proofErr w:type="spellStart"/>
      <w:r w:rsidRPr="00B832B1">
        <w:rPr>
          <w:rFonts w:ascii="Times New Roman" w:hAnsi="Times New Roman"/>
          <w:szCs w:val="28"/>
        </w:rPr>
        <w:t>học</w:t>
      </w:r>
      <w:proofErr w:type="spellEnd"/>
      <w:r w:rsidRPr="00B832B1">
        <w:rPr>
          <w:rFonts w:ascii="Times New Roman" w:hAnsi="Times New Roman"/>
          <w:szCs w:val="28"/>
        </w:rPr>
        <w:t xml:space="preserve">, say </w:t>
      </w:r>
      <w:proofErr w:type="spellStart"/>
      <w:r w:rsidRPr="00B832B1">
        <w:rPr>
          <w:rFonts w:ascii="Times New Roman" w:hAnsi="Times New Roman"/>
          <w:szCs w:val="28"/>
        </w:rPr>
        <w:t>mê</w:t>
      </w:r>
      <w:proofErr w:type="spellEnd"/>
      <w:r w:rsidRPr="00B832B1">
        <w:rPr>
          <w:rFonts w:ascii="Times New Roman" w:hAnsi="Times New Roman"/>
          <w:szCs w:val="28"/>
        </w:rPr>
        <w:t xml:space="preserve"> </w:t>
      </w:r>
      <w:proofErr w:type="spellStart"/>
      <w:r w:rsidRPr="00B832B1">
        <w:rPr>
          <w:rFonts w:ascii="Times New Roman" w:hAnsi="Times New Roman"/>
          <w:szCs w:val="28"/>
        </w:rPr>
        <w:t>đọc</w:t>
      </w:r>
      <w:proofErr w:type="spellEnd"/>
      <w:r w:rsidRPr="00B832B1">
        <w:rPr>
          <w:rFonts w:ascii="Times New Roman" w:hAnsi="Times New Roman"/>
          <w:szCs w:val="28"/>
        </w:rPr>
        <w:t xml:space="preserve"> </w:t>
      </w:r>
      <w:proofErr w:type="spellStart"/>
      <w:r w:rsidRPr="00B832B1">
        <w:rPr>
          <w:rFonts w:ascii="Times New Roman" w:hAnsi="Times New Roman"/>
          <w:szCs w:val="28"/>
        </w:rPr>
        <w:t>sách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báo</w:t>
      </w:r>
      <w:proofErr w:type="spellEnd"/>
      <w:r w:rsidRPr="00B832B1">
        <w:rPr>
          <w:rFonts w:ascii="Times New Roman" w:hAnsi="Times New Roman"/>
          <w:szCs w:val="28"/>
        </w:rPr>
        <w:t>.</w:t>
      </w:r>
    </w:p>
    <w:p w:rsidR="0071446F" w:rsidRPr="00EC1800" w:rsidRDefault="00EC1800" w:rsidP="0071446F">
      <w:pPr>
        <w:shd w:val="clear" w:color="auto" w:fill="FFFFFF"/>
        <w:spacing w:line="276" w:lineRule="auto"/>
        <w:ind w:firstLine="567"/>
        <w:jc w:val="both"/>
        <w:rPr>
          <w:b/>
          <w:sz w:val="26"/>
          <w:szCs w:val="26"/>
          <w:lang w:eastAsia="vi-VN"/>
        </w:rPr>
      </w:pPr>
      <w:r>
        <w:rPr>
          <w:b/>
          <w:sz w:val="26"/>
          <w:szCs w:val="26"/>
          <w:lang w:eastAsia="vi-VN"/>
        </w:rPr>
        <w:t>II. ĐỒ DÙNG DẠY HỌC</w:t>
      </w:r>
    </w:p>
    <w:p w:rsidR="00EC1800" w:rsidRDefault="0071446F" w:rsidP="00EC1800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EC1800">
        <w:rPr>
          <w:rFonts w:ascii="Times New Roman" w:hAnsi="Times New Roman"/>
          <w:sz w:val="28"/>
          <w:szCs w:val="28"/>
        </w:rPr>
        <w:t xml:space="preserve">GAĐT, </w:t>
      </w:r>
      <w:proofErr w:type="spellStart"/>
      <w:r w:rsidR="00EC1800">
        <w:rPr>
          <w:rFonts w:ascii="Times New Roman" w:hAnsi="Times New Roman"/>
          <w:sz w:val="28"/>
          <w:szCs w:val="28"/>
        </w:rPr>
        <w:t>máy</w:t>
      </w:r>
      <w:proofErr w:type="spellEnd"/>
      <w:r w:rsidR="00EC18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C1800">
        <w:rPr>
          <w:rFonts w:ascii="Times New Roman" w:hAnsi="Times New Roman"/>
          <w:sz w:val="28"/>
          <w:szCs w:val="28"/>
        </w:rPr>
        <w:t>chiếu</w:t>
      </w:r>
      <w:proofErr w:type="spellEnd"/>
    </w:p>
    <w:p w:rsidR="0071446F" w:rsidRDefault="00EC1800" w:rsidP="00EC1800">
      <w:pPr>
        <w:pStyle w:val="NoSpacing"/>
        <w:spacing w:line="276" w:lineRule="auto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71446F">
        <w:rPr>
          <w:rFonts w:ascii="Times New Roman" w:hAnsi="Times New Roman"/>
          <w:sz w:val="28"/>
          <w:szCs w:val="28"/>
        </w:rPr>
        <w:t xml:space="preserve">GV, HS </w:t>
      </w:r>
      <w:proofErr w:type="spellStart"/>
      <w:r w:rsidR="0071446F">
        <w:rPr>
          <w:rFonts w:ascii="Times New Roman" w:hAnsi="Times New Roman"/>
          <w:sz w:val="28"/>
          <w:szCs w:val="28"/>
        </w:rPr>
        <w:t>sưu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tầm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1446F">
        <w:rPr>
          <w:rFonts w:ascii="Times New Roman" w:hAnsi="Times New Roman"/>
          <w:sz w:val="28"/>
          <w:szCs w:val="28"/>
        </w:rPr>
        <w:t>mang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đến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lớp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một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số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tờ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báo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thiếu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1446F">
        <w:rPr>
          <w:rFonts w:ascii="Times New Roman" w:hAnsi="Times New Roman"/>
          <w:sz w:val="28"/>
          <w:szCs w:val="28"/>
        </w:rPr>
        <w:t>nhi</w:t>
      </w:r>
      <w:proofErr w:type="spellEnd"/>
      <w:proofErr w:type="gram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có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bài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="0071446F">
        <w:rPr>
          <w:rFonts w:ascii="Times New Roman" w:hAnsi="Times New Roman"/>
          <w:sz w:val="28"/>
          <w:szCs w:val="28"/>
        </w:rPr>
        <w:t>hoặc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mới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lạ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1446F">
        <w:rPr>
          <w:rFonts w:ascii="Times New Roman" w:hAnsi="Times New Roman"/>
          <w:sz w:val="28"/>
          <w:szCs w:val="28"/>
        </w:rPr>
        <w:t>có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thể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cho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="0071446F">
        <w:rPr>
          <w:rFonts w:ascii="Times New Roman" w:hAnsi="Times New Roman"/>
          <w:sz w:val="28"/>
          <w:szCs w:val="28"/>
        </w:rPr>
        <w:t>mượn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đọc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tại</w:t>
      </w:r>
      <w:proofErr w:type="spellEnd"/>
      <w:r w:rsidR="007144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46F">
        <w:rPr>
          <w:rFonts w:ascii="Times New Roman" w:hAnsi="Times New Roman"/>
          <w:sz w:val="28"/>
          <w:szCs w:val="28"/>
        </w:rPr>
        <w:t>lớp</w:t>
      </w:r>
      <w:proofErr w:type="spellEnd"/>
      <w:r w:rsidR="0071446F">
        <w:rPr>
          <w:rFonts w:ascii="Times New Roman" w:hAnsi="Times New Roman"/>
          <w:sz w:val="28"/>
          <w:szCs w:val="28"/>
        </w:rPr>
        <w:t>).</w:t>
      </w:r>
    </w:p>
    <w:p w:rsidR="0071446F" w:rsidRPr="00EC1800" w:rsidRDefault="0071446F" w:rsidP="0071446F">
      <w:pPr>
        <w:pStyle w:val="BodyText"/>
        <w:spacing w:line="276" w:lineRule="auto"/>
        <w:ind w:firstLine="567"/>
        <w:rPr>
          <w:sz w:val="26"/>
          <w:szCs w:val="26"/>
        </w:rPr>
      </w:pPr>
      <w:r w:rsidRPr="00EC1800">
        <w:rPr>
          <w:b/>
          <w:sz w:val="26"/>
          <w:szCs w:val="26"/>
          <w:lang w:val="vi-VN" w:eastAsia="vi-VN"/>
        </w:rPr>
        <w:t>III. CÁC HOẠT ĐỘNG DẠY VÀ HỌC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4860"/>
        <w:gridCol w:w="4153"/>
      </w:tblGrid>
      <w:tr w:rsidR="0071446F" w:rsidRPr="00EC1800" w:rsidTr="001222BD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46F" w:rsidRPr="00EC1800" w:rsidRDefault="0071446F" w:rsidP="00B366D9">
            <w:pPr>
              <w:pStyle w:val="BodyText"/>
              <w:spacing w:line="276" w:lineRule="auto"/>
              <w:jc w:val="center"/>
              <w:rPr>
                <w:b/>
                <w:sz w:val="26"/>
                <w:szCs w:val="26"/>
                <w:lang w:eastAsia="vi-VN"/>
              </w:rPr>
            </w:pPr>
            <w:r w:rsidRPr="00EC1800">
              <w:rPr>
                <w:b/>
                <w:sz w:val="26"/>
                <w:szCs w:val="26"/>
                <w:lang w:eastAsia="vi-VN"/>
              </w:rPr>
              <w:t>TG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46F" w:rsidRPr="00EC1800" w:rsidRDefault="0071446F" w:rsidP="00B366D9">
            <w:pPr>
              <w:pStyle w:val="BodyText"/>
              <w:spacing w:line="276" w:lineRule="auto"/>
              <w:jc w:val="center"/>
              <w:rPr>
                <w:b/>
                <w:sz w:val="26"/>
                <w:szCs w:val="26"/>
                <w:lang w:val="vi-VN" w:eastAsia="vi-VN"/>
              </w:rPr>
            </w:pPr>
            <w:r w:rsidRPr="00EC1800">
              <w:rPr>
                <w:b/>
                <w:sz w:val="26"/>
                <w:szCs w:val="26"/>
                <w:lang w:val="vi-VN" w:eastAsia="vi-VN"/>
              </w:rPr>
              <w:t>HOẠT ĐỘNG CỦA GIÁO VIÊN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46F" w:rsidRPr="00EC1800" w:rsidRDefault="0071446F" w:rsidP="00B366D9">
            <w:pPr>
              <w:pStyle w:val="BodyText"/>
              <w:spacing w:line="276" w:lineRule="auto"/>
              <w:jc w:val="center"/>
              <w:rPr>
                <w:b/>
                <w:sz w:val="26"/>
                <w:szCs w:val="26"/>
                <w:lang w:val="vi-VN" w:eastAsia="vi-VN"/>
              </w:rPr>
            </w:pPr>
            <w:r w:rsidRPr="00EC1800">
              <w:rPr>
                <w:b/>
                <w:sz w:val="26"/>
                <w:szCs w:val="26"/>
                <w:lang w:val="vi-VN" w:eastAsia="vi-VN"/>
              </w:rPr>
              <w:t>HOẠT ĐỘNG CỦA HỌC SINH</w:t>
            </w:r>
          </w:p>
        </w:tc>
      </w:tr>
      <w:tr w:rsidR="0071446F" w:rsidTr="001222BD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46F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3’</w:t>
            </w: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29’</w:t>
            </w: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  <w:p w:rsidR="00C2329C" w:rsidRDefault="00C2329C" w:rsidP="00B366D9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3’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D42" w:rsidRDefault="001B5D42" w:rsidP="00B366D9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 w:rsidRPr="00BA0470">
              <w:rPr>
                <w:rFonts w:eastAsia="Calibri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>
              <w:rPr>
                <w:rFonts w:eastAsia="Calibri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eastAsia="Calibri"/>
                <w:b/>
                <w:sz w:val="28"/>
                <w:szCs w:val="28"/>
                <w:lang w:val="vi-VN"/>
              </w:rPr>
              <w:t xml:space="preserve"> động mở đầu:</w:t>
            </w:r>
          </w:p>
          <w:p w:rsidR="001B5D42" w:rsidRDefault="001B5D42" w:rsidP="00B366D9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>
              <w:rPr>
                <w:rFonts w:eastAsia="Calibri"/>
                <w:b/>
                <w:sz w:val="28"/>
                <w:szCs w:val="28"/>
                <w:lang w:val="vi-VN"/>
              </w:rPr>
              <w:t>* Khởi động:</w:t>
            </w:r>
          </w:p>
          <w:p w:rsidR="0071446F" w:rsidRDefault="0071446F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H</w:t>
            </w:r>
            <w:r w:rsidR="001222BD">
              <w:rPr>
                <w:sz w:val="28"/>
                <w:szCs w:val="28"/>
              </w:rPr>
              <w:t xml:space="preserve">S </w:t>
            </w:r>
            <w:proofErr w:type="spellStart"/>
            <w:r w:rsidR="001222BD">
              <w:rPr>
                <w:sz w:val="28"/>
                <w:szCs w:val="28"/>
              </w:rPr>
              <w:t>hát</w:t>
            </w:r>
            <w:proofErr w:type="spellEnd"/>
            <w:r w:rsidR="001222BD">
              <w:rPr>
                <w:sz w:val="28"/>
                <w:szCs w:val="28"/>
              </w:rPr>
              <w:t xml:space="preserve"> </w:t>
            </w:r>
            <w:proofErr w:type="spellStart"/>
            <w:r w:rsidR="001222BD">
              <w:rPr>
                <w:sz w:val="28"/>
                <w:szCs w:val="28"/>
              </w:rPr>
              <w:t>múa</w:t>
            </w:r>
            <w:proofErr w:type="spellEnd"/>
            <w:r w:rsidR="001222BD">
              <w:rPr>
                <w:sz w:val="28"/>
                <w:szCs w:val="28"/>
              </w:rPr>
              <w:t xml:space="preserve"> </w:t>
            </w:r>
            <w:proofErr w:type="spellStart"/>
            <w:r w:rsidR="001222BD">
              <w:rPr>
                <w:sz w:val="28"/>
                <w:szCs w:val="28"/>
              </w:rPr>
              <w:t>và</w:t>
            </w:r>
            <w:proofErr w:type="spellEnd"/>
            <w:r w:rsidR="001222BD">
              <w:rPr>
                <w:sz w:val="28"/>
                <w:szCs w:val="28"/>
              </w:rPr>
              <w:t xml:space="preserve"> </w:t>
            </w:r>
            <w:proofErr w:type="spellStart"/>
            <w:r w:rsidR="001222BD">
              <w:rPr>
                <w:sz w:val="28"/>
                <w:szCs w:val="28"/>
              </w:rPr>
              <w:t>vận</w:t>
            </w:r>
            <w:proofErr w:type="spellEnd"/>
            <w:r w:rsidR="001222BD">
              <w:rPr>
                <w:sz w:val="28"/>
                <w:szCs w:val="28"/>
              </w:rPr>
              <w:t xml:space="preserve"> </w:t>
            </w:r>
            <w:proofErr w:type="spellStart"/>
            <w:r w:rsidR="001222BD">
              <w:rPr>
                <w:sz w:val="28"/>
                <w:szCs w:val="28"/>
              </w:rPr>
              <w:t>động</w:t>
            </w:r>
            <w:proofErr w:type="spellEnd"/>
            <w:r w:rsidR="001222BD">
              <w:rPr>
                <w:sz w:val="28"/>
                <w:szCs w:val="28"/>
              </w:rPr>
              <w:t xml:space="preserve"> </w:t>
            </w:r>
            <w:proofErr w:type="spellStart"/>
            <w:r w:rsidR="001222BD">
              <w:rPr>
                <w:sz w:val="28"/>
                <w:szCs w:val="28"/>
              </w:rPr>
              <w:t>theo</w:t>
            </w:r>
            <w:proofErr w:type="spellEnd"/>
            <w:r w:rsidR="001222BD">
              <w:rPr>
                <w:sz w:val="28"/>
                <w:szCs w:val="28"/>
              </w:rPr>
              <w:t xml:space="preserve"> </w:t>
            </w:r>
            <w:proofErr w:type="spellStart"/>
            <w:r w:rsidR="001222BD">
              <w:rPr>
                <w:sz w:val="28"/>
                <w:szCs w:val="28"/>
              </w:rPr>
              <w:t>nhạc</w:t>
            </w:r>
            <w:proofErr w:type="spellEnd"/>
            <w:r w:rsidR="001222BD">
              <w:rPr>
                <w:sz w:val="28"/>
                <w:szCs w:val="28"/>
              </w:rPr>
              <w:t xml:space="preserve"> </w:t>
            </w:r>
            <w:proofErr w:type="spellStart"/>
            <w:r w:rsidR="001222BD">
              <w:rPr>
                <w:sz w:val="28"/>
                <w:szCs w:val="28"/>
              </w:rPr>
              <w:t>bài</w:t>
            </w:r>
            <w:proofErr w:type="spellEnd"/>
            <w:r w:rsidR="001222BD">
              <w:rPr>
                <w:sz w:val="28"/>
                <w:szCs w:val="28"/>
              </w:rPr>
              <w:t xml:space="preserve">: </w:t>
            </w:r>
            <w:proofErr w:type="spellStart"/>
            <w:r w:rsidR="001222BD">
              <w:rPr>
                <w:sz w:val="28"/>
                <w:szCs w:val="28"/>
              </w:rPr>
              <w:t>Thể</w:t>
            </w:r>
            <w:proofErr w:type="spellEnd"/>
            <w:r w:rsidR="001222BD">
              <w:rPr>
                <w:sz w:val="28"/>
                <w:szCs w:val="28"/>
              </w:rPr>
              <w:t xml:space="preserve"> </w:t>
            </w:r>
            <w:proofErr w:type="spellStart"/>
            <w:r w:rsidR="001222BD">
              <w:rPr>
                <w:sz w:val="28"/>
                <w:szCs w:val="28"/>
              </w:rPr>
              <w:t>dục</w:t>
            </w:r>
            <w:proofErr w:type="spellEnd"/>
            <w:r w:rsidR="001222BD">
              <w:rPr>
                <w:sz w:val="28"/>
                <w:szCs w:val="28"/>
              </w:rPr>
              <w:t xml:space="preserve"> </w:t>
            </w:r>
            <w:proofErr w:type="spellStart"/>
            <w:r w:rsidR="001222BD">
              <w:rPr>
                <w:sz w:val="28"/>
                <w:szCs w:val="28"/>
              </w:rPr>
              <w:t>buổi</w:t>
            </w:r>
            <w:proofErr w:type="spellEnd"/>
            <w:r w:rsidR="001222BD">
              <w:rPr>
                <w:sz w:val="28"/>
                <w:szCs w:val="28"/>
              </w:rPr>
              <w:t xml:space="preserve"> </w:t>
            </w:r>
            <w:proofErr w:type="spellStart"/>
            <w:r w:rsidR="001222BD">
              <w:rPr>
                <w:sz w:val="28"/>
                <w:szCs w:val="28"/>
              </w:rPr>
              <w:t>sáng</w:t>
            </w:r>
            <w:proofErr w:type="spellEnd"/>
          </w:p>
          <w:p w:rsidR="001B5D42" w:rsidRPr="007C08D3" w:rsidRDefault="001B5D42" w:rsidP="00B366D9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 w:rsidRPr="007C08D3">
              <w:rPr>
                <w:rFonts w:eastAsia="Calibri"/>
                <w:b/>
                <w:sz w:val="28"/>
                <w:szCs w:val="28"/>
                <w:lang w:val="vi-VN"/>
              </w:rPr>
              <w:t>* Kết nối:</w:t>
            </w:r>
          </w:p>
          <w:p w:rsidR="001222BD" w:rsidRDefault="001222BD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giơ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hỏi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:rsidR="001222BD" w:rsidRDefault="001222BD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GV: Ở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con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rồi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?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hôm</w:t>
            </w:r>
            <w:proofErr w:type="spellEnd"/>
            <w:r>
              <w:rPr>
                <w:sz w:val="28"/>
                <w:szCs w:val="28"/>
              </w:rPr>
              <w:t xml:space="preserve"> nay, </w:t>
            </w:r>
            <w:proofErr w:type="spellStart"/>
            <w:r>
              <w:rPr>
                <w:sz w:val="28"/>
                <w:szCs w:val="28"/>
              </w:rPr>
              <w:t>cô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con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nhé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71446F" w:rsidRDefault="0071446F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</w:p>
          <w:p w:rsidR="001B5D42" w:rsidRDefault="001B5D42" w:rsidP="00B366D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BA0470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động </w:t>
            </w:r>
            <w:proofErr w:type="spellStart"/>
            <w:r w:rsidR="00B366D9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="00B366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="00B366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="00B366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</w:p>
          <w:p w:rsidR="0071446F" w:rsidRDefault="0071446F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2.1.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:rsidR="0071446F" w:rsidRDefault="001222BD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HS.</w:t>
            </w:r>
          </w:p>
          <w:p w:rsidR="001222BD" w:rsidRDefault="001222BD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YCHS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GV.</w:t>
            </w:r>
          </w:p>
          <w:p w:rsidR="001222BD" w:rsidRDefault="001222BD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: Con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?</w:t>
            </w:r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1222BD" w:rsidRDefault="001222BD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- GVNX,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: </w:t>
            </w:r>
          </w:p>
          <w:p w:rsidR="004333F0" w:rsidRDefault="004333F0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</w:p>
          <w:p w:rsidR="001222BD" w:rsidRDefault="001222BD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bìa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ND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hoặc</w:t>
            </w:r>
            <w:proofErr w:type="spellEnd"/>
          </w:p>
          <w:p w:rsidR="001222BD" w:rsidRPr="001222BD" w:rsidRDefault="001222BD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mặt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71446F" w:rsidRDefault="001222BD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1222BD" w:rsidRPr="001222BD" w:rsidRDefault="001222BD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</w:p>
          <w:p w:rsidR="0071446F" w:rsidRDefault="00A51B48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Quan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sát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và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vận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dụng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kiến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thức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cô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vừa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HD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ai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có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thể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giúp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cô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nêu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tên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loại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trên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màn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hình</w:t>
            </w:r>
            <w:proofErr w:type="spellEnd"/>
            <w:r w:rsidRPr="00A51B48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HSNX</w:t>
            </w:r>
          </w:p>
          <w:p w:rsidR="00A51B48" w:rsidRDefault="00A51B48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GVNX: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rồi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đấy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C2329C" w:rsidRP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THƯ GIÃN</w:t>
            </w: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Cho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múa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Hộp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bút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chì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màu</w:t>
            </w:r>
            <w:proofErr w:type="spellEnd"/>
          </w:p>
          <w:p w:rsidR="00C2329C" w:rsidRPr="00A51B48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71446F" w:rsidRDefault="0071446F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 w:rsidR="00A51B48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="00A51B48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thiệu</w:t>
            </w:r>
            <w:proofErr w:type="spellEnd"/>
            <w:r w:rsidR="00A51B48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tờ</w:t>
            </w:r>
            <w:proofErr w:type="spellEnd"/>
            <w:r w:rsidR="00A51B48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báo</w:t>
            </w:r>
            <w:proofErr w:type="spellEnd"/>
            <w:r w:rsidR="00A51B48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của</w:t>
            </w:r>
            <w:proofErr w:type="spellEnd"/>
            <w:r w:rsidR="00A51B48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mình</w:t>
            </w:r>
            <w:proofErr w:type="spellEnd"/>
          </w:p>
          <w:p w:rsidR="0071446F" w:rsidRDefault="00A51B48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tờ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bây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nhé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!</w:t>
            </w: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YCHS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thoe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4</w:t>
            </w:r>
          </w:p>
          <w:p w:rsidR="00A51B48" w:rsidRDefault="00A51B48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+ GV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vài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tờ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tờ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tờ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: Ai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mượn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?)</w:t>
            </w:r>
          </w:p>
          <w:p w:rsidR="00A51B48" w:rsidRDefault="00A51B48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A51B48" w:rsidRDefault="00A51B48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GVNX,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A51B48" w:rsidRDefault="001B5D42" w:rsidP="00B366D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BA0470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động vận dụ</w:t>
            </w:r>
            <w:r w:rsidR="00A51B48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ng</w:t>
            </w:r>
          </w:p>
          <w:p w:rsidR="00A51B48" w:rsidRDefault="00A51B48" w:rsidP="00B366D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nay,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A51B48" w:rsidRDefault="00A51B48" w:rsidP="00B366D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2329C" w:rsidRDefault="00A51B48" w:rsidP="00B366D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C2329C">
              <w:rPr>
                <w:rFonts w:ascii="Times New Roman" w:hAnsi="Times New Roman"/>
                <w:sz w:val="28"/>
                <w:szCs w:val="28"/>
              </w:rPr>
              <w:t xml:space="preserve">GVNX </w:t>
            </w:r>
            <w:proofErr w:type="spellStart"/>
            <w:r w:rsidR="00C2329C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="00C232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2329C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C2329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1446F" w:rsidRDefault="00C2329C" w:rsidP="00C2329C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A51B48">
              <w:rPr>
                <w:rFonts w:ascii="Times New Roman" w:hAnsi="Times New Roman"/>
                <w:sz w:val="28"/>
                <w:szCs w:val="28"/>
              </w:rPr>
              <w:t>Dặn</w:t>
            </w:r>
            <w:proofErr w:type="spellEnd"/>
            <w:r w:rsidR="00A51B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hAnsi="Times New Roman"/>
                <w:sz w:val="28"/>
                <w:szCs w:val="28"/>
              </w:rPr>
              <w:t>dò</w:t>
            </w:r>
            <w:proofErr w:type="spellEnd"/>
            <w:r w:rsidR="00A51B48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A51B48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="00A51B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="00A51B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="00A51B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A51B48">
              <w:rPr>
                <w:rFonts w:ascii="Times New Roman" w:hAnsi="Times New Roman"/>
                <w:sz w:val="28"/>
                <w:szCs w:val="28"/>
              </w:rPr>
              <w:t xml:space="preserve"> ND </w:t>
            </w:r>
            <w:proofErr w:type="spellStart"/>
            <w:r w:rsidR="00A51B48">
              <w:rPr>
                <w:rFonts w:ascii="Times New Roman" w:hAnsi="Times New Roman"/>
                <w:sz w:val="28"/>
                <w:szCs w:val="28"/>
              </w:rPr>
              <w:t>bên</w:t>
            </w:r>
            <w:proofErr w:type="spellEnd"/>
            <w:r w:rsidR="00A51B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tờ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A51B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="00A51B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51B48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366D9">
              <w:rPr>
                <w:rFonts w:ascii="Times New Roman" w:hAnsi="Times New Roman"/>
                <w:sz w:val="28"/>
                <w:szCs w:val="28"/>
              </w:rPr>
              <w:t>nhé</w:t>
            </w:r>
            <w:proofErr w:type="spellEnd"/>
            <w:r w:rsidR="00B366D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46F" w:rsidRDefault="0071446F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B366D9" w:rsidRDefault="00B366D9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71446F" w:rsidRDefault="0071446F" w:rsidP="00B366D9">
            <w:pPr>
              <w:tabs>
                <w:tab w:val="left" w:pos="873"/>
              </w:tabs>
              <w:spacing w:line="276" w:lineRule="auto"/>
              <w:jc w:val="both"/>
              <w:rPr>
                <w:rFonts w:eastAsia="Calibri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hát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múa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nhạc</w:t>
            </w:r>
            <w:proofErr w:type="spellEnd"/>
          </w:p>
          <w:p w:rsidR="0071446F" w:rsidRDefault="0071446F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71446F" w:rsidRDefault="0071446F" w:rsidP="00B366D9">
            <w:pPr>
              <w:spacing w:line="276" w:lineRule="auto"/>
              <w:jc w:val="both"/>
              <w:rPr>
                <w:sz w:val="28"/>
                <w:szCs w:val="28"/>
                <w:lang w:val="vi-VN" w:eastAsia="vi-VN"/>
              </w:rPr>
            </w:pPr>
          </w:p>
          <w:p w:rsidR="0071446F" w:rsidRPr="00B366D9" w:rsidRDefault="00B366D9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HSTL</w:t>
            </w:r>
          </w:p>
          <w:p w:rsidR="00B366D9" w:rsidRDefault="00B366D9" w:rsidP="00B366D9">
            <w:pPr>
              <w:spacing w:line="276" w:lineRule="auto"/>
              <w:jc w:val="both"/>
              <w:rPr>
                <w:sz w:val="28"/>
                <w:szCs w:val="28"/>
                <w:lang w:val="vi-VN" w:eastAsia="vi-VN"/>
              </w:rPr>
            </w:pPr>
          </w:p>
          <w:p w:rsidR="0071446F" w:rsidRDefault="0071446F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sz w:val="28"/>
                <w:szCs w:val="28"/>
                <w:lang w:eastAsia="vi-VN"/>
              </w:rPr>
              <w:t>Chú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ý </w:t>
            </w:r>
            <w:proofErr w:type="spellStart"/>
            <w:r>
              <w:rPr>
                <w:sz w:val="28"/>
                <w:szCs w:val="28"/>
                <w:lang w:eastAsia="vi-VN"/>
              </w:rPr>
              <w:t>lắng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nghe</w:t>
            </w:r>
            <w:proofErr w:type="spellEnd"/>
          </w:p>
          <w:p w:rsidR="00B366D9" w:rsidRDefault="00B366D9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B366D9" w:rsidRDefault="00B366D9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B366D9" w:rsidRDefault="00B366D9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B366D9" w:rsidRDefault="00B366D9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71446F" w:rsidRDefault="0071446F" w:rsidP="00B366D9">
            <w:pPr>
              <w:spacing w:line="276" w:lineRule="auto"/>
              <w:jc w:val="both"/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HS </w:t>
            </w:r>
            <w:proofErr w:type="spellStart"/>
            <w:r>
              <w:rPr>
                <w:sz w:val="28"/>
                <w:szCs w:val="28"/>
                <w:lang w:eastAsia="vi-VN"/>
              </w:rPr>
              <w:t>nhắc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lại</w:t>
            </w:r>
            <w:proofErr w:type="spellEnd"/>
          </w:p>
          <w:p w:rsidR="0071446F" w:rsidRDefault="0071446F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71446F" w:rsidRDefault="0071446F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bị</w:t>
            </w:r>
            <w:proofErr w:type="spellEnd"/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sát</w:t>
            </w:r>
            <w:proofErr w:type="spellEnd"/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HSTL: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…..</w:t>
            </w:r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B366D9" w:rsidRDefault="00B366D9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830C4" w:rsidRDefault="006830C4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71446F" w:rsidRDefault="0071446F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r w:rsidR="00C2329C">
              <w:rPr>
                <w:rFonts w:ascii="Times New Roman" w:eastAsia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C2329C">
              <w:rPr>
                <w:rFonts w:ascii="Times New Roman" w:eastAsia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Chăm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Măng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non</w:t>
            </w:r>
            <w:proofErr w:type="gram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Hoạ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mi,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Nhi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khiếp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vía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Cười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cực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bơi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Rùa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vàng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tuổi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quàng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đỏ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.</w:t>
            </w: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- HSNX,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sung</w:t>
            </w:r>
          </w:p>
          <w:p w:rsidR="0071446F" w:rsidRDefault="0071446F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C2329C">
              <w:rPr>
                <w:rFonts w:ascii="Times New Roman" w:eastAsia="Times New Roman" w:hAnsi="Times New Roman"/>
                <w:sz w:val="28"/>
                <w:szCs w:val="28"/>
              </w:rPr>
              <w:t>Lắng</w:t>
            </w:r>
            <w:proofErr w:type="spellEnd"/>
            <w:r w:rsidR="00C2329C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2329C">
              <w:rPr>
                <w:rFonts w:ascii="Times New Roman" w:eastAsia="Times New Roman" w:hAnsi="Times New Roman"/>
                <w:sz w:val="28"/>
                <w:szCs w:val="28"/>
              </w:rPr>
              <w:t>nghe</w:t>
            </w:r>
            <w:proofErr w:type="spellEnd"/>
          </w:p>
          <w:p w:rsidR="0071446F" w:rsidRDefault="0071446F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71446F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múa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hát</w:t>
            </w:r>
            <w:proofErr w:type="spellEnd"/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C2329C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C2329C" w:rsidRDefault="00C2329C" w:rsidP="00C2329C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nghe</w:t>
            </w:r>
            <w:proofErr w:type="spellEnd"/>
          </w:p>
          <w:p w:rsidR="0071446F" w:rsidRDefault="0071446F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71446F" w:rsidRDefault="0071446F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71446F" w:rsidRDefault="0071446F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71446F" w:rsidRDefault="00C2329C" w:rsidP="00B366D9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luận</w:t>
            </w:r>
            <w:proofErr w:type="spellEnd"/>
          </w:p>
          <w:p w:rsidR="0071446F" w:rsidRDefault="00C2329C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</w:p>
          <w:p w:rsidR="00C2329C" w:rsidRDefault="00C2329C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C2329C" w:rsidRDefault="00C2329C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C2329C" w:rsidRDefault="00C2329C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ý </w:t>
            </w:r>
            <w:proofErr w:type="spellStart"/>
            <w:r>
              <w:rPr>
                <w:sz w:val="28"/>
                <w:szCs w:val="28"/>
              </w:rPr>
              <w:t>kiến</w:t>
            </w:r>
            <w:proofErr w:type="spellEnd"/>
            <w:r>
              <w:rPr>
                <w:sz w:val="28"/>
                <w:szCs w:val="28"/>
              </w:rPr>
              <w:t xml:space="preserve"> hay</w:t>
            </w:r>
          </w:p>
          <w:p w:rsidR="001222BD" w:rsidRDefault="001222BD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1222BD" w:rsidRDefault="001222BD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1222BD" w:rsidRDefault="001222BD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C2329C" w:rsidRDefault="00C2329C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HSTL: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</w:p>
          <w:p w:rsidR="00C2329C" w:rsidRDefault="00C2329C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kể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luật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trò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động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phong</w:t>
            </w:r>
            <w:proofErr w:type="spellEnd"/>
            <w:r>
              <w:rPr>
                <w:sz w:val="28"/>
                <w:szCs w:val="28"/>
              </w:rPr>
              <w:t>,….</w:t>
            </w:r>
          </w:p>
          <w:p w:rsidR="001222BD" w:rsidRDefault="00C2329C" w:rsidP="00B366D9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  <w:p w:rsidR="0071446F" w:rsidRPr="00FF44AC" w:rsidRDefault="0071446F" w:rsidP="00B366D9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</w:tc>
        <w:bookmarkStart w:id="0" w:name="_GoBack"/>
        <w:bookmarkEnd w:id="0"/>
      </w:tr>
    </w:tbl>
    <w:p w:rsidR="001B5D42" w:rsidRPr="007C08D3" w:rsidRDefault="001B5D42" w:rsidP="001B5D42">
      <w:pPr>
        <w:rPr>
          <w:b/>
          <w:i/>
          <w:iCs/>
          <w:sz w:val="28"/>
          <w:szCs w:val="28"/>
        </w:rPr>
      </w:pPr>
      <w:r w:rsidRPr="007C08D3">
        <w:rPr>
          <w:b/>
          <w:i/>
          <w:iCs/>
          <w:sz w:val="28"/>
          <w:szCs w:val="28"/>
          <w:lang w:val="vi-VN"/>
        </w:rPr>
        <w:lastRenderedPageBreak/>
        <w:t>*Điều chỉnh sau bài dạy</w:t>
      </w:r>
      <w:r w:rsidRPr="007C08D3">
        <w:rPr>
          <w:b/>
          <w:i/>
          <w:iCs/>
          <w:sz w:val="28"/>
          <w:szCs w:val="28"/>
        </w:rPr>
        <w:t xml:space="preserve">: </w:t>
      </w:r>
    </w:p>
    <w:p w:rsidR="001B5D42" w:rsidRDefault="001B5D42" w:rsidP="001B5D42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6121" w:rsidRDefault="00C26121" w:rsidP="001B5D42"/>
    <w:p w:rsidR="00EC1800" w:rsidRDefault="00EC1800"/>
    <w:sectPr w:rsidR="00EC1800" w:rsidSect="00D33CAE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F"/>
    <w:rsid w:val="001222BD"/>
    <w:rsid w:val="001B5D42"/>
    <w:rsid w:val="001D265C"/>
    <w:rsid w:val="003D4E0F"/>
    <w:rsid w:val="004333F0"/>
    <w:rsid w:val="006830C4"/>
    <w:rsid w:val="0071446F"/>
    <w:rsid w:val="0098713B"/>
    <w:rsid w:val="009B6DD7"/>
    <w:rsid w:val="00A51B48"/>
    <w:rsid w:val="00B366D9"/>
    <w:rsid w:val="00C2329C"/>
    <w:rsid w:val="00C26121"/>
    <w:rsid w:val="00E44AC2"/>
    <w:rsid w:val="00E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5BD711-C954-4878-9CAF-F858CEAE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46F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1446F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71446F"/>
    <w:rPr>
      <w:rFonts w:eastAsia="Times New Roman" w:cs="Times New Roman"/>
      <w:sz w:val="28"/>
      <w:szCs w:val="24"/>
    </w:rPr>
  </w:style>
  <w:style w:type="table" w:styleId="TableGrid">
    <w:name w:val="Table Grid"/>
    <w:basedOn w:val="TableNormal"/>
    <w:uiPriority w:val="59"/>
    <w:qFormat/>
    <w:rsid w:val="0071446F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1446F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B366D9"/>
    <w:pPr>
      <w:ind w:left="720"/>
      <w:contextualSpacing/>
    </w:pPr>
  </w:style>
  <w:style w:type="paragraph" w:customStyle="1" w:styleId="StyleLinespacing15lines">
    <w:name w:val="Style Line spacing:  1.5 lines"/>
    <w:basedOn w:val="Normal"/>
    <w:rsid w:val="00EC1800"/>
    <w:pPr>
      <w:spacing w:line="360" w:lineRule="auto"/>
    </w:pPr>
    <w:rPr>
      <w:rFonts w:ascii="Times" w:hAnsi="Times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DC143-4A33-4D09-8587-6E42A75D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11</cp:revision>
  <dcterms:created xsi:type="dcterms:W3CDTF">2022-04-17T07:03:00Z</dcterms:created>
  <dcterms:modified xsi:type="dcterms:W3CDTF">2023-04-24T05:29:00Z</dcterms:modified>
</cp:coreProperties>
</file>