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519"/>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7"/>
        <w:gridCol w:w="222"/>
      </w:tblGrid>
      <w:tr w:rsidR="00BF2E65" w:rsidRPr="00222277" w14:paraId="61F3CA89" w14:textId="77777777" w:rsidTr="00A56C76">
        <w:tc>
          <w:tcPr>
            <w:tcW w:w="5058" w:type="dxa"/>
          </w:tcPr>
          <w:tbl>
            <w:tblPr>
              <w:tblStyle w:val="TableGrid"/>
              <w:tblpPr w:leftFromText="180" w:rightFromText="180" w:horzAnchor="margin" w:tblpY="-519"/>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973"/>
            </w:tblGrid>
            <w:tr w:rsidR="00BF2E65" w:rsidRPr="00684903" w14:paraId="6052844F" w14:textId="77777777" w:rsidTr="0088349C">
              <w:tc>
                <w:tcPr>
                  <w:tcW w:w="5058" w:type="dxa"/>
                </w:tcPr>
                <w:p w14:paraId="45C65F8F" w14:textId="77777777" w:rsidR="00BF2E65" w:rsidRPr="00684903" w:rsidRDefault="00BF2E65" w:rsidP="00BF2E65">
                  <w:pPr>
                    <w:rPr>
                      <w:b/>
                    </w:rPr>
                  </w:pPr>
                  <w:r w:rsidRPr="00684903">
                    <w:t>PHÒNG GD&amp;ĐT HUYỆN THANH TRÌ</w:t>
                  </w:r>
                </w:p>
                <w:p w14:paraId="664CC265" w14:textId="77777777" w:rsidR="00BF2E65" w:rsidRPr="00684903" w:rsidRDefault="00BF2E65" w:rsidP="00BF2E65">
                  <w:pPr>
                    <w:rPr>
                      <w:b/>
                      <w:szCs w:val="26"/>
                    </w:rPr>
                  </w:pPr>
                  <w:r w:rsidRPr="00684903">
                    <w:rPr>
                      <w:b/>
                      <w:szCs w:val="26"/>
                      <w:lang w:val="vi-VN"/>
                    </w:rPr>
                    <w:t xml:space="preserve">TRƯỜNG  TIỂU HỌC </w:t>
                  </w:r>
                  <w:r w:rsidRPr="00684903">
                    <w:rPr>
                      <w:b/>
                      <w:szCs w:val="26"/>
                    </w:rPr>
                    <w:t>TÂN TRIỀU</w:t>
                  </w:r>
                </w:p>
                <w:p w14:paraId="29CA878A" w14:textId="77777777" w:rsidR="00BF2E65" w:rsidRPr="00684903" w:rsidRDefault="00BF2E65" w:rsidP="00BF2E65">
                  <w:pPr>
                    <w:rPr>
                      <w:b/>
                      <w:szCs w:val="26"/>
                    </w:rPr>
                  </w:pPr>
                  <w:r w:rsidRPr="00684903">
                    <w:rPr>
                      <w:b/>
                      <w:szCs w:val="26"/>
                    </w:rPr>
                    <w:t>GV: Vũ Kiều Anh</w:t>
                  </w:r>
                </w:p>
                <w:p w14:paraId="59BE93B8" w14:textId="77777777" w:rsidR="00BF2E65" w:rsidRPr="00684903" w:rsidRDefault="00BF2E65" w:rsidP="00BF2E65">
                  <w:pPr>
                    <w:rPr>
                      <w:b/>
                      <w:szCs w:val="26"/>
                    </w:rPr>
                  </w:pPr>
                  <w:r w:rsidRPr="00684903">
                    <w:rPr>
                      <w:b/>
                      <w:szCs w:val="26"/>
                      <w:lang w:val="vi-VN"/>
                    </w:rPr>
                    <w:t>Tuần :  3</w:t>
                  </w:r>
                  <w:r w:rsidRPr="00684903">
                    <w:rPr>
                      <w:b/>
                      <w:szCs w:val="26"/>
                    </w:rPr>
                    <w:t>5</w:t>
                  </w:r>
                </w:p>
                <w:p w14:paraId="7F35EAD5" w14:textId="77777777" w:rsidR="00BF2E65" w:rsidRPr="00684903" w:rsidRDefault="00BF2E65" w:rsidP="00BF2E65">
                  <w:pPr>
                    <w:rPr>
                      <w:b/>
                      <w:szCs w:val="26"/>
                    </w:rPr>
                  </w:pPr>
                </w:p>
              </w:tc>
              <w:tc>
                <w:tcPr>
                  <w:tcW w:w="4973" w:type="dxa"/>
                </w:tcPr>
                <w:p w14:paraId="527EEA49" w14:textId="77777777" w:rsidR="00BF2E65" w:rsidRPr="00684903" w:rsidRDefault="00BF2E65" w:rsidP="00BF2E65">
                  <w:pPr>
                    <w:jc w:val="center"/>
                    <w:rPr>
                      <w:b/>
                      <w:sz w:val="26"/>
                      <w:szCs w:val="26"/>
                      <w:lang w:val="vi-VN"/>
                    </w:rPr>
                  </w:pPr>
                  <w:r w:rsidRPr="00684903">
                    <w:rPr>
                      <w:b/>
                      <w:sz w:val="26"/>
                      <w:szCs w:val="26"/>
                      <w:lang w:val="vi-VN"/>
                    </w:rPr>
                    <w:t>KẾ HOẠCH DẠY HỌC</w:t>
                  </w:r>
                </w:p>
                <w:p w14:paraId="69EEC490" w14:textId="77777777" w:rsidR="00BF2E65" w:rsidRPr="00684903" w:rsidRDefault="00BF2E65" w:rsidP="00BF2E65">
                  <w:pPr>
                    <w:jc w:val="center"/>
                    <w:rPr>
                      <w:b/>
                      <w:sz w:val="26"/>
                      <w:szCs w:val="26"/>
                    </w:rPr>
                  </w:pPr>
                  <w:r w:rsidRPr="00684903">
                    <w:rPr>
                      <w:b/>
                      <w:sz w:val="26"/>
                      <w:szCs w:val="26"/>
                      <w:lang w:val="vi-VN"/>
                    </w:rPr>
                    <w:t xml:space="preserve">MÔN: </w:t>
                  </w:r>
                  <w:r w:rsidRPr="00684903">
                    <w:rPr>
                      <w:b/>
                      <w:sz w:val="26"/>
                      <w:szCs w:val="26"/>
                    </w:rPr>
                    <w:t xml:space="preserve">TỰ NHIÊN VÀ XÃ HỘI </w:t>
                  </w:r>
                </w:p>
                <w:p w14:paraId="07F7C48C" w14:textId="7382DBE1" w:rsidR="00BF2E65" w:rsidRPr="00684903" w:rsidRDefault="00BF2E65" w:rsidP="00BF2E65">
                  <w:pPr>
                    <w:jc w:val="center"/>
                    <w:rPr>
                      <w:b/>
                      <w:sz w:val="26"/>
                      <w:szCs w:val="26"/>
                    </w:rPr>
                  </w:pPr>
                  <w:r w:rsidRPr="00684903">
                    <w:rPr>
                      <w:b/>
                      <w:sz w:val="26"/>
                      <w:szCs w:val="26"/>
                    </w:rPr>
                    <w:t xml:space="preserve">ÔN TẬP ĐÁNH GIÁ CHỦ ĐỀ TRÁI ĐẤT VÀ BẦU TRỜI (Tiết </w:t>
                  </w:r>
                  <w:r>
                    <w:rPr>
                      <w:b/>
                      <w:sz w:val="26"/>
                      <w:szCs w:val="26"/>
                    </w:rPr>
                    <w:t>2</w:t>
                  </w:r>
                  <w:r w:rsidRPr="00684903">
                    <w:rPr>
                      <w:b/>
                      <w:sz w:val="26"/>
                      <w:szCs w:val="26"/>
                    </w:rPr>
                    <w:t>)</w:t>
                  </w:r>
                </w:p>
                <w:p w14:paraId="473BE87B" w14:textId="69D7DD0E" w:rsidR="00BF2E65" w:rsidRPr="00684903" w:rsidRDefault="00BF2E65" w:rsidP="00BF2E65">
                  <w:pPr>
                    <w:jc w:val="center"/>
                    <w:rPr>
                      <w:sz w:val="26"/>
                      <w:szCs w:val="26"/>
                    </w:rPr>
                  </w:pPr>
                  <w:r w:rsidRPr="00684903">
                    <w:rPr>
                      <w:sz w:val="26"/>
                      <w:szCs w:val="26"/>
                    </w:rPr>
                    <w:t>Ngày dạy:</w:t>
                  </w:r>
                  <w:r>
                    <w:rPr>
                      <w:sz w:val="26"/>
                      <w:szCs w:val="26"/>
                    </w:rPr>
                    <w:t>17</w:t>
                  </w:r>
                  <w:r w:rsidRPr="00684903">
                    <w:rPr>
                      <w:sz w:val="26"/>
                      <w:szCs w:val="26"/>
                    </w:rPr>
                    <w:t>/5/2023</w:t>
                  </w:r>
                </w:p>
              </w:tc>
            </w:tr>
          </w:tbl>
          <w:p w14:paraId="4E6953BD" w14:textId="45700EEA" w:rsidR="00BF2E65" w:rsidRPr="0001052C" w:rsidRDefault="00BF2E65" w:rsidP="00BF2E65">
            <w:pPr>
              <w:rPr>
                <w:b/>
                <w:szCs w:val="26"/>
              </w:rPr>
            </w:pPr>
          </w:p>
        </w:tc>
        <w:tc>
          <w:tcPr>
            <w:tcW w:w="4973" w:type="dxa"/>
          </w:tcPr>
          <w:p w14:paraId="01C0F140" w14:textId="58AAAB6E" w:rsidR="00BF2E65" w:rsidRPr="00222277" w:rsidRDefault="00BF2E65" w:rsidP="00BF2E65">
            <w:pPr>
              <w:jc w:val="center"/>
              <w:rPr>
                <w:sz w:val="26"/>
                <w:szCs w:val="26"/>
              </w:rPr>
            </w:pPr>
          </w:p>
        </w:tc>
      </w:tr>
    </w:tbl>
    <w:p w14:paraId="08728A3D" w14:textId="07FE0D6C" w:rsidR="00D234E5" w:rsidRDefault="00D234E5" w:rsidP="00CA1253">
      <w:pPr>
        <w:tabs>
          <w:tab w:val="left" w:pos="4018"/>
          <w:tab w:val="center" w:pos="4770"/>
        </w:tabs>
        <w:spacing w:line="360" w:lineRule="auto"/>
        <w:rPr>
          <w:b/>
          <w:color w:val="000000" w:themeColor="text1"/>
          <w:sz w:val="26"/>
          <w:szCs w:val="26"/>
          <w:lang w:val="nl-NL"/>
        </w:rPr>
      </w:pPr>
      <w:r w:rsidRPr="00D234E5">
        <w:rPr>
          <w:b/>
          <w:color w:val="000000" w:themeColor="text1"/>
          <w:sz w:val="26"/>
          <w:szCs w:val="26"/>
          <w:lang w:val="nl-NL"/>
        </w:rPr>
        <w:t>I.</w:t>
      </w:r>
      <w:r w:rsidR="008D5060">
        <w:rPr>
          <w:b/>
          <w:color w:val="000000" w:themeColor="text1"/>
          <w:sz w:val="26"/>
          <w:szCs w:val="26"/>
          <w:lang w:val="nl-NL"/>
        </w:rPr>
        <w:t xml:space="preserve"> </w:t>
      </w:r>
      <w:r w:rsidR="00BF2E65">
        <w:rPr>
          <w:b/>
          <w:color w:val="000000" w:themeColor="text1"/>
          <w:sz w:val="26"/>
          <w:szCs w:val="26"/>
          <w:lang w:val="nl-NL"/>
        </w:rPr>
        <w:t>YÊU CẦU CẦN ĐẠT</w:t>
      </w:r>
      <w:r>
        <w:rPr>
          <w:b/>
          <w:color w:val="000000" w:themeColor="text1"/>
          <w:sz w:val="26"/>
          <w:szCs w:val="26"/>
          <w:lang w:val="nl-NL"/>
        </w:rPr>
        <w:t>:</w:t>
      </w:r>
    </w:p>
    <w:p w14:paraId="34B82C50" w14:textId="1266A0EF" w:rsidR="00D234E5" w:rsidRDefault="005130D0" w:rsidP="00CA1253">
      <w:pPr>
        <w:spacing w:line="360" w:lineRule="auto"/>
        <w:jc w:val="both"/>
        <w:rPr>
          <w:sz w:val="26"/>
          <w:szCs w:val="26"/>
          <w:lang w:val="nl-NL"/>
        </w:rPr>
      </w:pPr>
      <w:r w:rsidRPr="008D5060">
        <w:rPr>
          <w:sz w:val="26"/>
          <w:szCs w:val="26"/>
          <w:lang w:val="nl-NL"/>
        </w:rPr>
        <w:t xml:space="preserve">- </w:t>
      </w:r>
      <w:r w:rsidR="00F16429" w:rsidRPr="008D5060">
        <w:rPr>
          <w:sz w:val="26"/>
          <w:szCs w:val="26"/>
          <w:lang w:val="nl-NL"/>
        </w:rPr>
        <w:t>Củng cố, vận dụng kiến thức về việc nên làm và</w:t>
      </w:r>
      <w:r w:rsidR="0009562D">
        <w:rPr>
          <w:sz w:val="26"/>
          <w:szCs w:val="26"/>
          <w:lang w:val="nl-NL"/>
        </w:rPr>
        <w:t xml:space="preserve"> không nên làm để giữ sức khoẻ, </w:t>
      </w:r>
      <w:r w:rsidR="00F16429" w:rsidRPr="008D5060">
        <w:rPr>
          <w:sz w:val="26"/>
          <w:szCs w:val="26"/>
          <w:lang w:val="nl-NL"/>
        </w:rPr>
        <w:t>đảm bảo an toàn khi trời nắng, mưa, nóng, lạnh.</w:t>
      </w:r>
    </w:p>
    <w:p w14:paraId="50F15D1B" w14:textId="77777777" w:rsidR="00D0782C" w:rsidRDefault="005130D0" w:rsidP="00CA1253">
      <w:pPr>
        <w:spacing w:line="360" w:lineRule="auto"/>
        <w:jc w:val="both"/>
        <w:rPr>
          <w:sz w:val="26"/>
          <w:szCs w:val="26"/>
          <w:lang w:val="nl-NL"/>
        </w:rPr>
      </w:pPr>
      <w:r w:rsidRPr="008D5060">
        <w:rPr>
          <w:sz w:val="26"/>
          <w:szCs w:val="26"/>
          <w:lang w:val="nl-NL"/>
        </w:rPr>
        <w:t>- Thu thập thông tin và trình bày thông tin về bầu trời ban ngày và ban đêm, các hiện tượng thời tiết.</w:t>
      </w:r>
    </w:p>
    <w:p w14:paraId="059F7BC2" w14:textId="3F356E74" w:rsidR="00F16429" w:rsidRDefault="000447BB" w:rsidP="00CA1253">
      <w:pPr>
        <w:spacing w:line="360" w:lineRule="auto"/>
        <w:jc w:val="both"/>
        <w:rPr>
          <w:sz w:val="26"/>
          <w:szCs w:val="26"/>
          <w:lang w:val="nl-NL"/>
        </w:rPr>
      </w:pPr>
      <w:r>
        <w:rPr>
          <w:sz w:val="26"/>
          <w:szCs w:val="26"/>
          <w:lang w:val="nl-NL"/>
        </w:rPr>
        <w:t xml:space="preserve">- </w:t>
      </w:r>
      <w:r w:rsidR="00F16429" w:rsidRPr="008D5060">
        <w:rPr>
          <w:sz w:val="26"/>
          <w:szCs w:val="26"/>
          <w:lang w:val="nl-NL"/>
        </w:rPr>
        <w:t xml:space="preserve">Thực hành vận dụng kiến thức về việc nên làm và không nên làm để giữ sức khoẻ trong các trường hợp thời tiết khác nhau vào xử lí tình huống. </w:t>
      </w:r>
    </w:p>
    <w:p w14:paraId="1CBA50D2" w14:textId="6B067D9B" w:rsidR="00D0782C" w:rsidRPr="00D0782C" w:rsidRDefault="00D0782C" w:rsidP="00CA1253">
      <w:pPr>
        <w:spacing w:line="360" w:lineRule="auto"/>
        <w:jc w:val="both"/>
        <w:rPr>
          <w:sz w:val="26"/>
          <w:szCs w:val="26"/>
          <w:lang w:val="nl-NL"/>
        </w:rPr>
      </w:pPr>
      <w:r>
        <w:rPr>
          <w:sz w:val="26"/>
          <w:szCs w:val="26"/>
          <w:lang w:val="nl-NL"/>
        </w:rPr>
        <w:t>- Yêu thích môn học.</w:t>
      </w:r>
    </w:p>
    <w:p w14:paraId="2446B9C3" w14:textId="46E20630" w:rsidR="00A54DE4" w:rsidRPr="008D5060" w:rsidRDefault="00A54DE4" w:rsidP="00CA1253">
      <w:pPr>
        <w:spacing w:line="360" w:lineRule="auto"/>
        <w:jc w:val="both"/>
        <w:rPr>
          <w:b/>
          <w:bCs/>
          <w:sz w:val="26"/>
          <w:szCs w:val="26"/>
          <w:lang w:val="nl-NL"/>
        </w:rPr>
      </w:pPr>
      <w:r w:rsidRPr="008D5060">
        <w:rPr>
          <w:b/>
          <w:bCs/>
          <w:sz w:val="26"/>
          <w:szCs w:val="26"/>
          <w:lang w:val="nl-NL"/>
        </w:rPr>
        <w:t>II. ĐỒ DÙNG DẠY HỌC:</w:t>
      </w:r>
    </w:p>
    <w:p w14:paraId="144232A4" w14:textId="515324E8" w:rsidR="005130D0" w:rsidRPr="0062540A" w:rsidRDefault="00D234E5" w:rsidP="00CA1253">
      <w:pPr>
        <w:pStyle w:val="Vnbnnidung0"/>
        <w:tabs>
          <w:tab w:val="left" w:pos="816"/>
        </w:tabs>
        <w:spacing w:line="360" w:lineRule="auto"/>
        <w:ind w:firstLine="0"/>
        <w:rPr>
          <w:sz w:val="26"/>
          <w:szCs w:val="26"/>
          <w:lang w:val="vi-VN"/>
        </w:rPr>
      </w:pPr>
      <w:r w:rsidRPr="008D5060">
        <w:rPr>
          <w:sz w:val="26"/>
          <w:szCs w:val="26"/>
          <w:lang w:val="nl-NL"/>
        </w:rPr>
        <w:t xml:space="preserve">- GV: </w:t>
      </w:r>
      <w:r w:rsidR="005130D0" w:rsidRPr="008D5060">
        <w:rPr>
          <w:sz w:val="26"/>
          <w:szCs w:val="26"/>
          <w:lang w:val="nl-NL"/>
        </w:rPr>
        <w:t>+ Máy chiếu, máy tính, bài giảng điện tử</w:t>
      </w:r>
    </w:p>
    <w:p w14:paraId="4A9D8715" w14:textId="437F2F97" w:rsidR="005130D0" w:rsidRPr="008D5060" w:rsidRDefault="00D0782C" w:rsidP="00CA1253">
      <w:pPr>
        <w:spacing w:line="360" w:lineRule="auto"/>
        <w:rPr>
          <w:sz w:val="26"/>
          <w:szCs w:val="26"/>
          <w:lang w:val="nl-NL"/>
        </w:rPr>
      </w:pPr>
      <w:r>
        <w:rPr>
          <w:sz w:val="26"/>
          <w:szCs w:val="26"/>
          <w:lang w:val="nl-NL"/>
        </w:rPr>
        <w:t xml:space="preserve">          </w:t>
      </w:r>
      <w:r w:rsidR="0089282C" w:rsidRPr="008D5060">
        <w:rPr>
          <w:sz w:val="26"/>
          <w:szCs w:val="26"/>
          <w:lang w:val="nl-NL"/>
        </w:rPr>
        <w:t>+ Bảng nhóm</w:t>
      </w:r>
    </w:p>
    <w:p w14:paraId="650CA49D" w14:textId="05170450" w:rsidR="006961D7" w:rsidRPr="008D5060" w:rsidRDefault="00D234E5" w:rsidP="00CA1253">
      <w:pPr>
        <w:spacing w:line="360" w:lineRule="auto"/>
        <w:rPr>
          <w:sz w:val="26"/>
          <w:szCs w:val="26"/>
          <w:lang w:val="nl-NL"/>
        </w:rPr>
      </w:pPr>
      <w:r w:rsidRPr="008D5060">
        <w:rPr>
          <w:sz w:val="26"/>
          <w:szCs w:val="26"/>
          <w:lang w:val="nl-NL"/>
        </w:rPr>
        <w:t>- HS: VBT Tự nhiên và Xã hội</w:t>
      </w:r>
      <w:r w:rsidR="00E65A4C" w:rsidRPr="008D5060">
        <w:rPr>
          <w:sz w:val="26"/>
          <w:szCs w:val="26"/>
          <w:lang w:val="nl-NL"/>
        </w:rPr>
        <w:t xml:space="preserve">, </w:t>
      </w:r>
      <w:r w:rsidR="005130D0" w:rsidRPr="008D5060">
        <w:rPr>
          <w:sz w:val="26"/>
          <w:szCs w:val="26"/>
          <w:lang w:val="nl-NL"/>
        </w:rPr>
        <w:t>tranh ảnh về bầu trời ban ngày và ban đêm, hiện tượng thời tiết ( do HS sưu tầm theo nhóm)</w:t>
      </w:r>
    </w:p>
    <w:p w14:paraId="6427E790" w14:textId="69D815B9" w:rsidR="006B359E" w:rsidRPr="00C83EF1" w:rsidRDefault="00D234E5" w:rsidP="00CA1253">
      <w:pPr>
        <w:tabs>
          <w:tab w:val="left" w:pos="4018"/>
        </w:tabs>
        <w:spacing w:line="360" w:lineRule="auto"/>
        <w:jc w:val="both"/>
        <w:rPr>
          <w:b/>
          <w:color w:val="000000" w:themeColor="text1"/>
          <w:sz w:val="26"/>
          <w:szCs w:val="26"/>
          <w:lang w:val="nl-NL"/>
        </w:rPr>
      </w:pPr>
      <w:r w:rsidRPr="00D234E5">
        <w:rPr>
          <w:b/>
          <w:color w:val="000000" w:themeColor="text1"/>
          <w:sz w:val="26"/>
          <w:szCs w:val="26"/>
          <w:lang w:val="nl-NL"/>
        </w:rPr>
        <w:t>III. CÁC HOẠT ĐỘNG DẠY HỌC</w:t>
      </w:r>
      <w:r w:rsidR="009345C3">
        <w:rPr>
          <w:b/>
          <w:color w:val="000000" w:themeColor="text1"/>
          <w:sz w:val="26"/>
          <w:szCs w:val="26"/>
          <w:lang w:val="nl-NL"/>
        </w:rPr>
        <w:t>:</w:t>
      </w:r>
    </w:p>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789"/>
        <w:gridCol w:w="3510"/>
      </w:tblGrid>
      <w:tr w:rsidR="00CA1253" w:rsidRPr="00F14091" w14:paraId="54F0E86D" w14:textId="77777777" w:rsidTr="00BF2E65">
        <w:tc>
          <w:tcPr>
            <w:tcW w:w="709" w:type="dxa"/>
            <w:tcBorders>
              <w:bottom w:val="single" w:sz="4" w:space="0" w:color="auto"/>
            </w:tcBorders>
          </w:tcPr>
          <w:p w14:paraId="4F8A815D" w14:textId="77777777" w:rsidR="00CA1253" w:rsidRPr="00D234E5" w:rsidRDefault="00CA1253" w:rsidP="008D5060">
            <w:pPr>
              <w:jc w:val="center"/>
              <w:rPr>
                <w:b/>
                <w:color w:val="000000" w:themeColor="text1"/>
                <w:sz w:val="26"/>
                <w:szCs w:val="26"/>
              </w:rPr>
            </w:pPr>
            <w:r w:rsidRPr="00D234E5">
              <w:rPr>
                <w:b/>
                <w:color w:val="000000" w:themeColor="text1"/>
                <w:sz w:val="26"/>
                <w:szCs w:val="26"/>
              </w:rPr>
              <w:t>TG</w:t>
            </w:r>
          </w:p>
        </w:tc>
        <w:tc>
          <w:tcPr>
            <w:tcW w:w="5789" w:type="dxa"/>
            <w:tcBorders>
              <w:bottom w:val="single" w:sz="4" w:space="0" w:color="auto"/>
            </w:tcBorders>
            <w:shd w:val="clear" w:color="auto" w:fill="auto"/>
          </w:tcPr>
          <w:p w14:paraId="62AC2E8B" w14:textId="79303B62" w:rsidR="00CA1253" w:rsidRPr="00D234E5" w:rsidRDefault="00CA1253" w:rsidP="00F16429">
            <w:pPr>
              <w:jc w:val="center"/>
              <w:rPr>
                <w:b/>
                <w:color w:val="000000" w:themeColor="text1"/>
                <w:sz w:val="26"/>
                <w:szCs w:val="26"/>
              </w:rPr>
            </w:pPr>
            <w:r>
              <w:rPr>
                <w:b/>
                <w:color w:val="000000" w:themeColor="text1"/>
                <w:sz w:val="26"/>
                <w:szCs w:val="26"/>
              </w:rPr>
              <w:t>HOẠT ĐỘNG CỦA THẦY</w:t>
            </w:r>
          </w:p>
        </w:tc>
        <w:tc>
          <w:tcPr>
            <w:tcW w:w="3510" w:type="dxa"/>
            <w:tcBorders>
              <w:bottom w:val="single" w:sz="4" w:space="0" w:color="auto"/>
            </w:tcBorders>
            <w:shd w:val="clear" w:color="auto" w:fill="auto"/>
          </w:tcPr>
          <w:p w14:paraId="02827CFE" w14:textId="1960727E" w:rsidR="00CA1253" w:rsidRPr="00D234E5" w:rsidRDefault="00CA1253" w:rsidP="00F16429">
            <w:pPr>
              <w:jc w:val="center"/>
              <w:rPr>
                <w:b/>
                <w:color w:val="000000" w:themeColor="text1"/>
                <w:sz w:val="26"/>
                <w:szCs w:val="26"/>
              </w:rPr>
            </w:pPr>
            <w:r w:rsidRPr="00D234E5">
              <w:rPr>
                <w:b/>
                <w:color w:val="000000" w:themeColor="text1"/>
                <w:sz w:val="26"/>
                <w:szCs w:val="26"/>
              </w:rPr>
              <w:t>H</w:t>
            </w:r>
            <w:r>
              <w:rPr>
                <w:b/>
                <w:color w:val="000000" w:themeColor="text1"/>
                <w:sz w:val="26"/>
                <w:szCs w:val="26"/>
              </w:rPr>
              <w:t>OẠT ĐỘNG CỦA TRÒ</w:t>
            </w:r>
          </w:p>
        </w:tc>
      </w:tr>
      <w:tr w:rsidR="00CA1253" w:rsidRPr="00F14091" w14:paraId="6125B039" w14:textId="77777777" w:rsidTr="00BF2E65">
        <w:tc>
          <w:tcPr>
            <w:tcW w:w="709" w:type="dxa"/>
            <w:tcBorders>
              <w:bottom w:val="nil"/>
            </w:tcBorders>
          </w:tcPr>
          <w:p w14:paraId="39118AFE" w14:textId="444B575F" w:rsidR="00CA1253" w:rsidRPr="00F14091" w:rsidRDefault="00BF2E65" w:rsidP="008D5060">
            <w:pPr>
              <w:jc w:val="center"/>
              <w:rPr>
                <w:b/>
                <w:sz w:val="26"/>
                <w:szCs w:val="26"/>
              </w:rPr>
            </w:pPr>
            <w:r>
              <w:rPr>
                <w:bCs/>
                <w:sz w:val="26"/>
                <w:szCs w:val="26"/>
              </w:rPr>
              <w:t>5</w:t>
            </w:r>
            <w:r w:rsidR="00CA1253" w:rsidRPr="00F14091">
              <w:rPr>
                <w:bCs/>
                <w:sz w:val="26"/>
                <w:szCs w:val="26"/>
              </w:rPr>
              <w:t>’</w:t>
            </w:r>
          </w:p>
        </w:tc>
        <w:tc>
          <w:tcPr>
            <w:tcW w:w="5789" w:type="dxa"/>
            <w:tcBorders>
              <w:bottom w:val="nil"/>
            </w:tcBorders>
            <w:shd w:val="clear" w:color="auto" w:fill="auto"/>
          </w:tcPr>
          <w:p w14:paraId="24117EAA" w14:textId="4754A603" w:rsidR="00CA1253" w:rsidRPr="009345C3" w:rsidRDefault="00BF2E65" w:rsidP="00CA1253">
            <w:pPr>
              <w:jc w:val="both"/>
              <w:rPr>
                <w:iCs/>
                <w:sz w:val="26"/>
                <w:szCs w:val="26"/>
              </w:rPr>
            </w:pPr>
            <w:r>
              <w:rPr>
                <w:b/>
                <w:bCs/>
                <w:sz w:val="26"/>
                <w:szCs w:val="26"/>
              </w:rPr>
              <w:t>A. HĐ MỞ ĐẦU</w:t>
            </w:r>
          </w:p>
          <w:p w14:paraId="4F6459C7" w14:textId="77777777" w:rsidR="00CA1253" w:rsidRDefault="00CA1253" w:rsidP="00934C26">
            <w:pPr>
              <w:pStyle w:val="Vnbnnidung0"/>
              <w:spacing w:line="240" w:lineRule="auto"/>
              <w:ind w:firstLine="0"/>
              <w:jc w:val="both"/>
              <w:rPr>
                <w:sz w:val="26"/>
                <w:szCs w:val="26"/>
                <w:lang w:val="en-US"/>
              </w:rPr>
            </w:pPr>
            <w:r w:rsidRPr="00A62B66">
              <w:rPr>
                <w:sz w:val="26"/>
                <w:szCs w:val="26"/>
              </w:rPr>
              <w:t xml:space="preserve">- </w:t>
            </w:r>
            <w:r>
              <w:rPr>
                <w:sz w:val="26"/>
                <w:szCs w:val="26"/>
                <w:lang w:val="en-US"/>
              </w:rPr>
              <w:t>GV yêu cầu HS hát bài “Tia nắng hạt mưa”</w:t>
            </w:r>
          </w:p>
          <w:p w14:paraId="26A63430" w14:textId="57D50986" w:rsidR="00CA1253" w:rsidRPr="006961D7" w:rsidRDefault="00CA1253" w:rsidP="00F16429">
            <w:pPr>
              <w:ind w:left="1" w:hanging="3"/>
              <w:jc w:val="both"/>
              <w:rPr>
                <w:sz w:val="26"/>
                <w:szCs w:val="26"/>
              </w:rPr>
            </w:pPr>
          </w:p>
        </w:tc>
        <w:tc>
          <w:tcPr>
            <w:tcW w:w="3510" w:type="dxa"/>
            <w:tcBorders>
              <w:bottom w:val="nil"/>
            </w:tcBorders>
            <w:shd w:val="clear" w:color="auto" w:fill="auto"/>
          </w:tcPr>
          <w:p w14:paraId="639FF139" w14:textId="77777777" w:rsidR="00CA1253" w:rsidRDefault="00CA1253" w:rsidP="00F16429">
            <w:pPr>
              <w:jc w:val="both"/>
              <w:rPr>
                <w:bCs/>
                <w:sz w:val="26"/>
                <w:szCs w:val="26"/>
              </w:rPr>
            </w:pPr>
          </w:p>
          <w:p w14:paraId="512CD20E" w14:textId="4E3508D0" w:rsidR="00CA1253" w:rsidRDefault="00CA1253" w:rsidP="00F16429">
            <w:pPr>
              <w:jc w:val="both"/>
              <w:rPr>
                <w:bCs/>
                <w:sz w:val="26"/>
                <w:szCs w:val="26"/>
              </w:rPr>
            </w:pPr>
            <w:r>
              <w:rPr>
                <w:bCs/>
                <w:sz w:val="26"/>
                <w:szCs w:val="26"/>
              </w:rPr>
              <w:t xml:space="preserve">- </w:t>
            </w:r>
            <w:r w:rsidRPr="00F14091">
              <w:rPr>
                <w:bCs/>
                <w:sz w:val="26"/>
                <w:szCs w:val="26"/>
              </w:rPr>
              <w:t>HS</w:t>
            </w:r>
            <w:r>
              <w:rPr>
                <w:bCs/>
                <w:sz w:val="26"/>
                <w:szCs w:val="26"/>
              </w:rPr>
              <w:t xml:space="preserve"> hát</w:t>
            </w:r>
          </w:p>
          <w:p w14:paraId="0C4030E9" w14:textId="304C57E1" w:rsidR="00CA1253" w:rsidRPr="00F14091" w:rsidRDefault="00CA1253" w:rsidP="00F16429">
            <w:pPr>
              <w:jc w:val="both"/>
              <w:rPr>
                <w:bCs/>
                <w:sz w:val="26"/>
                <w:szCs w:val="26"/>
              </w:rPr>
            </w:pPr>
          </w:p>
        </w:tc>
      </w:tr>
      <w:tr w:rsidR="00CA1253" w:rsidRPr="00F14091" w14:paraId="77CA2E84" w14:textId="77777777" w:rsidTr="00BF2E65">
        <w:tc>
          <w:tcPr>
            <w:tcW w:w="709" w:type="dxa"/>
            <w:tcBorders>
              <w:top w:val="nil"/>
            </w:tcBorders>
          </w:tcPr>
          <w:p w14:paraId="36CEBB9C" w14:textId="0ABD9DF3" w:rsidR="00CA1253" w:rsidRDefault="00CA1253" w:rsidP="008D5060">
            <w:pPr>
              <w:jc w:val="center"/>
              <w:rPr>
                <w:bCs/>
                <w:sz w:val="26"/>
                <w:szCs w:val="26"/>
              </w:rPr>
            </w:pPr>
          </w:p>
        </w:tc>
        <w:tc>
          <w:tcPr>
            <w:tcW w:w="5789" w:type="dxa"/>
            <w:tcBorders>
              <w:top w:val="nil"/>
            </w:tcBorders>
            <w:shd w:val="clear" w:color="auto" w:fill="auto"/>
          </w:tcPr>
          <w:p w14:paraId="4F386C15" w14:textId="1CA12438" w:rsidR="00CA1253" w:rsidRDefault="00CA1253" w:rsidP="00CA1253">
            <w:pPr>
              <w:jc w:val="both"/>
              <w:rPr>
                <w:sz w:val="26"/>
                <w:szCs w:val="26"/>
              </w:rPr>
            </w:pPr>
            <w:r>
              <w:rPr>
                <w:sz w:val="26"/>
                <w:szCs w:val="26"/>
              </w:rPr>
              <w:t xml:space="preserve"> - GV: Bài học hôm trước chúng ta đã cùng ôn lại về bầu trời và các hiện tượng thời tiết. Làm thế nào để giữ gìn được sức khỏe trong các điều kiện thời tiết khác nhau? Bài học ngày hôm nay sẽ giúp chúng ta tiếp tục tìm hiểu điều đó nhé.</w:t>
            </w:r>
          </w:p>
          <w:p w14:paraId="02B5F5C1" w14:textId="2D592049" w:rsidR="00CA1253" w:rsidRPr="00A62B66" w:rsidRDefault="00CA1253" w:rsidP="00F16429">
            <w:pPr>
              <w:ind w:left="1" w:hanging="3"/>
              <w:jc w:val="both"/>
              <w:rPr>
                <w:sz w:val="26"/>
                <w:szCs w:val="26"/>
              </w:rPr>
            </w:pPr>
            <w:r>
              <w:rPr>
                <w:sz w:val="26"/>
                <w:szCs w:val="26"/>
              </w:rPr>
              <w:t>- GV viết bảng tên bài.</w:t>
            </w:r>
          </w:p>
        </w:tc>
        <w:tc>
          <w:tcPr>
            <w:tcW w:w="3510" w:type="dxa"/>
            <w:tcBorders>
              <w:top w:val="nil"/>
            </w:tcBorders>
            <w:shd w:val="clear" w:color="auto" w:fill="auto"/>
          </w:tcPr>
          <w:p w14:paraId="7BB422E8" w14:textId="77777777" w:rsidR="00CA1253" w:rsidRDefault="00CA1253" w:rsidP="00F16429">
            <w:pPr>
              <w:jc w:val="both"/>
              <w:rPr>
                <w:bCs/>
                <w:sz w:val="26"/>
                <w:szCs w:val="26"/>
              </w:rPr>
            </w:pPr>
          </w:p>
          <w:p w14:paraId="0C57012D" w14:textId="77777777" w:rsidR="00CA1253" w:rsidRDefault="00CA1253" w:rsidP="00F16429">
            <w:pPr>
              <w:jc w:val="both"/>
              <w:rPr>
                <w:bCs/>
                <w:sz w:val="26"/>
                <w:szCs w:val="26"/>
              </w:rPr>
            </w:pPr>
          </w:p>
          <w:p w14:paraId="19A18CA9" w14:textId="00D4D725" w:rsidR="00CA1253" w:rsidRDefault="00CA1253" w:rsidP="00F16429">
            <w:pPr>
              <w:jc w:val="both"/>
              <w:rPr>
                <w:bCs/>
                <w:sz w:val="26"/>
                <w:szCs w:val="26"/>
              </w:rPr>
            </w:pPr>
            <w:r>
              <w:rPr>
                <w:bCs/>
                <w:sz w:val="26"/>
                <w:szCs w:val="26"/>
              </w:rPr>
              <w:t>- HS lắng nghe</w:t>
            </w:r>
          </w:p>
        </w:tc>
      </w:tr>
      <w:tr w:rsidR="00CA1253" w:rsidRPr="00F14091" w14:paraId="5B51F883" w14:textId="77777777" w:rsidTr="00CA1253">
        <w:tc>
          <w:tcPr>
            <w:tcW w:w="709" w:type="dxa"/>
          </w:tcPr>
          <w:p w14:paraId="7DE659F0" w14:textId="77777777" w:rsidR="00CA1253" w:rsidRDefault="00CA1253" w:rsidP="008D5060">
            <w:pPr>
              <w:jc w:val="center"/>
              <w:rPr>
                <w:bCs/>
                <w:sz w:val="26"/>
                <w:szCs w:val="26"/>
              </w:rPr>
            </w:pPr>
          </w:p>
          <w:p w14:paraId="09154739" w14:textId="77777777" w:rsidR="00CA1253" w:rsidRDefault="00CA1253" w:rsidP="008D5060">
            <w:pPr>
              <w:jc w:val="center"/>
              <w:rPr>
                <w:bCs/>
                <w:sz w:val="26"/>
                <w:szCs w:val="26"/>
              </w:rPr>
            </w:pPr>
          </w:p>
          <w:p w14:paraId="105A1314" w14:textId="5228B270" w:rsidR="00CA1253" w:rsidRPr="00F14091" w:rsidRDefault="00CA1253" w:rsidP="008D5060">
            <w:pPr>
              <w:jc w:val="center"/>
              <w:rPr>
                <w:bCs/>
                <w:sz w:val="26"/>
                <w:szCs w:val="26"/>
              </w:rPr>
            </w:pPr>
            <w:r>
              <w:rPr>
                <w:bCs/>
                <w:sz w:val="26"/>
                <w:szCs w:val="26"/>
              </w:rPr>
              <w:t>17</w:t>
            </w:r>
            <w:r w:rsidRPr="00F14091">
              <w:rPr>
                <w:bCs/>
                <w:sz w:val="26"/>
                <w:szCs w:val="26"/>
              </w:rPr>
              <w:t>’</w:t>
            </w:r>
          </w:p>
          <w:p w14:paraId="6A9A90AC" w14:textId="77777777" w:rsidR="00CA1253" w:rsidRPr="00F14091" w:rsidRDefault="00CA1253" w:rsidP="008D5060">
            <w:pPr>
              <w:jc w:val="center"/>
              <w:rPr>
                <w:b/>
                <w:color w:val="FF0000"/>
                <w:sz w:val="26"/>
                <w:szCs w:val="26"/>
              </w:rPr>
            </w:pPr>
          </w:p>
        </w:tc>
        <w:tc>
          <w:tcPr>
            <w:tcW w:w="5789" w:type="dxa"/>
            <w:shd w:val="clear" w:color="auto" w:fill="auto"/>
          </w:tcPr>
          <w:p w14:paraId="1B6B40E1" w14:textId="55B6A4AC" w:rsidR="00CA1253" w:rsidRPr="006961D7" w:rsidRDefault="00BF2E65" w:rsidP="00CA1253">
            <w:pPr>
              <w:jc w:val="both"/>
              <w:rPr>
                <w:b/>
                <w:bCs/>
                <w:sz w:val="26"/>
                <w:szCs w:val="26"/>
              </w:rPr>
            </w:pPr>
            <w:r>
              <w:rPr>
                <w:b/>
                <w:bCs/>
                <w:sz w:val="26"/>
                <w:szCs w:val="26"/>
              </w:rPr>
              <w:t>B. HĐ HÌNH THÀNH KIẾN THỨC</w:t>
            </w:r>
          </w:p>
          <w:p w14:paraId="7CA4BE3E" w14:textId="77777777" w:rsidR="00CA1253" w:rsidRPr="00442CEE" w:rsidRDefault="00CA1253" w:rsidP="00CA1253">
            <w:pPr>
              <w:rPr>
                <w:b/>
                <w:bCs/>
                <w:sz w:val="26"/>
                <w:szCs w:val="26"/>
              </w:rPr>
            </w:pPr>
            <w:r>
              <w:rPr>
                <w:b/>
                <w:bCs/>
                <w:sz w:val="26"/>
                <w:szCs w:val="26"/>
              </w:rPr>
              <w:t>2.2.2. Cần làm gì để giữ sức khỏe trong các trường hợp thời tiết khác nhau?</w:t>
            </w:r>
          </w:p>
          <w:p w14:paraId="5B63489F" w14:textId="77777777" w:rsidR="00CA1253" w:rsidRPr="009C740B" w:rsidRDefault="00CA1253" w:rsidP="00CA1253">
            <w:pPr>
              <w:rPr>
                <w:b/>
                <w:bCs/>
                <w:sz w:val="26"/>
                <w:szCs w:val="26"/>
              </w:rPr>
            </w:pPr>
            <w:r>
              <w:rPr>
                <w:b/>
                <w:bCs/>
                <w:sz w:val="26"/>
                <w:szCs w:val="26"/>
                <w:lang w:val="vi-VN"/>
              </w:rPr>
              <w:t>*</w:t>
            </w:r>
            <w:r w:rsidRPr="0044085C">
              <w:rPr>
                <w:b/>
                <w:bCs/>
                <w:sz w:val="26"/>
                <w:szCs w:val="26"/>
                <w:lang w:val="vi-VN"/>
              </w:rPr>
              <w:t>HĐ</w:t>
            </w:r>
            <w:r>
              <w:rPr>
                <w:b/>
                <w:bCs/>
                <w:sz w:val="26"/>
                <w:szCs w:val="26"/>
              </w:rPr>
              <w:t>3</w:t>
            </w:r>
            <w:r w:rsidRPr="0044085C">
              <w:rPr>
                <w:b/>
                <w:bCs/>
                <w:sz w:val="26"/>
                <w:szCs w:val="26"/>
                <w:lang w:val="vi-VN"/>
              </w:rPr>
              <w:t xml:space="preserve">: </w:t>
            </w:r>
            <w:r>
              <w:rPr>
                <w:b/>
                <w:sz w:val="26"/>
                <w:szCs w:val="26"/>
              </w:rPr>
              <w:t>Trao đổi với các bạn về việc nên làm và không nên làm để giữ sức khỏe khi</w:t>
            </w:r>
            <w:r>
              <w:t xml:space="preserve"> </w:t>
            </w:r>
            <w:r>
              <w:rPr>
                <w:b/>
                <w:sz w:val="26"/>
                <w:szCs w:val="26"/>
              </w:rPr>
              <w:t>trời nắng, mưa, nóng, lạnh.</w:t>
            </w:r>
          </w:p>
          <w:p w14:paraId="606C3EB7" w14:textId="0AE5E411" w:rsidR="00CA1253" w:rsidRDefault="00CA1253" w:rsidP="00CA1253">
            <w:pPr>
              <w:pStyle w:val="Vnbnnidung0"/>
              <w:tabs>
                <w:tab w:val="left" w:pos="816"/>
              </w:tabs>
              <w:spacing w:line="240" w:lineRule="auto"/>
              <w:ind w:firstLine="0"/>
              <w:jc w:val="both"/>
              <w:rPr>
                <w:sz w:val="26"/>
                <w:szCs w:val="26"/>
                <w:lang w:val="en-US"/>
              </w:rPr>
            </w:pPr>
            <w:r>
              <w:rPr>
                <w:b/>
                <w:sz w:val="26"/>
                <w:szCs w:val="26"/>
              </w:rPr>
              <w:t xml:space="preserve"> </w:t>
            </w:r>
            <w:r>
              <w:rPr>
                <w:sz w:val="26"/>
                <w:szCs w:val="26"/>
                <w:lang w:val="en-US"/>
              </w:rPr>
              <w:t xml:space="preserve">- GV tổ chức cho HS làm việc theo nhóm 4 và yêu cầu các nhóm trao đổi về việc nên làm hay không nên làm để giữ sức khỏe, đảm bảo an toàn khi trời nắng, mưa, nóng, lạnh theo bảng sau: </w:t>
            </w:r>
          </w:p>
          <w:tbl>
            <w:tblPr>
              <w:tblStyle w:val="TableGrid"/>
              <w:tblW w:w="5317" w:type="dxa"/>
              <w:tblLayout w:type="fixed"/>
              <w:tblLook w:val="04A0" w:firstRow="1" w:lastRow="0" w:firstColumn="1" w:lastColumn="0" w:noHBand="0" w:noVBand="1"/>
            </w:tblPr>
            <w:tblGrid>
              <w:gridCol w:w="1267"/>
              <w:gridCol w:w="1620"/>
              <w:gridCol w:w="2430"/>
            </w:tblGrid>
            <w:tr w:rsidR="00CA1253" w14:paraId="4410728C" w14:textId="77777777" w:rsidTr="00CA1253">
              <w:tc>
                <w:tcPr>
                  <w:tcW w:w="1267" w:type="dxa"/>
                </w:tcPr>
                <w:p w14:paraId="33AED5B0" w14:textId="77777777" w:rsidR="00CA1253" w:rsidRDefault="00CA1253" w:rsidP="00CA1253">
                  <w:pPr>
                    <w:pStyle w:val="Vnbnnidung0"/>
                    <w:tabs>
                      <w:tab w:val="left" w:pos="816"/>
                    </w:tabs>
                    <w:spacing w:line="240" w:lineRule="auto"/>
                    <w:ind w:firstLine="0"/>
                    <w:jc w:val="both"/>
                    <w:rPr>
                      <w:sz w:val="26"/>
                      <w:szCs w:val="26"/>
                      <w:lang w:val="en-US"/>
                    </w:rPr>
                  </w:pPr>
                </w:p>
              </w:tc>
              <w:tc>
                <w:tcPr>
                  <w:tcW w:w="1620" w:type="dxa"/>
                </w:tcPr>
                <w:p w14:paraId="5548874B" w14:textId="77777777" w:rsidR="00CA1253" w:rsidRDefault="00CA1253" w:rsidP="00CA1253">
                  <w:pPr>
                    <w:pStyle w:val="Vnbnnidung0"/>
                    <w:tabs>
                      <w:tab w:val="left" w:pos="816"/>
                    </w:tabs>
                    <w:spacing w:line="240" w:lineRule="auto"/>
                    <w:ind w:firstLine="0"/>
                    <w:rPr>
                      <w:sz w:val="26"/>
                      <w:szCs w:val="26"/>
                      <w:lang w:val="en-US"/>
                    </w:rPr>
                  </w:pPr>
                  <w:r>
                    <w:rPr>
                      <w:sz w:val="26"/>
                      <w:szCs w:val="26"/>
                      <w:lang w:val="en-US"/>
                    </w:rPr>
                    <w:t>Việc nên làm</w:t>
                  </w:r>
                </w:p>
              </w:tc>
              <w:tc>
                <w:tcPr>
                  <w:tcW w:w="2430" w:type="dxa"/>
                </w:tcPr>
                <w:p w14:paraId="5A7B3797" w14:textId="77777777" w:rsidR="00CA1253" w:rsidRDefault="00CA1253" w:rsidP="00CA1253">
                  <w:pPr>
                    <w:pStyle w:val="Vnbnnidung0"/>
                    <w:tabs>
                      <w:tab w:val="left" w:pos="816"/>
                    </w:tabs>
                    <w:spacing w:line="240" w:lineRule="auto"/>
                    <w:ind w:firstLine="0"/>
                    <w:rPr>
                      <w:sz w:val="26"/>
                      <w:szCs w:val="26"/>
                      <w:lang w:val="en-US"/>
                    </w:rPr>
                  </w:pPr>
                  <w:r>
                    <w:rPr>
                      <w:sz w:val="26"/>
                      <w:szCs w:val="26"/>
                      <w:lang w:val="en-US"/>
                    </w:rPr>
                    <w:t>Việc không nên làm</w:t>
                  </w:r>
                </w:p>
              </w:tc>
            </w:tr>
            <w:tr w:rsidR="00CA1253" w14:paraId="79FBAD84" w14:textId="77777777" w:rsidTr="00CA1253">
              <w:tc>
                <w:tcPr>
                  <w:tcW w:w="1267" w:type="dxa"/>
                </w:tcPr>
                <w:p w14:paraId="460744C4" w14:textId="77777777" w:rsidR="00CA1253" w:rsidRDefault="00CA1253" w:rsidP="00CA1253">
                  <w:pPr>
                    <w:pStyle w:val="Vnbnnidung0"/>
                    <w:tabs>
                      <w:tab w:val="left" w:pos="816"/>
                    </w:tabs>
                    <w:spacing w:line="240" w:lineRule="auto"/>
                    <w:ind w:firstLine="0"/>
                    <w:jc w:val="both"/>
                    <w:rPr>
                      <w:sz w:val="26"/>
                      <w:szCs w:val="26"/>
                      <w:lang w:val="en-US"/>
                    </w:rPr>
                  </w:pPr>
                  <w:r>
                    <w:rPr>
                      <w:sz w:val="26"/>
                      <w:szCs w:val="26"/>
                      <w:lang w:val="en-US"/>
                    </w:rPr>
                    <w:t>Trời nắng</w:t>
                  </w:r>
                </w:p>
              </w:tc>
              <w:tc>
                <w:tcPr>
                  <w:tcW w:w="1620" w:type="dxa"/>
                </w:tcPr>
                <w:p w14:paraId="1FE6003A" w14:textId="77777777" w:rsidR="00CA1253" w:rsidRDefault="00CA1253" w:rsidP="00CA1253">
                  <w:pPr>
                    <w:pStyle w:val="Vnbnnidung0"/>
                    <w:tabs>
                      <w:tab w:val="left" w:pos="816"/>
                    </w:tabs>
                    <w:spacing w:line="240" w:lineRule="auto"/>
                    <w:ind w:firstLine="0"/>
                    <w:rPr>
                      <w:sz w:val="26"/>
                      <w:szCs w:val="26"/>
                      <w:lang w:val="en-US"/>
                    </w:rPr>
                  </w:pPr>
                </w:p>
              </w:tc>
              <w:tc>
                <w:tcPr>
                  <w:tcW w:w="2430" w:type="dxa"/>
                </w:tcPr>
                <w:p w14:paraId="55A36F8F" w14:textId="77777777" w:rsidR="00CA1253" w:rsidRDefault="00CA1253" w:rsidP="00CA1253">
                  <w:pPr>
                    <w:pStyle w:val="Vnbnnidung0"/>
                    <w:tabs>
                      <w:tab w:val="left" w:pos="816"/>
                    </w:tabs>
                    <w:spacing w:line="240" w:lineRule="auto"/>
                    <w:ind w:firstLine="0"/>
                    <w:rPr>
                      <w:sz w:val="26"/>
                      <w:szCs w:val="26"/>
                      <w:lang w:val="en-US"/>
                    </w:rPr>
                  </w:pPr>
                </w:p>
              </w:tc>
            </w:tr>
            <w:tr w:rsidR="00CA1253" w14:paraId="19574603" w14:textId="77777777" w:rsidTr="00CA1253">
              <w:tc>
                <w:tcPr>
                  <w:tcW w:w="1267" w:type="dxa"/>
                </w:tcPr>
                <w:p w14:paraId="473CA8B9" w14:textId="77777777" w:rsidR="00CA1253" w:rsidRDefault="00CA1253" w:rsidP="00CA1253">
                  <w:pPr>
                    <w:pStyle w:val="Vnbnnidung0"/>
                    <w:tabs>
                      <w:tab w:val="left" w:pos="816"/>
                    </w:tabs>
                    <w:spacing w:line="240" w:lineRule="auto"/>
                    <w:ind w:firstLine="0"/>
                    <w:jc w:val="both"/>
                    <w:rPr>
                      <w:sz w:val="26"/>
                      <w:szCs w:val="26"/>
                      <w:lang w:val="en-US"/>
                    </w:rPr>
                  </w:pPr>
                  <w:r>
                    <w:rPr>
                      <w:sz w:val="26"/>
                      <w:szCs w:val="26"/>
                      <w:lang w:val="en-US"/>
                    </w:rPr>
                    <w:t>Trời mưa</w:t>
                  </w:r>
                </w:p>
              </w:tc>
              <w:tc>
                <w:tcPr>
                  <w:tcW w:w="1620" w:type="dxa"/>
                </w:tcPr>
                <w:p w14:paraId="7D21A023" w14:textId="77777777" w:rsidR="00CA1253" w:rsidRDefault="00CA1253" w:rsidP="00CA1253">
                  <w:pPr>
                    <w:pStyle w:val="Vnbnnidung0"/>
                    <w:tabs>
                      <w:tab w:val="left" w:pos="816"/>
                    </w:tabs>
                    <w:spacing w:line="240" w:lineRule="auto"/>
                    <w:ind w:firstLine="0"/>
                    <w:rPr>
                      <w:sz w:val="26"/>
                      <w:szCs w:val="26"/>
                      <w:lang w:val="en-US"/>
                    </w:rPr>
                  </w:pPr>
                </w:p>
              </w:tc>
              <w:tc>
                <w:tcPr>
                  <w:tcW w:w="2430" w:type="dxa"/>
                </w:tcPr>
                <w:p w14:paraId="0E09643E" w14:textId="77777777" w:rsidR="00CA1253" w:rsidRDefault="00CA1253" w:rsidP="00CA1253">
                  <w:pPr>
                    <w:pStyle w:val="Vnbnnidung0"/>
                    <w:tabs>
                      <w:tab w:val="left" w:pos="816"/>
                    </w:tabs>
                    <w:spacing w:line="240" w:lineRule="auto"/>
                    <w:ind w:firstLine="0"/>
                    <w:rPr>
                      <w:sz w:val="26"/>
                      <w:szCs w:val="26"/>
                      <w:lang w:val="en-US"/>
                    </w:rPr>
                  </w:pPr>
                </w:p>
              </w:tc>
            </w:tr>
            <w:tr w:rsidR="00CA1253" w14:paraId="0E15A5A9" w14:textId="77777777" w:rsidTr="00CA1253">
              <w:tc>
                <w:tcPr>
                  <w:tcW w:w="1267" w:type="dxa"/>
                </w:tcPr>
                <w:p w14:paraId="4425B05D" w14:textId="77777777" w:rsidR="00CA1253" w:rsidRDefault="00CA1253" w:rsidP="00CA1253">
                  <w:pPr>
                    <w:pStyle w:val="Vnbnnidung0"/>
                    <w:tabs>
                      <w:tab w:val="left" w:pos="816"/>
                    </w:tabs>
                    <w:spacing w:line="240" w:lineRule="auto"/>
                    <w:ind w:firstLine="0"/>
                    <w:jc w:val="both"/>
                    <w:rPr>
                      <w:sz w:val="26"/>
                      <w:szCs w:val="26"/>
                      <w:lang w:val="en-US"/>
                    </w:rPr>
                  </w:pPr>
                  <w:r>
                    <w:rPr>
                      <w:sz w:val="26"/>
                      <w:szCs w:val="26"/>
                      <w:lang w:val="en-US"/>
                    </w:rPr>
                    <w:lastRenderedPageBreak/>
                    <w:t>Trời nóng</w:t>
                  </w:r>
                </w:p>
              </w:tc>
              <w:tc>
                <w:tcPr>
                  <w:tcW w:w="1620" w:type="dxa"/>
                </w:tcPr>
                <w:p w14:paraId="74EBC05D" w14:textId="77777777" w:rsidR="00CA1253" w:rsidRDefault="00CA1253" w:rsidP="00CA1253">
                  <w:pPr>
                    <w:pStyle w:val="Vnbnnidung0"/>
                    <w:tabs>
                      <w:tab w:val="left" w:pos="816"/>
                    </w:tabs>
                    <w:spacing w:line="240" w:lineRule="auto"/>
                    <w:ind w:firstLine="0"/>
                    <w:rPr>
                      <w:sz w:val="26"/>
                      <w:szCs w:val="26"/>
                      <w:lang w:val="en-US"/>
                    </w:rPr>
                  </w:pPr>
                </w:p>
              </w:tc>
              <w:tc>
                <w:tcPr>
                  <w:tcW w:w="2430" w:type="dxa"/>
                </w:tcPr>
                <w:p w14:paraId="133FB529" w14:textId="77777777" w:rsidR="00CA1253" w:rsidRDefault="00CA1253" w:rsidP="00CA1253">
                  <w:pPr>
                    <w:pStyle w:val="Vnbnnidung0"/>
                    <w:tabs>
                      <w:tab w:val="left" w:pos="816"/>
                    </w:tabs>
                    <w:spacing w:line="240" w:lineRule="auto"/>
                    <w:ind w:firstLine="0"/>
                    <w:rPr>
                      <w:sz w:val="26"/>
                      <w:szCs w:val="26"/>
                      <w:lang w:val="en-US"/>
                    </w:rPr>
                  </w:pPr>
                </w:p>
              </w:tc>
            </w:tr>
            <w:tr w:rsidR="00CA1253" w14:paraId="531896A4" w14:textId="77777777" w:rsidTr="00CA1253">
              <w:tc>
                <w:tcPr>
                  <w:tcW w:w="1267" w:type="dxa"/>
                </w:tcPr>
                <w:p w14:paraId="6F810DF9" w14:textId="77777777" w:rsidR="00CA1253" w:rsidRDefault="00CA1253" w:rsidP="00CA1253">
                  <w:pPr>
                    <w:pStyle w:val="Vnbnnidung0"/>
                    <w:tabs>
                      <w:tab w:val="left" w:pos="816"/>
                    </w:tabs>
                    <w:spacing w:line="240" w:lineRule="auto"/>
                    <w:ind w:firstLine="0"/>
                    <w:jc w:val="both"/>
                    <w:rPr>
                      <w:sz w:val="26"/>
                      <w:szCs w:val="26"/>
                      <w:lang w:val="en-US"/>
                    </w:rPr>
                  </w:pPr>
                  <w:r>
                    <w:rPr>
                      <w:sz w:val="26"/>
                      <w:szCs w:val="26"/>
                      <w:lang w:val="en-US"/>
                    </w:rPr>
                    <w:t>Trời lạnh</w:t>
                  </w:r>
                </w:p>
              </w:tc>
              <w:tc>
                <w:tcPr>
                  <w:tcW w:w="1620" w:type="dxa"/>
                </w:tcPr>
                <w:p w14:paraId="4501F188" w14:textId="77777777" w:rsidR="00CA1253" w:rsidRDefault="00CA1253" w:rsidP="00CA1253">
                  <w:pPr>
                    <w:pStyle w:val="Vnbnnidung0"/>
                    <w:tabs>
                      <w:tab w:val="left" w:pos="816"/>
                    </w:tabs>
                    <w:spacing w:line="240" w:lineRule="auto"/>
                    <w:ind w:firstLine="0"/>
                    <w:jc w:val="both"/>
                    <w:rPr>
                      <w:sz w:val="26"/>
                      <w:szCs w:val="26"/>
                      <w:lang w:val="en-US"/>
                    </w:rPr>
                  </w:pPr>
                </w:p>
              </w:tc>
              <w:tc>
                <w:tcPr>
                  <w:tcW w:w="2430" w:type="dxa"/>
                </w:tcPr>
                <w:p w14:paraId="769BD3C8" w14:textId="77777777" w:rsidR="00CA1253" w:rsidRDefault="00CA1253" w:rsidP="00CA1253">
                  <w:pPr>
                    <w:pStyle w:val="Vnbnnidung0"/>
                    <w:tabs>
                      <w:tab w:val="left" w:pos="816"/>
                    </w:tabs>
                    <w:spacing w:line="240" w:lineRule="auto"/>
                    <w:ind w:firstLine="0"/>
                    <w:jc w:val="both"/>
                    <w:rPr>
                      <w:sz w:val="26"/>
                      <w:szCs w:val="26"/>
                      <w:lang w:val="en-US"/>
                    </w:rPr>
                  </w:pPr>
                </w:p>
              </w:tc>
            </w:tr>
          </w:tbl>
          <w:p w14:paraId="577E9C0E" w14:textId="517CFBEC" w:rsidR="00CA1253" w:rsidRDefault="00CA1253" w:rsidP="0089282C">
            <w:pPr>
              <w:pStyle w:val="Vnbnnidung0"/>
              <w:tabs>
                <w:tab w:val="left" w:pos="816"/>
              </w:tabs>
              <w:spacing w:line="240" w:lineRule="auto"/>
              <w:ind w:firstLine="0"/>
              <w:jc w:val="both"/>
              <w:rPr>
                <w:sz w:val="26"/>
                <w:szCs w:val="26"/>
                <w:lang w:val="en-US"/>
              </w:rPr>
            </w:pPr>
            <w:r>
              <w:rPr>
                <w:sz w:val="26"/>
                <w:szCs w:val="26"/>
                <w:lang w:val="en-US"/>
              </w:rPr>
              <w:t>- Y/c đại diện các nhóm lên trình bày kết quả của nhóm mình.</w:t>
            </w:r>
          </w:p>
          <w:p w14:paraId="2F35B21C" w14:textId="0140E0B2" w:rsidR="00CA1253" w:rsidRDefault="00CA1253" w:rsidP="0089282C">
            <w:pPr>
              <w:pStyle w:val="Vnbnnidung0"/>
              <w:tabs>
                <w:tab w:val="left" w:pos="816"/>
              </w:tabs>
              <w:spacing w:line="240" w:lineRule="auto"/>
              <w:ind w:firstLine="0"/>
              <w:jc w:val="both"/>
              <w:rPr>
                <w:sz w:val="26"/>
                <w:szCs w:val="26"/>
                <w:lang w:val="en-US"/>
              </w:rPr>
            </w:pPr>
            <w:r>
              <w:rPr>
                <w:sz w:val="26"/>
                <w:szCs w:val="26"/>
                <w:lang w:val="en-US"/>
              </w:rPr>
              <w:t>- GV nhận xét và tuyên dương các nhóm làm tốt.</w:t>
            </w:r>
          </w:p>
          <w:p w14:paraId="1F4A761B" w14:textId="43A1FDC9" w:rsidR="00CA1253" w:rsidRPr="00934C26" w:rsidRDefault="00CA1253" w:rsidP="00934C26">
            <w:pPr>
              <w:pStyle w:val="Vnbnnidung0"/>
              <w:tabs>
                <w:tab w:val="left" w:pos="816"/>
              </w:tabs>
              <w:spacing w:line="240" w:lineRule="auto"/>
              <w:ind w:firstLine="0"/>
              <w:jc w:val="both"/>
              <w:rPr>
                <w:sz w:val="26"/>
                <w:szCs w:val="26"/>
                <w:lang w:val="en-US"/>
              </w:rPr>
            </w:pPr>
            <w:r>
              <w:rPr>
                <w:sz w:val="26"/>
                <w:szCs w:val="26"/>
                <w:lang w:val="en-US"/>
              </w:rPr>
              <w:t>- GV chốt</w:t>
            </w:r>
          </w:p>
        </w:tc>
        <w:tc>
          <w:tcPr>
            <w:tcW w:w="3510" w:type="dxa"/>
            <w:shd w:val="clear" w:color="auto" w:fill="auto"/>
          </w:tcPr>
          <w:p w14:paraId="55F29C04" w14:textId="77777777" w:rsidR="00CA1253" w:rsidRDefault="00CA1253" w:rsidP="0089282C">
            <w:pPr>
              <w:pStyle w:val="Vnbnnidung0"/>
              <w:tabs>
                <w:tab w:val="left" w:pos="816"/>
              </w:tabs>
              <w:spacing w:line="240" w:lineRule="auto"/>
              <w:ind w:firstLine="0"/>
              <w:jc w:val="both"/>
              <w:rPr>
                <w:sz w:val="26"/>
                <w:szCs w:val="26"/>
                <w:lang w:val="en-US"/>
              </w:rPr>
            </w:pPr>
          </w:p>
          <w:p w14:paraId="696AC0CA" w14:textId="77777777" w:rsidR="00CA1253" w:rsidRDefault="00CA1253" w:rsidP="0089282C">
            <w:pPr>
              <w:pStyle w:val="Vnbnnidung0"/>
              <w:tabs>
                <w:tab w:val="left" w:pos="816"/>
              </w:tabs>
              <w:spacing w:line="240" w:lineRule="auto"/>
              <w:ind w:firstLine="0"/>
              <w:jc w:val="both"/>
              <w:rPr>
                <w:sz w:val="26"/>
                <w:szCs w:val="26"/>
                <w:lang w:val="en-US"/>
              </w:rPr>
            </w:pPr>
          </w:p>
          <w:p w14:paraId="36E168BF" w14:textId="77777777" w:rsidR="00CA1253" w:rsidRDefault="00CA1253" w:rsidP="0089282C">
            <w:pPr>
              <w:pStyle w:val="Vnbnnidung0"/>
              <w:tabs>
                <w:tab w:val="left" w:pos="816"/>
              </w:tabs>
              <w:spacing w:line="240" w:lineRule="auto"/>
              <w:ind w:firstLine="0"/>
              <w:jc w:val="both"/>
              <w:rPr>
                <w:sz w:val="26"/>
                <w:szCs w:val="26"/>
                <w:lang w:val="en-US"/>
              </w:rPr>
            </w:pPr>
          </w:p>
          <w:p w14:paraId="3AF5F333" w14:textId="77777777" w:rsidR="00CA1253" w:rsidRDefault="00CA1253" w:rsidP="0089282C">
            <w:pPr>
              <w:pStyle w:val="Vnbnnidung0"/>
              <w:tabs>
                <w:tab w:val="left" w:pos="816"/>
              </w:tabs>
              <w:spacing w:line="240" w:lineRule="auto"/>
              <w:ind w:firstLine="0"/>
              <w:jc w:val="both"/>
              <w:rPr>
                <w:sz w:val="26"/>
                <w:szCs w:val="26"/>
                <w:lang w:val="en-US"/>
              </w:rPr>
            </w:pPr>
          </w:p>
          <w:p w14:paraId="264840DE" w14:textId="77777777" w:rsidR="00CA1253" w:rsidRDefault="00CA1253" w:rsidP="0089282C">
            <w:pPr>
              <w:pStyle w:val="Vnbnnidung0"/>
              <w:tabs>
                <w:tab w:val="left" w:pos="816"/>
              </w:tabs>
              <w:spacing w:line="240" w:lineRule="auto"/>
              <w:ind w:firstLine="0"/>
              <w:jc w:val="both"/>
              <w:rPr>
                <w:sz w:val="26"/>
                <w:szCs w:val="26"/>
                <w:lang w:val="en-US"/>
              </w:rPr>
            </w:pPr>
          </w:p>
          <w:p w14:paraId="768B92E5" w14:textId="77777777" w:rsidR="00CA1253" w:rsidRDefault="00CA1253" w:rsidP="0089282C">
            <w:pPr>
              <w:pStyle w:val="Vnbnnidung0"/>
              <w:tabs>
                <w:tab w:val="left" w:pos="816"/>
              </w:tabs>
              <w:spacing w:line="240" w:lineRule="auto"/>
              <w:ind w:firstLine="0"/>
              <w:jc w:val="both"/>
              <w:rPr>
                <w:sz w:val="26"/>
                <w:szCs w:val="26"/>
                <w:lang w:val="en-US"/>
              </w:rPr>
            </w:pPr>
          </w:p>
          <w:p w14:paraId="6B251364" w14:textId="3CED4C0E" w:rsidR="00CA1253" w:rsidRPr="0089282C" w:rsidRDefault="00CA1253" w:rsidP="0089282C">
            <w:pPr>
              <w:pStyle w:val="Vnbnnidung0"/>
              <w:tabs>
                <w:tab w:val="left" w:pos="816"/>
              </w:tabs>
              <w:spacing w:line="240" w:lineRule="auto"/>
              <w:ind w:firstLine="0"/>
              <w:jc w:val="both"/>
              <w:rPr>
                <w:sz w:val="26"/>
                <w:szCs w:val="26"/>
                <w:lang w:val="en-US"/>
              </w:rPr>
            </w:pPr>
            <w:r>
              <w:rPr>
                <w:sz w:val="26"/>
                <w:szCs w:val="26"/>
                <w:lang w:val="en-US"/>
              </w:rPr>
              <w:t xml:space="preserve">- </w:t>
            </w:r>
            <w:r>
              <w:rPr>
                <w:sz w:val="26"/>
                <w:szCs w:val="26"/>
                <w:lang w:val="vi-VN"/>
              </w:rPr>
              <w:t xml:space="preserve">HS </w:t>
            </w:r>
            <w:r>
              <w:rPr>
                <w:sz w:val="26"/>
                <w:szCs w:val="26"/>
                <w:lang w:val="en-US"/>
              </w:rPr>
              <w:t>TLN4 và trao đổi ý kiến, hoàn thành bảng nhóm</w:t>
            </w:r>
          </w:p>
          <w:p w14:paraId="0865C351" w14:textId="77777777" w:rsidR="00CA1253" w:rsidRDefault="00CA1253" w:rsidP="0089282C">
            <w:pPr>
              <w:pStyle w:val="Vnbnnidung0"/>
              <w:tabs>
                <w:tab w:val="left" w:pos="816"/>
              </w:tabs>
              <w:spacing w:line="240" w:lineRule="auto"/>
              <w:ind w:firstLine="0"/>
              <w:jc w:val="both"/>
              <w:rPr>
                <w:sz w:val="26"/>
                <w:szCs w:val="26"/>
              </w:rPr>
            </w:pPr>
          </w:p>
          <w:p w14:paraId="4302A1C3" w14:textId="77777777" w:rsidR="00CA1253" w:rsidRDefault="00CA1253" w:rsidP="0089282C">
            <w:pPr>
              <w:pStyle w:val="Vnbnnidung0"/>
              <w:tabs>
                <w:tab w:val="left" w:pos="816"/>
              </w:tabs>
              <w:spacing w:line="240" w:lineRule="auto"/>
              <w:ind w:firstLine="0"/>
              <w:jc w:val="both"/>
              <w:rPr>
                <w:sz w:val="26"/>
                <w:szCs w:val="26"/>
              </w:rPr>
            </w:pPr>
          </w:p>
          <w:p w14:paraId="57049D8A" w14:textId="77777777" w:rsidR="00CA1253" w:rsidRDefault="00CA1253" w:rsidP="0089282C">
            <w:pPr>
              <w:pStyle w:val="Vnbnnidung0"/>
              <w:tabs>
                <w:tab w:val="left" w:pos="816"/>
              </w:tabs>
              <w:spacing w:line="240" w:lineRule="auto"/>
              <w:ind w:firstLine="0"/>
              <w:jc w:val="both"/>
              <w:rPr>
                <w:sz w:val="26"/>
                <w:szCs w:val="26"/>
              </w:rPr>
            </w:pPr>
          </w:p>
          <w:p w14:paraId="671C9FF5" w14:textId="31291D5E" w:rsidR="00CA1253" w:rsidRDefault="00CA1253" w:rsidP="0089282C">
            <w:pPr>
              <w:pStyle w:val="Vnbnnidung0"/>
              <w:tabs>
                <w:tab w:val="left" w:pos="816"/>
              </w:tabs>
              <w:spacing w:line="240" w:lineRule="auto"/>
              <w:ind w:firstLine="0"/>
              <w:jc w:val="both"/>
              <w:rPr>
                <w:sz w:val="26"/>
                <w:szCs w:val="26"/>
              </w:rPr>
            </w:pPr>
          </w:p>
          <w:p w14:paraId="11585FE4" w14:textId="06635EE9" w:rsidR="00CA1253" w:rsidRDefault="00CA1253" w:rsidP="0089282C">
            <w:pPr>
              <w:pStyle w:val="Vnbnnidung0"/>
              <w:tabs>
                <w:tab w:val="left" w:pos="816"/>
              </w:tabs>
              <w:spacing w:line="240" w:lineRule="auto"/>
              <w:ind w:firstLine="0"/>
              <w:jc w:val="both"/>
              <w:rPr>
                <w:sz w:val="26"/>
                <w:szCs w:val="26"/>
              </w:rPr>
            </w:pPr>
          </w:p>
          <w:p w14:paraId="2D3CC326" w14:textId="0F174C9E" w:rsidR="00CA1253" w:rsidRDefault="00CA1253" w:rsidP="0089282C">
            <w:pPr>
              <w:pStyle w:val="Vnbnnidung0"/>
              <w:tabs>
                <w:tab w:val="left" w:pos="816"/>
              </w:tabs>
              <w:spacing w:line="240" w:lineRule="auto"/>
              <w:ind w:firstLine="0"/>
              <w:jc w:val="both"/>
              <w:rPr>
                <w:sz w:val="26"/>
                <w:szCs w:val="26"/>
              </w:rPr>
            </w:pPr>
          </w:p>
          <w:p w14:paraId="0BE30BA3" w14:textId="20423592" w:rsidR="00CA1253" w:rsidRDefault="00CA1253" w:rsidP="0089282C">
            <w:pPr>
              <w:pStyle w:val="Vnbnnidung0"/>
              <w:tabs>
                <w:tab w:val="left" w:pos="816"/>
              </w:tabs>
              <w:spacing w:line="240" w:lineRule="auto"/>
              <w:ind w:firstLine="0"/>
              <w:jc w:val="both"/>
              <w:rPr>
                <w:sz w:val="26"/>
                <w:szCs w:val="26"/>
              </w:rPr>
            </w:pPr>
          </w:p>
          <w:p w14:paraId="270DF536" w14:textId="5D84E3EB" w:rsidR="00CA1253" w:rsidRDefault="00CA1253" w:rsidP="0089282C">
            <w:pPr>
              <w:pStyle w:val="Vnbnnidung0"/>
              <w:tabs>
                <w:tab w:val="left" w:pos="816"/>
              </w:tabs>
              <w:spacing w:line="240" w:lineRule="auto"/>
              <w:ind w:firstLine="0"/>
              <w:jc w:val="both"/>
              <w:rPr>
                <w:sz w:val="26"/>
                <w:szCs w:val="26"/>
              </w:rPr>
            </w:pPr>
          </w:p>
          <w:p w14:paraId="50315843" w14:textId="103CC01D" w:rsidR="00CA1253" w:rsidRPr="004D7A3C" w:rsidRDefault="00CA1253" w:rsidP="0089282C">
            <w:pPr>
              <w:pStyle w:val="Vnbnnidung0"/>
              <w:tabs>
                <w:tab w:val="left" w:pos="816"/>
              </w:tabs>
              <w:spacing w:line="240" w:lineRule="auto"/>
              <w:ind w:firstLine="0"/>
              <w:jc w:val="both"/>
              <w:rPr>
                <w:sz w:val="26"/>
                <w:szCs w:val="26"/>
                <w:lang w:val="vi-VN"/>
              </w:rPr>
            </w:pPr>
            <w:r>
              <w:rPr>
                <w:sz w:val="26"/>
                <w:szCs w:val="26"/>
                <w:lang w:val="vi-VN"/>
              </w:rPr>
              <w:t>-</w:t>
            </w:r>
            <w:r w:rsidRPr="00536F45">
              <w:rPr>
                <w:sz w:val="26"/>
                <w:szCs w:val="26"/>
              </w:rPr>
              <w:t xml:space="preserve"> </w:t>
            </w:r>
            <w:r>
              <w:rPr>
                <w:sz w:val="26"/>
                <w:szCs w:val="26"/>
                <w:lang w:val="en-US"/>
              </w:rPr>
              <w:t>Đại diện các nhóm trình bày</w:t>
            </w:r>
            <w:r>
              <w:rPr>
                <w:sz w:val="26"/>
                <w:szCs w:val="26"/>
                <w:lang w:val="vi-VN"/>
              </w:rPr>
              <w:t>, HS khác nhận xét, bổ sung</w:t>
            </w:r>
          </w:p>
          <w:p w14:paraId="2E5EB48C" w14:textId="7A230EF6" w:rsidR="00CA1253" w:rsidRPr="00CA1253" w:rsidRDefault="00CA1253" w:rsidP="00CA1253">
            <w:pPr>
              <w:pStyle w:val="Vnbnnidung0"/>
              <w:tabs>
                <w:tab w:val="left" w:pos="816"/>
              </w:tabs>
              <w:spacing w:line="240" w:lineRule="auto"/>
              <w:ind w:firstLine="0"/>
              <w:jc w:val="both"/>
              <w:rPr>
                <w:sz w:val="26"/>
                <w:szCs w:val="26"/>
                <w:lang w:val="vi-VN"/>
              </w:rPr>
            </w:pPr>
            <w:r>
              <w:rPr>
                <w:sz w:val="26"/>
                <w:szCs w:val="26"/>
                <w:lang w:val="vi-VN"/>
              </w:rPr>
              <w:t>-</w:t>
            </w:r>
            <w:r w:rsidRPr="00536F45">
              <w:rPr>
                <w:sz w:val="26"/>
                <w:szCs w:val="26"/>
              </w:rPr>
              <w:t xml:space="preserve"> </w:t>
            </w:r>
            <w:r>
              <w:rPr>
                <w:sz w:val="26"/>
                <w:szCs w:val="26"/>
                <w:lang w:val="vi-VN"/>
              </w:rPr>
              <w:t>HS lắng nghe</w:t>
            </w:r>
          </w:p>
        </w:tc>
      </w:tr>
      <w:tr w:rsidR="00CA1253" w:rsidRPr="00F14091" w14:paraId="7ACCF0C3" w14:textId="77777777" w:rsidTr="00CA1253">
        <w:trPr>
          <w:trHeight w:val="3365"/>
        </w:trPr>
        <w:tc>
          <w:tcPr>
            <w:tcW w:w="709" w:type="dxa"/>
          </w:tcPr>
          <w:p w14:paraId="72B79BD1" w14:textId="37B038CF" w:rsidR="00CA1253" w:rsidRPr="00F14091" w:rsidRDefault="00CA1253" w:rsidP="008D5060">
            <w:pPr>
              <w:jc w:val="center"/>
              <w:rPr>
                <w:bCs/>
                <w:sz w:val="26"/>
                <w:szCs w:val="26"/>
              </w:rPr>
            </w:pPr>
            <w:r>
              <w:rPr>
                <w:bCs/>
                <w:sz w:val="26"/>
                <w:szCs w:val="26"/>
              </w:rPr>
              <w:lastRenderedPageBreak/>
              <w:t>16’</w:t>
            </w:r>
          </w:p>
          <w:p w14:paraId="4C25CA19" w14:textId="77777777" w:rsidR="00CA1253" w:rsidRDefault="00CA1253" w:rsidP="008D5060">
            <w:pPr>
              <w:jc w:val="center"/>
              <w:rPr>
                <w:bCs/>
                <w:color w:val="FF0000"/>
                <w:sz w:val="26"/>
                <w:szCs w:val="26"/>
              </w:rPr>
            </w:pPr>
          </w:p>
          <w:p w14:paraId="4BE5A94B" w14:textId="77777777" w:rsidR="00CA1253" w:rsidRPr="00CA1253" w:rsidRDefault="00CA1253" w:rsidP="00CA1253">
            <w:pPr>
              <w:rPr>
                <w:sz w:val="26"/>
                <w:szCs w:val="26"/>
              </w:rPr>
            </w:pPr>
          </w:p>
          <w:p w14:paraId="456D65D7" w14:textId="77777777" w:rsidR="00CA1253" w:rsidRPr="00CA1253" w:rsidRDefault="00CA1253" w:rsidP="00CA1253">
            <w:pPr>
              <w:rPr>
                <w:sz w:val="26"/>
                <w:szCs w:val="26"/>
              </w:rPr>
            </w:pPr>
          </w:p>
          <w:p w14:paraId="4DE1A032" w14:textId="77777777" w:rsidR="00CA1253" w:rsidRPr="00CA1253" w:rsidRDefault="00CA1253" w:rsidP="00CA1253">
            <w:pPr>
              <w:rPr>
                <w:sz w:val="26"/>
                <w:szCs w:val="26"/>
              </w:rPr>
            </w:pPr>
          </w:p>
          <w:p w14:paraId="10F56276" w14:textId="77777777" w:rsidR="00CA1253" w:rsidRPr="00CA1253" w:rsidRDefault="00CA1253" w:rsidP="00CA1253">
            <w:pPr>
              <w:rPr>
                <w:sz w:val="26"/>
                <w:szCs w:val="26"/>
              </w:rPr>
            </w:pPr>
          </w:p>
          <w:p w14:paraId="0E0740EA" w14:textId="77777777" w:rsidR="00CA1253" w:rsidRPr="00CA1253" w:rsidRDefault="00CA1253" w:rsidP="00CA1253">
            <w:pPr>
              <w:rPr>
                <w:sz w:val="26"/>
                <w:szCs w:val="26"/>
              </w:rPr>
            </w:pPr>
          </w:p>
          <w:p w14:paraId="307A3B1C" w14:textId="77777777" w:rsidR="00CA1253" w:rsidRPr="00CA1253" w:rsidRDefault="00CA1253" w:rsidP="00CA1253">
            <w:pPr>
              <w:rPr>
                <w:sz w:val="26"/>
                <w:szCs w:val="26"/>
              </w:rPr>
            </w:pPr>
          </w:p>
          <w:p w14:paraId="4697416A" w14:textId="77777777" w:rsidR="00CA1253" w:rsidRPr="00CA1253" w:rsidRDefault="00CA1253" w:rsidP="00CA1253">
            <w:pPr>
              <w:rPr>
                <w:sz w:val="26"/>
                <w:szCs w:val="26"/>
              </w:rPr>
            </w:pPr>
          </w:p>
          <w:p w14:paraId="4EAA6315" w14:textId="77777777" w:rsidR="00CA1253" w:rsidRPr="00CA1253" w:rsidRDefault="00CA1253" w:rsidP="00CA1253">
            <w:pPr>
              <w:rPr>
                <w:sz w:val="26"/>
                <w:szCs w:val="26"/>
              </w:rPr>
            </w:pPr>
          </w:p>
          <w:p w14:paraId="08E1A627" w14:textId="79A7F7E3" w:rsidR="00CA1253" w:rsidRPr="00CA1253" w:rsidRDefault="00CA1253" w:rsidP="00CA1253">
            <w:pPr>
              <w:rPr>
                <w:sz w:val="26"/>
                <w:szCs w:val="26"/>
              </w:rPr>
            </w:pPr>
          </w:p>
        </w:tc>
        <w:tc>
          <w:tcPr>
            <w:tcW w:w="5789" w:type="dxa"/>
            <w:shd w:val="clear" w:color="auto" w:fill="auto"/>
          </w:tcPr>
          <w:p w14:paraId="1A6ADE90" w14:textId="77777777" w:rsidR="00BF2E65" w:rsidRDefault="00BF2E65" w:rsidP="0089282C">
            <w:pPr>
              <w:pStyle w:val="Vnbnnidung0"/>
              <w:tabs>
                <w:tab w:val="left" w:pos="816"/>
              </w:tabs>
              <w:spacing w:line="240" w:lineRule="auto"/>
              <w:ind w:firstLine="0"/>
              <w:jc w:val="both"/>
              <w:rPr>
                <w:b/>
                <w:sz w:val="26"/>
                <w:szCs w:val="26"/>
              </w:rPr>
            </w:pPr>
            <w:r>
              <w:rPr>
                <w:b/>
                <w:sz w:val="26"/>
                <w:szCs w:val="26"/>
              </w:rPr>
              <w:t>C. HĐ THỰC HÀNH, LUYỆN TẬP:</w:t>
            </w:r>
          </w:p>
          <w:p w14:paraId="7578E22B" w14:textId="10E8F18A" w:rsidR="00CA1253" w:rsidRDefault="00CA1253" w:rsidP="0089282C">
            <w:pPr>
              <w:pStyle w:val="Vnbnnidung0"/>
              <w:tabs>
                <w:tab w:val="left" w:pos="816"/>
              </w:tabs>
              <w:spacing w:line="240" w:lineRule="auto"/>
              <w:ind w:firstLine="0"/>
              <w:jc w:val="both"/>
              <w:rPr>
                <w:sz w:val="26"/>
                <w:szCs w:val="26"/>
                <w:lang w:val="en-US"/>
              </w:rPr>
            </w:pPr>
            <w:r>
              <w:rPr>
                <w:b/>
                <w:sz w:val="26"/>
                <w:szCs w:val="26"/>
              </w:rPr>
              <w:t>*</w:t>
            </w:r>
            <w:r w:rsidRPr="00CC7349">
              <w:rPr>
                <w:b/>
                <w:sz w:val="26"/>
                <w:szCs w:val="26"/>
              </w:rPr>
              <w:t>HĐ</w:t>
            </w:r>
            <w:r>
              <w:rPr>
                <w:b/>
                <w:sz w:val="26"/>
                <w:szCs w:val="26"/>
              </w:rPr>
              <w:t>4</w:t>
            </w:r>
            <w:r w:rsidRPr="00A54DE4">
              <w:rPr>
                <w:b/>
                <w:bCs/>
                <w:sz w:val="26"/>
                <w:szCs w:val="26"/>
              </w:rPr>
              <w:t>:</w:t>
            </w:r>
            <w:r w:rsidRPr="00CC7349">
              <w:rPr>
                <w:bCs/>
                <w:sz w:val="26"/>
                <w:szCs w:val="26"/>
              </w:rPr>
              <w:t xml:space="preserve"> </w:t>
            </w:r>
            <w:r>
              <w:rPr>
                <w:b/>
                <w:bCs/>
                <w:sz w:val="26"/>
                <w:szCs w:val="26"/>
              </w:rPr>
              <w:t>Đóng vai xử lí tình huống</w:t>
            </w:r>
            <w:r>
              <w:rPr>
                <w:sz w:val="26"/>
                <w:szCs w:val="26"/>
                <w:lang w:val="en-US"/>
              </w:rPr>
              <w:t xml:space="preserve"> </w:t>
            </w:r>
          </w:p>
          <w:p w14:paraId="2C6E81BD" w14:textId="1AC43D85" w:rsidR="00CA1253" w:rsidRDefault="00CA1253" w:rsidP="0089282C">
            <w:pPr>
              <w:pStyle w:val="Vnbnnidung0"/>
              <w:tabs>
                <w:tab w:val="left" w:pos="816"/>
              </w:tabs>
              <w:spacing w:line="240" w:lineRule="auto"/>
              <w:ind w:firstLine="0"/>
              <w:jc w:val="both"/>
              <w:rPr>
                <w:sz w:val="26"/>
                <w:szCs w:val="26"/>
                <w:lang w:val="en-US"/>
              </w:rPr>
            </w:pPr>
            <w:r>
              <w:rPr>
                <w:sz w:val="26"/>
                <w:szCs w:val="26"/>
                <w:lang w:val="en-US"/>
              </w:rPr>
              <w:t>- GV tổ chức cho HS hoạt động theo nhóm.</w:t>
            </w:r>
          </w:p>
          <w:p w14:paraId="26740382" w14:textId="2A543C6A" w:rsidR="00CA1253" w:rsidRDefault="00CA1253" w:rsidP="0089282C">
            <w:pPr>
              <w:pStyle w:val="Vnbnnidung0"/>
              <w:tabs>
                <w:tab w:val="left" w:pos="816"/>
              </w:tabs>
              <w:spacing w:line="240" w:lineRule="auto"/>
              <w:ind w:firstLine="0"/>
              <w:jc w:val="both"/>
              <w:rPr>
                <w:sz w:val="26"/>
                <w:szCs w:val="26"/>
                <w:lang w:val="en-US"/>
              </w:rPr>
            </w:pPr>
            <w:r>
              <w:rPr>
                <w:sz w:val="26"/>
                <w:szCs w:val="26"/>
                <w:lang w:val="en-US"/>
              </w:rPr>
              <w:t>- GV yêu cầu các nhóm quan sát tình huống trong SGK đưa ra ý kiến xử lí tình huống đã cho; đưa ra kịch bản xử lí tình huống. Sau đó phân công các bạn đóng vai: một bạn đóng vai bố, một bạn đóng vai bạn nhỏ trong tình huống, ngoài ra có thể phân vai khác (tùy theo sáng tạo của từng nhóm).</w:t>
            </w:r>
          </w:p>
          <w:p w14:paraId="4BB74F84" w14:textId="789918A6" w:rsidR="00CA1253" w:rsidRDefault="00CA1253" w:rsidP="0089282C">
            <w:pPr>
              <w:pStyle w:val="Vnbnnidung0"/>
              <w:tabs>
                <w:tab w:val="left" w:pos="816"/>
              </w:tabs>
              <w:spacing w:line="240" w:lineRule="auto"/>
              <w:ind w:firstLine="0"/>
              <w:jc w:val="both"/>
              <w:rPr>
                <w:sz w:val="26"/>
                <w:szCs w:val="26"/>
                <w:lang w:val="en-US"/>
              </w:rPr>
            </w:pPr>
            <w:r>
              <w:rPr>
                <w:sz w:val="26"/>
                <w:szCs w:val="26"/>
                <w:lang w:val="en-US"/>
              </w:rPr>
              <w:t>- GV tổ chức cho các nhóm lên đóng vai xử lí tình huống</w:t>
            </w:r>
          </w:p>
          <w:p w14:paraId="06246A70" w14:textId="3904F415" w:rsidR="00CA1253" w:rsidRPr="00CA1253" w:rsidRDefault="00CA1253" w:rsidP="00CA1253">
            <w:pPr>
              <w:jc w:val="both"/>
              <w:rPr>
                <w:sz w:val="26"/>
                <w:szCs w:val="26"/>
              </w:rPr>
            </w:pPr>
            <w:r>
              <w:rPr>
                <w:sz w:val="26"/>
                <w:szCs w:val="26"/>
              </w:rPr>
              <w:t>- GV nhận xét, chốt</w:t>
            </w:r>
          </w:p>
        </w:tc>
        <w:tc>
          <w:tcPr>
            <w:tcW w:w="3510" w:type="dxa"/>
            <w:shd w:val="clear" w:color="auto" w:fill="auto"/>
          </w:tcPr>
          <w:p w14:paraId="19D351D8" w14:textId="77777777" w:rsidR="00CA1253" w:rsidRDefault="00CA1253" w:rsidP="0089282C">
            <w:pPr>
              <w:pStyle w:val="Vnbnnidung0"/>
              <w:tabs>
                <w:tab w:val="left" w:pos="816"/>
              </w:tabs>
              <w:spacing w:line="240" w:lineRule="auto"/>
              <w:ind w:firstLine="0"/>
              <w:rPr>
                <w:sz w:val="26"/>
                <w:szCs w:val="26"/>
                <w:lang w:val="en-US"/>
              </w:rPr>
            </w:pPr>
          </w:p>
          <w:p w14:paraId="5099E0F9" w14:textId="77777777" w:rsidR="00CA1253" w:rsidRDefault="00CA1253" w:rsidP="0089282C">
            <w:pPr>
              <w:pStyle w:val="Vnbnnidung0"/>
              <w:tabs>
                <w:tab w:val="left" w:pos="816"/>
              </w:tabs>
              <w:spacing w:line="240" w:lineRule="auto"/>
              <w:ind w:firstLine="0"/>
              <w:rPr>
                <w:sz w:val="26"/>
                <w:szCs w:val="26"/>
                <w:lang w:val="en-US"/>
              </w:rPr>
            </w:pPr>
          </w:p>
          <w:p w14:paraId="5BA8057A" w14:textId="144FB32F" w:rsidR="00CA1253" w:rsidRDefault="00CA1253" w:rsidP="0089282C">
            <w:pPr>
              <w:pStyle w:val="Vnbnnidung0"/>
              <w:tabs>
                <w:tab w:val="left" w:pos="816"/>
              </w:tabs>
              <w:spacing w:line="240" w:lineRule="auto"/>
              <w:ind w:firstLine="0"/>
              <w:rPr>
                <w:sz w:val="26"/>
                <w:szCs w:val="26"/>
                <w:lang w:val="en-US"/>
              </w:rPr>
            </w:pPr>
            <w:r>
              <w:rPr>
                <w:sz w:val="26"/>
                <w:szCs w:val="26"/>
                <w:lang w:val="en-US"/>
              </w:rPr>
              <w:t>- HS thảo luận đưa ra ý kiến và đóng vai để xử lí tình huống</w:t>
            </w:r>
          </w:p>
          <w:p w14:paraId="6AB2F7E2" w14:textId="6EDC7FD3" w:rsidR="00CA1253" w:rsidRDefault="00CA1253" w:rsidP="0089282C">
            <w:pPr>
              <w:pStyle w:val="Vnbnnidung0"/>
              <w:tabs>
                <w:tab w:val="left" w:pos="816"/>
              </w:tabs>
              <w:spacing w:line="240" w:lineRule="auto"/>
              <w:ind w:firstLine="0"/>
              <w:rPr>
                <w:sz w:val="26"/>
                <w:szCs w:val="26"/>
                <w:lang w:val="en-US"/>
              </w:rPr>
            </w:pPr>
          </w:p>
          <w:p w14:paraId="1C20C2FB" w14:textId="2FE4DE71" w:rsidR="00CA1253" w:rsidRDefault="00CA1253" w:rsidP="0089282C">
            <w:pPr>
              <w:pStyle w:val="Vnbnnidung0"/>
              <w:tabs>
                <w:tab w:val="left" w:pos="816"/>
              </w:tabs>
              <w:spacing w:line="240" w:lineRule="auto"/>
              <w:ind w:firstLine="0"/>
              <w:rPr>
                <w:sz w:val="26"/>
                <w:szCs w:val="26"/>
                <w:lang w:val="en-US"/>
              </w:rPr>
            </w:pPr>
          </w:p>
          <w:p w14:paraId="7A3664EC" w14:textId="24539BBB" w:rsidR="00CA1253" w:rsidRDefault="00CA1253" w:rsidP="0089282C">
            <w:pPr>
              <w:pStyle w:val="Vnbnnidung0"/>
              <w:tabs>
                <w:tab w:val="left" w:pos="816"/>
              </w:tabs>
              <w:spacing w:line="240" w:lineRule="auto"/>
              <w:ind w:firstLine="0"/>
              <w:rPr>
                <w:sz w:val="26"/>
                <w:szCs w:val="26"/>
                <w:lang w:val="en-US"/>
              </w:rPr>
            </w:pPr>
          </w:p>
          <w:p w14:paraId="368A1F7D" w14:textId="6BE6CDFB" w:rsidR="00CA1253" w:rsidRDefault="00CA1253" w:rsidP="0089282C">
            <w:pPr>
              <w:pStyle w:val="Vnbnnidung0"/>
              <w:tabs>
                <w:tab w:val="left" w:pos="816"/>
              </w:tabs>
              <w:spacing w:line="240" w:lineRule="auto"/>
              <w:ind w:firstLine="0"/>
              <w:rPr>
                <w:sz w:val="26"/>
                <w:szCs w:val="26"/>
                <w:lang w:val="en-US"/>
              </w:rPr>
            </w:pPr>
          </w:p>
          <w:p w14:paraId="5FF6EE81" w14:textId="5995D4C7" w:rsidR="00CA1253" w:rsidRDefault="00CA1253" w:rsidP="0089282C">
            <w:pPr>
              <w:pStyle w:val="Vnbnnidung0"/>
              <w:tabs>
                <w:tab w:val="left" w:pos="816"/>
              </w:tabs>
              <w:spacing w:line="240" w:lineRule="auto"/>
              <w:ind w:firstLine="0"/>
              <w:rPr>
                <w:sz w:val="26"/>
                <w:szCs w:val="26"/>
                <w:lang w:val="en-US"/>
              </w:rPr>
            </w:pPr>
            <w:r>
              <w:rPr>
                <w:sz w:val="26"/>
                <w:szCs w:val="26"/>
                <w:lang w:val="en-US"/>
              </w:rPr>
              <w:t>- 2 - 3 nhóm lên đóng vai, xử lí tình huống</w:t>
            </w:r>
          </w:p>
          <w:p w14:paraId="394F8CBE" w14:textId="3A589490" w:rsidR="00CA1253" w:rsidRPr="00CA1253" w:rsidRDefault="00CA1253" w:rsidP="00CA1253">
            <w:pPr>
              <w:pStyle w:val="Vnbnnidung0"/>
              <w:tabs>
                <w:tab w:val="left" w:pos="816"/>
              </w:tabs>
              <w:spacing w:line="240" w:lineRule="auto"/>
              <w:ind w:firstLine="0"/>
              <w:rPr>
                <w:sz w:val="26"/>
                <w:szCs w:val="26"/>
                <w:lang w:val="en-US"/>
              </w:rPr>
            </w:pPr>
            <w:r>
              <w:rPr>
                <w:sz w:val="26"/>
                <w:szCs w:val="26"/>
                <w:lang w:val="vi-VN"/>
              </w:rPr>
              <w:t>-</w:t>
            </w:r>
            <w:r w:rsidRPr="00536F45">
              <w:rPr>
                <w:sz w:val="26"/>
                <w:szCs w:val="26"/>
              </w:rPr>
              <w:t xml:space="preserve"> </w:t>
            </w:r>
            <w:r>
              <w:rPr>
                <w:sz w:val="26"/>
                <w:szCs w:val="26"/>
                <w:lang w:val="vi-VN"/>
              </w:rPr>
              <w:t xml:space="preserve">HS </w:t>
            </w:r>
            <w:r>
              <w:rPr>
                <w:sz w:val="26"/>
                <w:szCs w:val="26"/>
                <w:lang w:val="en-US"/>
              </w:rPr>
              <w:t>dưới lớp theo dõi, góp ý</w:t>
            </w:r>
          </w:p>
        </w:tc>
      </w:tr>
      <w:tr w:rsidR="00CA1253" w:rsidRPr="00F14091" w14:paraId="56275780" w14:textId="77777777" w:rsidTr="00CA1253">
        <w:tc>
          <w:tcPr>
            <w:tcW w:w="709" w:type="dxa"/>
          </w:tcPr>
          <w:p w14:paraId="1F107DA2" w14:textId="77777777" w:rsidR="00CA1253" w:rsidRDefault="00CA1253" w:rsidP="008D5060">
            <w:pPr>
              <w:jc w:val="center"/>
              <w:rPr>
                <w:bCs/>
                <w:sz w:val="26"/>
                <w:szCs w:val="26"/>
              </w:rPr>
            </w:pPr>
            <w:r>
              <w:rPr>
                <w:bCs/>
                <w:sz w:val="26"/>
                <w:szCs w:val="26"/>
              </w:rPr>
              <w:t>2</w:t>
            </w:r>
            <w:r w:rsidRPr="00F14091">
              <w:rPr>
                <w:bCs/>
                <w:sz w:val="26"/>
                <w:szCs w:val="26"/>
              </w:rPr>
              <w:t>’</w:t>
            </w:r>
          </w:p>
        </w:tc>
        <w:tc>
          <w:tcPr>
            <w:tcW w:w="5789" w:type="dxa"/>
            <w:shd w:val="clear" w:color="auto" w:fill="auto"/>
          </w:tcPr>
          <w:p w14:paraId="7766A4FF" w14:textId="5E93FFAA" w:rsidR="00CA1253" w:rsidRDefault="00BF2E65" w:rsidP="00F16429">
            <w:pPr>
              <w:jc w:val="both"/>
              <w:rPr>
                <w:b/>
                <w:sz w:val="26"/>
                <w:szCs w:val="26"/>
              </w:rPr>
            </w:pPr>
            <w:r>
              <w:rPr>
                <w:b/>
                <w:sz w:val="26"/>
                <w:szCs w:val="26"/>
              </w:rPr>
              <w:t>D</w:t>
            </w:r>
            <w:r w:rsidRPr="00905157">
              <w:rPr>
                <w:b/>
                <w:sz w:val="26"/>
                <w:szCs w:val="26"/>
              </w:rPr>
              <w:t xml:space="preserve">. </w:t>
            </w:r>
            <w:r>
              <w:rPr>
                <w:b/>
                <w:sz w:val="26"/>
                <w:szCs w:val="26"/>
              </w:rPr>
              <w:t>CỦNG CỐ, DẶN DÒ:</w:t>
            </w:r>
          </w:p>
          <w:p w14:paraId="3C361F37" w14:textId="7750F226" w:rsidR="00CA1253" w:rsidRDefault="00CA1253" w:rsidP="00F16429">
            <w:pPr>
              <w:jc w:val="both"/>
              <w:rPr>
                <w:bCs/>
                <w:color w:val="000000" w:themeColor="text1"/>
                <w:sz w:val="26"/>
                <w:szCs w:val="26"/>
              </w:rPr>
            </w:pPr>
            <w:r>
              <w:rPr>
                <w:bCs/>
                <w:color w:val="000000" w:themeColor="text1"/>
                <w:sz w:val="26"/>
                <w:szCs w:val="26"/>
              </w:rPr>
              <w:t>- Nhận xét tiết học</w:t>
            </w:r>
          </w:p>
          <w:p w14:paraId="78E6EE67" w14:textId="07802C48" w:rsidR="00CA1253" w:rsidRDefault="00CA1253" w:rsidP="00F16429">
            <w:pPr>
              <w:jc w:val="both"/>
              <w:rPr>
                <w:bCs/>
                <w:color w:val="000000" w:themeColor="text1"/>
                <w:sz w:val="26"/>
                <w:szCs w:val="26"/>
              </w:rPr>
            </w:pPr>
            <w:r>
              <w:rPr>
                <w:bCs/>
                <w:color w:val="000000" w:themeColor="text1"/>
                <w:sz w:val="26"/>
                <w:szCs w:val="26"/>
              </w:rPr>
              <w:t>- Dặn dò chuẩn bị bài sau</w:t>
            </w:r>
          </w:p>
        </w:tc>
        <w:tc>
          <w:tcPr>
            <w:tcW w:w="3510" w:type="dxa"/>
            <w:shd w:val="clear" w:color="auto" w:fill="auto"/>
          </w:tcPr>
          <w:p w14:paraId="5D416D20" w14:textId="77777777" w:rsidR="00CA1253" w:rsidRDefault="00CA1253" w:rsidP="00F16429">
            <w:pPr>
              <w:jc w:val="both"/>
              <w:rPr>
                <w:bCs/>
                <w:color w:val="000000" w:themeColor="text1"/>
                <w:sz w:val="26"/>
                <w:szCs w:val="26"/>
              </w:rPr>
            </w:pPr>
          </w:p>
          <w:p w14:paraId="2BE5DF6D" w14:textId="5A8C8E71" w:rsidR="00CA1253" w:rsidRPr="00905157" w:rsidRDefault="00CA1253" w:rsidP="00F16429">
            <w:pPr>
              <w:jc w:val="both"/>
              <w:rPr>
                <w:bCs/>
                <w:color w:val="000000" w:themeColor="text1"/>
                <w:sz w:val="26"/>
                <w:szCs w:val="26"/>
              </w:rPr>
            </w:pPr>
            <w:r>
              <w:rPr>
                <w:bCs/>
                <w:color w:val="000000" w:themeColor="text1"/>
                <w:sz w:val="26"/>
                <w:szCs w:val="26"/>
              </w:rPr>
              <w:t>- HS lắng nghe, ghi nhớ</w:t>
            </w:r>
          </w:p>
        </w:tc>
      </w:tr>
    </w:tbl>
    <w:p w14:paraId="403EB34D" w14:textId="77777777" w:rsidR="00EB0ADA" w:rsidRDefault="00EB0ADA" w:rsidP="00C83EF1">
      <w:pPr>
        <w:rPr>
          <w:b/>
          <w:i/>
          <w:iCs/>
          <w:color w:val="000000" w:themeColor="text1"/>
          <w:sz w:val="26"/>
          <w:szCs w:val="26"/>
        </w:rPr>
      </w:pPr>
    </w:p>
    <w:p w14:paraId="02D23190" w14:textId="6820705F" w:rsidR="00DB2975" w:rsidRPr="00F14091" w:rsidRDefault="00DB2975" w:rsidP="00C83EF1">
      <w:pPr>
        <w:rPr>
          <w:b/>
          <w:i/>
          <w:iCs/>
          <w:color w:val="000000" w:themeColor="text1"/>
          <w:sz w:val="26"/>
          <w:szCs w:val="26"/>
        </w:rPr>
      </w:pPr>
      <w:r w:rsidRPr="00F14091">
        <w:rPr>
          <w:b/>
          <w:i/>
          <w:iCs/>
          <w:color w:val="000000" w:themeColor="text1"/>
          <w:sz w:val="26"/>
          <w:szCs w:val="26"/>
        </w:rPr>
        <w:t xml:space="preserve">* </w:t>
      </w:r>
      <w:r w:rsidR="00BF2E65">
        <w:rPr>
          <w:b/>
          <w:i/>
          <w:iCs/>
          <w:color w:val="000000" w:themeColor="text1"/>
          <w:sz w:val="26"/>
          <w:szCs w:val="26"/>
        </w:rPr>
        <w:t>ĐIỀU CHỈNH SAU BÀI DẠY:</w:t>
      </w:r>
    </w:p>
    <w:p w14:paraId="54C41011" w14:textId="77777777" w:rsidR="006B359E" w:rsidRPr="00F14091" w:rsidRDefault="00DB2975" w:rsidP="00C83EF1">
      <w:pPr>
        <w:rPr>
          <w:b/>
          <w:color w:val="FF0000"/>
          <w:sz w:val="26"/>
          <w:szCs w:val="26"/>
        </w:rPr>
      </w:pPr>
      <w:r w:rsidRPr="00F14091">
        <w:rPr>
          <w:bCs/>
          <w:color w:val="000000" w:themeColor="text1"/>
          <w:sz w:val="26"/>
          <w:szCs w:val="26"/>
        </w:rPr>
        <w:t>…………………………………………………</w:t>
      </w:r>
      <w:r w:rsidR="00E747FB" w:rsidRPr="00F14091">
        <w:rPr>
          <w:bCs/>
          <w:color w:val="000000" w:themeColor="text1"/>
          <w:sz w:val="26"/>
          <w:szCs w:val="26"/>
        </w:rPr>
        <w:t>……………………………………</w:t>
      </w:r>
      <w:r w:rsidR="00EE192A" w:rsidRPr="00F14091">
        <w:rPr>
          <w:bCs/>
          <w:color w:val="000000" w:themeColor="text1"/>
          <w:sz w:val="26"/>
          <w:szCs w:val="26"/>
        </w:rPr>
        <w:t>...</w:t>
      </w:r>
      <w:r w:rsidR="00E747FB" w:rsidRPr="00F14091">
        <w:rPr>
          <w:bCs/>
          <w:color w:val="000000" w:themeColor="text1"/>
          <w:sz w:val="26"/>
          <w:szCs w:val="26"/>
        </w:rPr>
        <w:t>…</w:t>
      </w:r>
      <w:r w:rsidRPr="00F14091">
        <w:rPr>
          <w:bCs/>
          <w:color w:val="000000" w:themeColor="text1"/>
          <w:sz w:val="26"/>
          <w:szCs w:val="26"/>
        </w:rPr>
        <w:t>…</w:t>
      </w:r>
      <w:r w:rsidR="00EE192A" w:rsidRPr="00F14091">
        <w:rPr>
          <w:bCs/>
          <w:color w:val="000000" w:themeColor="text1"/>
          <w:sz w:val="26"/>
          <w:szCs w:val="26"/>
        </w:rPr>
        <w:t xml:space="preserve"> </w:t>
      </w:r>
    </w:p>
    <w:p w14:paraId="4E539A64" w14:textId="41135C71" w:rsidR="006A1B42" w:rsidRDefault="00EE192A" w:rsidP="00C83EF1">
      <w:pPr>
        <w:rPr>
          <w:bCs/>
          <w:color w:val="000000" w:themeColor="text1"/>
          <w:sz w:val="26"/>
          <w:szCs w:val="26"/>
        </w:rPr>
      </w:pPr>
      <w:r w:rsidRPr="00F14091">
        <w:rPr>
          <w:bCs/>
          <w:color w:val="000000" w:themeColor="text1"/>
          <w:sz w:val="26"/>
          <w:szCs w:val="26"/>
        </w:rPr>
        <w:t xml:space="preserve">………………………………………………………………………………………...…… </w:t>
      </w:r>
    </w:p>
    <w:p w14:paraId="480CD9B5" w14:textId="77777777" w:rsidR="00BF2E65" w:rsidRDefault="00BF2E65" w:rsidP="00BF2E65">
      <w:pPr>
        <w:rPr>
          <w:bCs/>
          <w:color w:val="000000" w:themeColor="text1"/>
          <w:sz w:val="26"/>
          <w:szCs w:val="26"/>
        </w:rPr>
      </w:pPr>
      <w:r w:rsidRPr="00F14091">
        <w:rPr>
          <w:bCs/>
          <w:color w:val="000000" w:themeColor="text1"/>
          <w:sz w:val="26"/>
          <w:szCs w:val="26"/>
        </w:rPr>
        <w:t xml:space="preserve">………………………………………………………………………………………...…… </w:t>
      </w:r>
    </w:p>
    <w:p w14:paraId="3008D184" w14:textId="77777777" w:rsidR="00BF2E65" w:rsidRDefault="00BF2E65" w:rsidP="00BF2E65">
      <w:pPr>
        <w:rPr>
          <w:bCs/>
          <w:color w:val="000000" w:themeColor="text1"/>
          <w:sz w:val="26"/>
          <w:szCs w:val="26"/>
        </w:rPr>
      </w:pPr>
      <w:r w:rsidRPr="00F14091">
        <w:rPr>
          <w:bCs/>
          <w:color w:val="000000" w:themeColor="text1"/>
          <w:sz w:val="26"/>
          <w:szCs w:val="26"/>
        </w:rPr>
        <w:t xml:space="preserve">………………………………………………………………………………………...…… </w:t>
      </w:r>
    </w:p>
    <w:p w14:paraId="267F5ECE" w14:textId="77777777" w:rsidR="00FA1FBE" w:rsidRDefault="00FA1FBE" w:rsidP="00C83EF1">
      <w:pPr>
        <w:rPr>
          <w:bCs/>
          <w:color w:val="000000" w:themeColor="text1"/>
          <w:sz w:val="26"/>
          <w:szCs w:val="26"/>
        </w:rPr>
      </w:pPr>
      <w:bookmarkStart w:id="0" w:name="_GoBack"/>
      <w:bookmarkEnd w:id="0"/>
    </w:p>
    <w:p w14:paraId="5AC54FC5" w14:textId="77777777" w:rsidR="00FA1FBE" w:rsidRDefault="00FA1FBE" w:rsidP="00C83EF1">
      <w:pPr>
        <w:rPr>
          <w:bCs/>
          <w:color w:val="000000" w:themeColor="text1"/>
          <w:sz w:val="26"/>
          <w:szCs w:val="26"/>
        </w:rPr>
      </w:pPr>
    </w:p>
    <w:p w14:paraId="26C75B36" w14:textId="77777777" w:rsidR="00FA1FBE" w:rsidRDefault="00FA1FBE" w:rsidP="00C83EF1">
      <w:pPr>
        <w:rPr>
          <w:bCs/>
          <w:color w:val="000000" w:themeColor="text1"/>
          <w:sz w:val="26"/>
          <w:szCs w:val="26"/>
        </w:rPr>
      </w:pPr>
    </w:p>
    <w:sectPr w:rsidR="00FA1FBE" w:rsidSect="00525A45">
      <w:headerReference w:type="default" r:id="rId10"/>
      <w:footerReference w:type="default" r:id="rId11"/>
      <w:pgSz w:w="11907" w:h="16840" w:code="9"/>
      <w:pgMar w:top="1134" w:right="1134" w:bottom="1134" w:left="1418" w:header="295" w:footer="1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D479E" w14:textId="77777777" w:rsidR="002127F2" w:rsidRDefault="002127F2">
      <w:r>
        <w:separator/>
      </w:r>
    </w:p>
  </w:endnote>
  <w:endnote w:type="continuationSeparator" w:id="0">
    <w:p w14:paraId="491C5402" w14:textId="77777777" w:rsidR="002127F2" w:rsidRDefault="00212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39671"/>
      <w:showingPlcHdr/>
    </w:sdtPr>
    <w:sdtEndPr>
      <w:rPr>
        <w:rFonts w:ascii="Times New Roman" w:hAnsi="Times New Roman"/>
      </w:rPr>
    </w:sdtEndPr>
    <w:sdtContent>
      <w:p w14:paraId="7013C9CA" w14:textId="77777777" w:rsidR="004B2AD7" w:rsidRDefault="00E747FB">
        <w:pPr>
          <w:pStyle w:val="Footer"/>
          <w:jc w:val="center"/>
          <w:rPr>
            <w:rFonts w:ascii="Times New Roman" w:hAnsi="Times New Roman"/>
          </w:rPr>
        </w:pPr>
        <w:r>
          <w:t xml:space="preserve">     </w:t>
        </w:r>
      </w:p>
    </w:sdtContent>
  </w:sdt>
  <w:p w14:paraId="42314A83" w14:textId="77777777" w:rsidR="004B2AD7" w:rsidRDefault="004B2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9B015" w14:textId="77777777" w:rsidR="002127F2" w:rsidRDefault="002127F2">
      <w:r>
        <w:separator/>
      </w:r>
    </w:p>
  </w:footnote>
  <w:footnote w:type="continuationSeparator" w:id="0">
    <w:p w14:paraId="467FDE58" w14:textId="77777777" w:rsidR="002127F2" w:rsidRDefault="00212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A654" w14:textId="7F13F6A3" w:rsidR="00193FD1" w:rsidRPr="00193FD1" w:rsidRDefault="00193FD1" w:rsidP="00E747FB">
    <w:pPr>
      <w:pStyle w:val="Header"/>
      <w:tabs>
        <w:tab w:val="clear" w:pos="4513"/>
        <w:tab w:val="clear" w:pos="9026"/>
      </w:tabs>
      <w:ind w:right="-426"/>
      <w:rPr>
        <w:sz w:val="26"/>
        <w:szCs w:val="22"/>
        <w:u w:val="single"/>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8C292"/>
    <w:multiLevelType w:val="multilevel"/>
    <w:tmpl w:val="5836A5E4"/>
    <w:lvl w:ilvl="0">
      <w:start w:val="1"/>
      <w:numFmt w:val="upperRoman"/>
      <w:suff w:val="space"/>
      <w:lvlText w:val="%1."/>
      <w:lvlJc w:val="left"/>
      <w:rPr>
        <w:rFonts w:ascii="Times New Roman" w:eastAsia="Times New Roman" w:hAnsi="Times New Roman" w:cs="Times New Roman"/>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C1963BD0"/>
    <w:multiLevelType w:val="singleLevel"/>
    <w:tmpl w:val="C1963BD0"/>
    <w:lvl w:ilvl="0">
      <w:start w:val="1"/>
      <w:numFmt w:val="decimal"/>
      <w:suff w:val="space"/>
      <w:lvlText w:val="%1."/>
      <w:lvlJc w:val="left"/>
    </w:lvl>
  </w:abstractNum>
  <w:abstractNum w:abstractNumId="2">
    <w:nsid w:val="C2F7858B"/>
    <w:multiLevelType w:val="singleLevel"/>
    <w:tmpl w:val="C2F7858B"/>
    <w:lvl w:ilvl="0">
      <w:start w:val="3"/>
      <w:numFmt w:val="upperLetter"/>
      <w:suff w:val="space"/>
      <w:lvlText w:val="%1."/>
      <w:lvlJc w:val="left"/>
    </w:lvl>
  </w:abstractNum>
  <w:abstractNum w:abstractNumId="3">
    <w:nsid w:val="1CA35FED"/>
    <w:multiLevelType w:val="hybridMultilevel"/>
    <w:tmpl w:val="773CD4AE"/>
    <w:lvl w:ilvl="0" w:tplc="28C6A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2717D"/>
    <w:multiLevelType w:val="hybridMultilevel"/>
    <w:tmpl w:val="5368480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AD249A5"/>
    <w:multiLevelType w:val="hybridMultilevel"/>
    <w:tmpl w:val="27682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F1027"/>
    <w:multiLevelType w:val="hybridMultilevel"/>
    <w:tmpl w:val="9AC2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E1110"/>
    <w:multiLevelType w:val="hybridMultilevel"/>
    <w:tmpl w:val="8ADC9344"/>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DC16D0E"/>
    <w:multiLevelType w:val="hybridMultilevel"/>
    <w:tmpl w:val="355EBAC6"/>
    <w:lvl w:ilvl="0" w:tplc="BA3048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D7925"/>
    <w:multiLevelType w:val="hybridMultilevel"/>
    <w:tmpl w:val="C908D452"/>
    <w:lvl w:ilvl="0" w:tplc="EF08AF4E">
      <w:start w:val="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0">
    <w:nsid w:val="68B779D6"/>
    <w:multiLevelType w:val="hybridMultilevel"/>
    <w:tmpl w:val="956E1396"/>
    <w:lvl w:ilvl="0" w:tplc="13DC25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248C3"/>
    <w:multiLevelType w:val="hybridMultilevel"/>
    <w:tmpl w:val="D2D0050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7AFF48AF"/>
    <w:multiLevelType w:val="multilevel"/>
    <w:tmpl w:val="4B2C42CC"/>
    <w:lvl w:ilvl="0">
      <w:start w:val="3"/>
      <w:numFmt w:val="decimal"/>
      <w:lvlText w:val="%1"/>
      <w:lvlJc w:val="left"/>
      <w:pPr>
        <w:ind w:left="360" w:hanging="360"/>
      </w:pPr>
      <w:rPr>
        <w:rFonts w:hint="default"/>
        <w:i/>
        <w:sz w:val="28"/>
      </w:rPr>
    </w:lvl>
    <w:lvl w:ilvl="1">
      <w:start w:val="3"/>
      <w:numFmt w:val="decimal"/>
      <w:lvlText w:val="%1.%2"/>
      <w:lvlJc w:val="left"/>
      <w:pPr>
        <w:ind w:left="360" w:hanging="360"/>
      </w:pPr>
      <w:rPr>
        <w:rFonts w:hint="default"/>
        <w:i w:val="0"/>
        <w:sz w:val="26"/>
        <w:szCs w:val="26"/>
      </w:rPr>
    </w:lvl>
    <w:lvl w:ilvl="2">
      <w:start w:val="1"/>
      <w:numFmt w:val="decimal"/>
      <w:lvlText w:val="%1.%2.%3"/>
      <w:lvlJc w:val="left"/>
      <w:pPr>
        <w:ind w:left="720" w:hanging="72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440" w:hanging="144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800" w:hanging="1800"/>
      </w:pPr>
      <w:rPr>
        <w:rFonts w:hint="default"/>
        <w:i/>
        <w:sz w:val="28"/>
      </w:rPr>
    </w:lvl>
    <w:lvl w:ilvl="8">
      <w:start w:val="1"/>
      <w:numFmt w:val="decimal"/>
      <w:lvlText w:val="%1.%2.%3.%4.%5.%6.%7.%8.%9"/>
      <w:lvlJc w:val="left"/>
      <w:pPr>
        <w:ind w:left="1800" w:hanging="1800"/>
      </w:pPr>
      <w:rPr>
        <w:rFonts w:hint="default"/>
        <w:i/>
        <w:sz w:val="28"/>
      </w:rPr>
    </w:lvl>
  </w:abstractNum>
  <w:num w:numId="1">
    <w:abstractNumId w:val="0"/>
  </w:num>
  <w:num w:numId="2">
    <w:abstractNumId w:val="1"/>
  </w:num>
  <w:num w:numId="3">
    <w:abstractNumId w:val="2"/>
  </w:num>
  <w:num w:numId="4">
    <w:abstractNumId w:val="7"/>
  </w:num>
  <w:num w:numId="5">
    <w:abstractNumId w:val="11"/>
  </w:num>
  <w:num w:numId="6">
    <w:abstractNumId w:val="4"/>
  </w:num>
  <w:num w:numId="7">
    <w:abstractNumId w:val="12"/>
  </w:num>
  <w:num w:numId="8">
    <w:abstractNumId w:val="10"/>
  </w:num>
  <w:num w:numId="9">
    <w:abstractNumId w:val="3"/>
  </w:num>
  <w:num w:numId="10">
    <w:abstractNumId w:val="8"/>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58"/>
    <w:rsid w:val="00000D31"/>
    <w:rsid w:val="000135AA"/>
    <w:rsid w:val="00013EA8"/>
    <w:rsid w:val="00022363"/>
    <w:rsid w:val="00024723"/>
    <w:rsid w:val="00040CCA"/>
    <w:rsid w:val="00043A78"/>
    <w:rsid w:val="000447BB"/>
    <w:rsid w:val="00053A20"/>
    <w:rsid w:val="00065CEF"/>
    <w:rsid w:val="00066A24"/>
    <w:rsid w:val="000713EF"/>
    <w:rsid w:val="00071631"/>
    <w:rsid w:val="000723BE"/>
    <w:rsid w:val="00073C1C"/>
    <w:rsid w:val="00076FA0"/>
    <w:rsid w:val="00083075"/>
    <w:rsid w:val="00087FE6"/>
    <w:rsid w:val="0009047C"/>
    <w:rsid w:val="0009302F"/>
    <w:rsid w:val="00094763"/>
    <w:rsid w:val="0009562D"/>
    <w:rsid w:val="000A1454"/>
    <w:rsid w:val="000A7CA0"/>
    <w:rsid w:val="000A7FC6"/>
    <w:rsid w:val="000C4B78"/>
    <w:rsid w:val="000C503E"/>
    <w:rsid w:val="000C587E"/>
    <w:rsid w:val="000C5C27"/>
    <w:rsid w:val="000C6387"/>
    <w:rsid w:val="000E16E9"/>
    <w:rsid w:val="000E22A5"/>
    <w:rsid w:val="000F0E9E"/>
    <w:rsid w:val="000F1C7C"/>
    <w:rsid w:val="00102D03"/>
    <w:rsid w:val="0010597D"/>
    <w:rsid w:val="00111146"/>
    <w:rsid w:val="00111246"/>
    <w:rsid w:val="00123452"/>
    <w:rsid w:val="001338D9"/>
    <w:rsid w:val="00135648"/>
    <w:rsid w:val="00146559"/>
    <w:rsid w:val="00150BC3"/>
    <w:rsid w:val="00156233"/>
    <w:rsid w:val="001608A8"/>
    <w:rsid w:val="00162C32"/>
    <w:rsid w:val="00165CBB"/>
    <w:rsid w:val="001669A2"/>
    <w:rsid w:val="001732C2"/>
    <w:rsid w:val="00174E77"/>
    <w:rsid w:val="0018341B"/>
    <w:rsid w:val="001839E4"/>
    <w:rsid w:val="0018545F"/>
    <w:rsid w:val="00191885"/>
    <w:rsid w:val="00192355"/>
    <w:rsid w:val="00193FD1"/>
    <w:rsid w:val="001968B9"/>
    <w:rsid w:val="001A5486"/>
    <w:rsid w:val="001A7DFA"/>
    <w:rsid w:val="001B321F"/>
    <w:rsid w:val="001C1C1A"/>
    <w:rsid w:val="001C2BA8"/>
    <w:rsid w:val="001C4001"/>
    <w:rsid w:val="001D680D"/>
    <w:rsid w:val="001E324C"/>
    <w:rsid w:val="001E456B"/>
    <w:rsid w:val="001F0540"/>
    <w:rsid w:val="001F5044"/>
    <w:rsid w:val="001F660E"/>
    <w:rsid w:val="00207267"/>
    <w:rsid w:val="002127F2"/>
    <w:rsid w:val="00215BFB"/>
    <w:rsid w:val="00224432"/>
    <w:rsid w:val="00224CC4"/>
    <w:rsid w:val="0023164F"/>
    <w:rsid w:val="00232671"/>
    <w:rsid w:val="00240832"/>
    <w:rsid w:val="00242ADA"/>
    <w:rsid w:val="00243208"/>
    <w:rsid w:val="0024461B"/>
    <w:rsid w:val="00245583"/>
    <w:rsid w:val="00251068"/>
    <w:rsid w:val="002511FC"/>
    <w:rsid w:val="002530F3"/>
    <w:rsid w:val="00260530"/>
    <w:rsid w:val="00264682"/>
    <w:rsid w:val="00267436"/>
    <w:rsid w:val="0028307B"/>
    <w:rsid w:val="00283DDF"/>
    <w:rsid w:val="0028693F"/>
    <w:rsid w:val="002871F7"/>
    <w:rsid w:val="0029029F"/>
    <w:rsid w:val="00290B2B"/>
    <w:rsid w:val="00294D40"/>
    <w:rsid w:val="002A1DE2"/>
    <w:rsid w:val="002A42D5"/>
    <w:rsid w:val="002B4134"/>
    <w:rsid w:val="002B5967"/>
    <w:rsid w:val="002B5A3E"/>
    <w:rsid w:val="002C2308"/>
    <w:rsid w:val="002C539F"/>
    <w:rsid w:val="002C56FA"/>
    <w:rsid w:val="002C7686"/>
    <w:rsid w:val="002D05C0"/>
    <w:rsid w:val="002D6594"/>
    <w:rsid w:val="002D7B52"/>
    <w:rsid w:val="002D7CF6"/>
    <w:rsid w:val="002E1EFD"/>
    <w:rsid w:val="002F1A87"/>
    <w:rsid w:val="002F273A"/>
    <w:rsid w:val="002F37F7"/>
    <w:rsid w:val="003005FA"/>
    <w:rsid w:val="00301BDE"/>
    <w:rsid w:val="003035E4"/>
    <w:rsid w:val="003050BB"/>
    <w:rsid w:val="00333F04"/>
    <w:rsid w:val="00333FF6"/>
    <w:rsid w:val="00336686"/>
    <w:rsid w:val="003373B6"/>
    <w:rsid w:val="00347571"/>
    <w:rsid w:val="00347ED1"/>
    <w:rsid w:val="0035009C"/>
    <w:rsid w:val="003565A2"/>
    <w:rsid w:val="00360D8E"/>
    <w:rsid w:val="003721FC"/>
    <w:rsid w:val="00376557"/>
    <w:rsid w:val="00384899"/>
    <w:rsid w:val="00384ABB"/>
    <w:rsid w:val="003912E1"/>
    <w:rsid w:val="003917CB"/>
    <w:rsid w:val="003A11BF"/>
    <w:rsid w:val="003A3471"/>
    <w:rsid w:val="003A55B8"/>
    <w:rsid w:val="003A5CFD"/>
    <w:rsid w:val="003A7318"/>
    <w:rsid w:val="003B3231"/>
    <w:rsid w:val="003C137A"/>
    <w:rsid w:val="003C1A5C"/>
    <w:rsid w:val="003C1BB8"/>
    <w:rsid w:val="003C1EEE"/>
    <w:rsid w:val="003C2873"/>
    <w:rsid w:val="003D54A5"/>
    <w:rsid w:val="003E2E0A"/>
    <w:rsid w:val="003E4109"/>
    <w:rsid w:val="003E56F7"/>
    <w:rsid w:val="003F1A9E"/>
    <w:rsid w:val="003F5E70"/>
    <w:rsid w:val="004025F5"/>
    <w:rsid w:val="00404272"/>
    <w:rsid w:val="00404531"/>
    <w:rsid w:val="00404F36"/>
    <w:rsid w:val="00407079"/>
    <w:rsid w:val="0041169C"/>
    <w:rsid w:val="00412250"/>
    <w:rsid w:val="00414C43"/>
    <w:rsid w:val="0042066A"/>
    <w:rsid w:val="004256FD"/>
    <w:rsid w:val="004263B0"/>
    <w:rsid w:val="00427DDE"/>
    <w:rsid w:val="00437970"/>
    <w:rsid w:val="00447709"/>
    <w:rsid w:val="00453D8E"/>
    <w:rsid w:val="00460981"/>
    <w:rsid w:val="0046238B"/>
    <w:rsid w:val="004667D0"/>
    <w:rsid w:val="00467AF1"/>
    <w:rsid w:val="004720D8"/>
    <w:rsid w:val="004730B0"/>
    <w:rsid w:val="00492A24"/>
    <w:rsid w:val="00493837"/>
    <w:rsid w:val="00495762"/>
    <w:rsid w:val="004A1D8D"/>
    <w:rsid w:val="004A5A98"/>
    <w:rsid w:val="004A6B6C"/>
    <w:rsid w:val="004A7DDA"/>
    <w:rsid w:val="004A7EDF"/>
    <w:rsid w:val="004B18E5"/>
    <w:rsid w:val="004B2AD7"/>
    <w:rsid w:val="004C4A2C"/>
    <w:rsid w:val="004C5AF7"/>
    <w:rsid w:val="004C6849"/>
    <w:rsid w:val="004D6ECD"/>
    <w:rsid w:val="004E7A0B"/>
    <w:rsid w:val="004F5026"/>
    <w:rsid w:val="004F600A"/>
    <w:rsid w:val="004F6E92"/>
    <w:rsid w:val="004F78F5"/>
    <w:rsid w:val="004F7BB9"/>
    <w:rsid w:val="00500AE5"/>
    <w:rsid w:val="00503FCD"/>
    <w:rsid w:val="005049B8"/>
    <w:rsid w:val="005122D0"/>
    <w:rsid w:val="00512E84"/>
    <w:rsid w:val="005130D0"/>
    <w:rsid w:val="00522DE6"/>
    <w:rsid w:val="0052413A"/>
    <w:rsid w:val="00525A45"/>
    <w:rsid w:val="005278EC"/>
    <w:rsid w:val="00530650"/>
    <w:rsid w:val="0053114E"/>
    <w:rsid w:val="00535FCE"/>
    <w:rsid w:val="00537F0C"/>
    <w:rsid w:val="00540D7C"/>
    <w:rsid w:val="00542E9A"/>
    <w:rsid w:val="00544A39"/>
    <w:rsid w:val="00553E77"/>
    <w:rsid w:val="005625BD"/>
    <w:rsid w:val="00565073"/>
    <w:rsid w:val="00566801"/>
    <w:rsid w:val="00576840"/>
    <w:rsid w:val="00576E16"/>
    <w:rsid w:val="0058184A"/>
    <w:rsid w:val="00585BC2"/>
    <w:rsid w:val="005A30E7"/>
    <w:rsid w:val="005A500D"/>
    <w:rsid w:val="005A65F7"/>
    <w:rsid w:val="005B0F01"/>
    <w:rsid w:val="005B4D38"/>
    <w:rsid w:val="005C6AD4"/>
    <w:rsid w:val="005D2A2A"/>
    <w:rsid w:val="005D4FF4"/>
    <w:rsid w:val="005E074E"/>
    <w:rsid w:val="005E13CC"/>
    <w:rsid w:val="005E2BA6"/>
    <w:rsid w:val="005E74C8"/>
    <w:rsid w:val="005F104A"/>
    <w:rsid w:val="005F4890"/>
    <w:rsid w:val="005F7285"/>
    <w:rsid w:val="006106FA"/>
    <w:rsid w:val="00617D09"/>
    <w:rsid w:val="006252F3"/>
    <w:rsid w:val="00630558"/>
    <w:rsid w:val="0064631A"/>
    <w:rsid w:val="00652196"/>
    <w:rsid w:val="006552D5"/>
    <w:rsid w:val="00665F0D"/>
    <w:rsid w:val="0067137C"/>
    <w:rsid w:val="006777FE"/>
    <w:rsid w:val="00681764"/>
    <w:rsid w:val="00684DE6"/>
    <w:rsid w:val="00685361"/>
    <w:rsid w:val="006921D3"/>
    <w:rsid w:val="006961D7"/>
    <w:rsid w:val="006A1B42"/>
    <w:rsid w:val="006A202A"/>
    <w:rsid w:val="006A70A7"/>
    <w:rsid w:val="006B159C"/>
    <w:rsid w:val="006B178F"/>
    <w:rsid w:val="006B336F"/>
    <w:rsid w:val="006B359E"/>
    <w:rsid w:val="006B3DFF"/>
    <w:rsid w:val="006E057F"/>
    <w:rsid w:val="006E4ABE"/>
    <w:rsid w:val="006E609C"/>
    <w:rsid w:val="006E7241"/>
    <w:rsid w:val="006F24DA"/>
    <w:rsid w:val="006F30E7"/>
    <w:rsid w:val="006F5D6F"/>
    <w:rsid w:val="0070565A"/>
    <w:rsid w:val="00707543"/>
    <w:rsid w:val="0071055A"/>
    <w:rsid w:val="007117E3"/>
    <w:rsid w:val="00714F3C"/>
    <w:rsid w:val="00714FD9"/>
    <w:rsid w:val="00726420"/>
    <w:rsid w:val="007329A3"/>
    <w:rsid w:val="007451F8"/>
    <w:rsid w:val="007470E7"/>
    <w:rsid w:val="007532B5"/>
    <w:rsid w:val="00755810"/>
    <w:rsid w:val="0077027F"/>
    <w:rsid w:val="0078056E"/>
    <w:rsid w:val="00780EEE"/>
    <w:rsid w:val="00783402"/>
    <w:rsid w:val="00783E06"/>
    <w:rsid w:val="00791F29"/>
    <w:rsid w:val="00792EC6"/>
    <w:rsid w:val="0079443D"/>
    <w:rsid w:val="007A18FE"/>
    <w:rsid w:val="007A3EB6"/>
    <w:rsid w:val="007B0AB1"/>
    <w:rsid w:val="007C250A"/>
    <w:rsid w:val="007C2987"/>
    <w:rsid w:val="007C59AE"/>
    <w:rsid w:val="007E4150"/>
    <w:rsid w:val="007F0BA6"/>
    <w:rsid w:val="007F47A8"/>
    <w:rsid w:val="007F6B68"/>
    <w:rsid w:val="00804226"/>
    <w:rsid w:val="00805264"/>
    <w:rsid w:val="00810285"/>
    <w:rsid w:val="00830B81"/>
    <w:rsid w:val="00833DF2"/>
    <w:rsid w:val="008352D2"/>
    <w:rsid w:val="00836A6C"/>
    <w:rsid w:val="00847252"/>
    <w:rsid w:val="0085132A"/>
    <w:rsid w:val="00853955"/>
    <w:rsid w:val="00864FF6"/>
    <w:rsid w:val="00867FC5"/>
    <w:rsid w:val="00874877"/>
    <w:rsid w:val="00875020"/>
    <w:rsid w:val="00880A6F"/>
    <w:rsid w:val="00890D5D"/>
    <w:rsid w:val="0089282C"/>
    <w:rsid w:val="008941F5"/>
    <w:rsid w:val="008A2173"/>
    <w:rsid w:val="008B0B63"/>
    <w:rsid w:val="008B2AA9"/>
    <w:rsid w:val="008B3451"/>
    <w:rsid w:val="008C12A8"/>
    <w:rsid w:val="008C3CE1"/>
    <w:rsid w:val="008C3DC6"/>
    <w:rsid w:val="008D26E5"/>
    <w:rsid w:val="008D5060"/>
    <w:rsid w:val="008E5D70"/>
    <w:rsid w:val="008E7E13"/>
    <w:rsid w:val="008F22EC"/>
    <w:rsid w:val="00905157"/>
    <w:rsid w:val="0091212C"/>
    <w:rsid w:val="00914059"/>
    <w:rsid w:val="00914F63"/>
    <w:rsid w:val="009155FC"/>
    <w:rsid w:val="00916B26"/>
    <w:rsid w:val="00917F96"/>
    <w:rsid w:val="009220B8"/>
    <w:rsid w:val="00922D3D"/>
    <w:rsid w:val="009253B2"/>
    <w:rsid w:val="00925B90"/>
    <w:rsid w:val="00930EDC"/>
    <w:rsid w:val="009345C3"/>
    <w:rsid w:val="00934C26"/>
    <w:rsid w:val="009420B5"/>
    <w:rsid w:val="00942634"/>
    <w:rsid w:val="00944F49"/>
    <w:rsid w:val="009468D7"/>
    <w:rsid w:val="00953BEE"/>
    <w:rsid w:val="00966C90"/>
    <w:rsid w:val="00970988"/>
    <w:rsid w:val="00972610"/>
    <w:rsid w:val="00973861"/>
    <w:rsid w:val="00977BC2"/>
    <w:rsid w:val="00977D12"/>
    <w:rsid w:val="00980256"/>
    <w:rsid w:val="00980307"/>
    <w:rsid w:val="0098237B"/>
    <w:rsid w:val="00986376"/>
    <w:rsid w:val="00991345"/>
    <w:rsid w:val="009926A9"/>
    <w:rsid w:val="00993405"/>
    <w:rsid w:val="009963AC"/>
    <w:rsid w:val="009A3B73"/>
    <w:rsid w:val="009A3FC1"/>
    <w:rsid w:val="009B3F97"/>
    <w:rsid w:val="009C0C98"/>
    <w:rsid w:val="009D06A4"/>
    <w:rsid w:val="009D3EC5"/>
    <w:rsid w:val="009D4B44"/>
    <w:rsid w:val="009E03B9"/>
    <w:rsid w:val="009E36D2"/>
    <w:rsid w:val="009E570F"/>
    <w:rsid w:val="009F4D48"/>
    <w:rsid w:val="009F5F4B"/>
    <w:rsid w:val="00A0054A"/>
    <w:rsid w:val="00A02449"/>
    <w:rsid w:val="00A04499"/>
    <w:rsid w:val="00A055F1"/>
    <w:rsid w:val="00A23916"/>
    <w:rsid w:val="00A24184"/>
    <w:rsid w:val="00A30845"/>
    <w:rsid w:val="00A329FA"/>
    <w:rsid w:val="00A43140"/>
    <w:rsid w:val="00A433C0"/>
    <w:rsid w:val="00A442ED"/>
    <w:rsid w:val="00A4503D"/>
    <w:rsid w:val="00A46627"/>
    <w:rsid w:val="00A54183"/>
    <w:rsid w:val="00A54DE4"/>
    <w:rsid w:val="00A61F6B"/>
    <w:rsid w:val="00A6653C"/>
    <w:rsid w:val="00A703CE"/>
    <w:rsid w:val="00A73938"/>
    <w:rsid w:val="00A913E1"/>
    <w:rsid w:val="00A945D1"/>
    <w:rsid w:val="00A95EFA"/>
    <w:rsid w:val="00A97CE1"/>
    <w:rsid w:val="00AA0E16"/>
    <w:rsid w:val="00AA1A97"/>
    <w:rsid w:val="00AA510E"/>
    <w:rsid w:val="00AB1C1E"/>
    <w:rsid w:val="00AB4145"/>
    <w:rsid w:val="00AB4C00"/>
    <w:rsid w:val="00AB5128"/>
    <w:rsid w:val="00AD4C3C"/>
    <w:rsid w:val="00AD76C3"/>
    <w:rsid w:val="00AD7D74"/>
    <w:rsid w:val="00AE5FAD"/>
    <w:rsid w:val="00AE75A7"/>
    <w:rsid w:val="00AF4D4B"/>
    <w:rsid w:val="00AF56FB"/>
    <w:rsid w:val="00B00551"/>
    <w:rsid w:val="00B12C91"/>
    <w:rsid w:val="00B148E0"/>
    <w:rsid w:val="00B15161"/>
    <w:rsid w:val="00B2670F"/>
    <w:rsid w:val="00B26E83"/>
    <w:rsid w:val="00B32168"/>
    <w:rsid w:val="00B32354"/>
    <w:rsid w:val="00B33D1C"/>
    <w:rsid w:val="00B42C00"/>
    <w:rsid w:val="00B474D5"/>
    <w:rsid w:val="00B503A4"/>
    <w:rsid w:val="00B557F6"/>
    <w:rsid w:val="00B6054E"/>
    <w:rsid w:val="00B61E58"/>
    <w:rsid w:val="00B63350"/>
    <w:rsid w:val="00B63802"/>
    <w:rsid w:val="00B64DC1"/>
    <w:rsid w:val="00B65614"/>
    <w:rsid w:val="00B662E7"/>
    <w:rsid w:val="00B7109C"/>
    <w:rsid w:val="00B876FD"/>
    <w:rsid w:val="00B87EA6"/>
    <w:rsid w:val="00B92752"/>
    <w:rsid w:val="00B931D5"/>
    <w:rsid w:val="00B946E9"/>
    <w:rsid w:val="00B949EC"/>
    <w:rsid w:val="00B95B72"/>
    <w:rsid w:val="00BA00AE"/>
    <w:rsid w:val="00BA5841"/>
    <w:rsid w:val="00BB1579"/>
    <w:rsid w:val="00BB4BCB"/>
    <w:rsid w:val="00BB5A82"/>
    <w:rsid w:val="00BE09D2"/>
    <w:rsid w:val="00BE65F3"/>
    <w:rsid w:val="00BE70EF"/>
    <w:rsid w:val="00BF1BB1"/>
    <w:rsid w:val="00BF2E65"/>
    <w:rsid w:val="00BF4A2F"/>
    <w:rsid w:val="00BF665D"/>
    <w:rsid w:val="00C20706"/>
    <w:rsid w:val="00C20F0F"/>
    <w:rsid w:val="00C2274F"/>
    <w:rsid w:val="00C240D7"/>
    <w:rsid w:val="00C27814"/>
    <w:rsid w:val="00C315E5"/>
    <w:rsid w:val="00C4101E"/>
    <w:rsid w:val="00C41596"/>
    <w:rsid w:val="00C433DF"/>
    <w:rsid w:val="00C45ABF"/>
    <w:rsid w:val="00C47A96"/>
    <w:rsid w:val="00C50B5B"/>
    <w:rsid w:val="00C53DF3"/>
    <w:rsid w:val="00C6629C"/>
    <w:rsid w:val="00C66531"/>
    <w:rsid w:val="00C66791"/>
    <w:rsid w:val="00C72EA3"/>
    <w:rsid w:val="00C74F36"/>
    <w:rsid w:val="00C76304"/>
    <w:rsid w:val="00C76C6E"/>
    <w:rsid w:val="00C77196"/>
    <w:rsid w:val="00C83EF1"/>
    <w:rsid w:val="00C8541D"/>
    <w:rsid w:val="00C91205"/>
    <w:rsid w:val="00CA00B6"/>
    <w:rsid w:val="00CA1253"/>
    <w:rsid w:val="00CA1A1C"/>
    <w:rsid w:val="00CB50B8"/>
    <w:rsid w:val="00CB66F2"/>
    <w:rsid w:val="00CC2C88"/>
    <w:rsid w:val="00CC37D2"/>
    <w:rsid w:val="00CC7349"/>
    <w:rsid w:val="00CD0424"/>
    <w:rsid w:val="00CD0622"/>
    <w:rsid w:val="00CD336C"/>
    <w:rsid w:val="00CD3462"/>
    <w:rsid w:val="00CD4139"/>
    <w:rsid w:val="00CD4859"/>
    <w:rsid w:val="00CD5740"/>
    <w:rsid w:val="00CD7878"/>
    <w:rsid w:val="00CE2FAC"/>
    <w:rsid w:val="00CE3549"/>
    <w:rsid w:val="00CE429F"/>
    <w:rsid w:val="00CE628F"/>
    <w:rsid w:val="00CF5F80"/>
    <w:rsid w:val="00D00A78"/>
    <w:rsid w:val="00D0782C"/>
    <w:rsid w:val="00D21531"/>
    <w:rsid w:val="00D234E5"/>
    <w:rsid w:val="00D30DF9"/>
    <w:rsid w:val="00D30F44"/>
    <w:rsid w:val="00D31027"/>
    <w:rsid w:val="00D325EE"/>
    <w:rsid w:val="00D34727"/>
    <w:rsid w:val="00D35BD9"/>
    <w:rsid w:val="00D36491"/>
    <w:rsid w:val="00D400CF"/>
    <w:rsid w:val="00D47A27"/>
    <w:rsid w:val="00D52876"/>
    <w:rsid w:val="00D53016"/>
    <w:rsid w:val="00D555CD"/>
    <w:rsid w:val="00D557CF"/>
    <w:rsid w:val="00D652B2"/>
    <w:rsid w:val="00D75794"/>
    <w:rsid w:val="00D76B02"/>
    <w:rsid w:val="00D77B96"/>
    <w:rsid w:val="00D80FBD"/>
    <w:rsid w:val="00D86F01"/>
    <w:rsid w:val="00D93856"/>
    <w:rsid w:val="00D961BA"/>
    <w:rsid w:val="00D968A0"/>
    <w:rsid w:val="00DA3A98"/>
    <w:rsid w:val="00DA4C9F"/>
    <w:rsid w:val="00DB189B"/>
    <w:rsid w:val="00DB1C3C"/>
    <w:rsid w:val="00DB2975"/>
    <w:rsid w:val="00DB7DA7"/>
    <w:rsid w:val="00DC227B"/>
    <w:rsid w:val="00DC312F"/>
    <w:rsid w:val="00DD0119"/>
    <w:rsid w:val="00DD057E"/>
    <w:rsid w:val="00DD07E5"/>
    <w:rsid w:val="00DD5025"/>
    <w:rsid w:val="00DE47FF"/>
    <w:rsid w:val="00DF4A8D"/>
    <w:rsid w:val="00DF57D8"/>
    <w:rsid w:val="00DF7919"/>
    <w:rsid w:val="00E0233E"/>
    <w:rsid w:val="00E0639A"/>
    <w:rsid w:val="00E065BA"/>
    <w:rsid w:val="00E06C8E"/>
    <w:rsid w:val="00E11518"/>
    <w:rsid w:val="00E13CA2"/>
    <w:rsid w:val="00E26058"/>
    <w:rsid w:val="00E3592B"/>
    <w:rsid w:val="00E36A59"/>
    <w:rsid w:val="00E46245"/>
    <w:rsid w:val="00E474ED"/>
    <w:rsid w:val="00E5430B"/>
    <w:rsid w:val="00E566E5"/>
    <w:rsid w:val="00E57479"/>
    <w:rsid w:val="00E65A4C"/>
    <w:rsid w:val="00E72D8D"/>
    <w:rsid w:val="00E747FB"/>
    <w:rsid w:val="00E82CF5"/>
    <w:rsid w:val="00E8338D"/>
    <w:rsid w:val="00E8465D"/>
    <w:rsid w:val="00E84E62"/>
    <w:rsid w:val="00E865BD"/>
    <w:rsid w:val="00E92948"/>
    <w:rsid w:val="00EA1D08"/>
    <w:rsid w:val="00EA399F"/>
    <w:rsid w:val="00EA7746"/>
    <w:rsid w:val="00EB0240"/>
    <w:rsid w:val="00EB0ADA"/>
    <w:rsid w:val="00EB19F5"/>
    <w:rsid w:val="00EB49AC"/>
    <w:rsid w:val="00EB675F"/>
    <w:rsid w:val="00EC3C7C"/>
    <w:rsid w:val="00EC5CEB"/>
    <w:rsid w:val="00EE192A"/>
    <w:rsid w:val="00EE4922"/>
    <w:rsid w:val="00EF233E"/>
    <w:rsid w:val="00F02B2B"/>
    <w:rsid w:val="00F0584D"/>
    <w:rsid w:val="00F06672"/>
    <w:rsid w:val="00F13C91"/>
    <w:rsid w:val="00F14091"/>
    <w:rsid w:val="00F14C53"/>
    <w:rsid w:val="00F15A71"/>
    <w:rsid w:val="00F16429"/>
    <w:rsid w:val="00F3150D"/>
    <w:rsid w:val="00F46DF2"/>
    <w:rsid w:val="00F52D70"/>
    <w:rsid w:val="00F607B1"/>
    <w:rsid w:val="00F65268"/>
    <w:rsid w:val="00F66386"/>
    <w:rsid w:val="00F66C01"/>
    <w:rsid w:val="00F80747"/>
    <w:rsid w:val="00F83804"/>
    <w:rsid w:val="00F86E10"/>
    <w:rsid w:val="00F879AE"/>
    <w:rsid w:val="00F96170"/>
    <w:rsid w:val="00F96884"/>
    <w:rsid w:val="00F96FF9"/>
    <w:rsid w:val="00F97758"/>
    <w:rsid w:val="00FA1FBE"/>
    <w:rsid w:val="00FA41DA"/>
    <w:rsid w:val="00FA4D51"/>
    <w:rsid w:val="00FA6A6A"/>
    <w:rsid w:val="00FA79CD"/>
    <w:rsid w:val="00FB2EFB"/>
    <w:rsid w:val="00FB7414"/>
    <w:rsid w:val="00FE2CD4"/>
    <w:rsid w:val="00FF1475"/>
    <w:rsid w:val="00FF1F3F"/>
    <w:rsid w:val="00FF645D"/>
    <w:rsid w:val="1B56027D"/>
    <w:rsid w:val="1EDB56C1"/>
    <w:rsid w:val="21E22A9F"/>
    <w:rsid w:val="48240DB7"/>
    <w:rsid w:val="4CE24A9B"/>
    <w:rsid w:val="541655CC"/>
    <w:rsid w:val="6B2604E9"/>
    <w:rsid w:val="6EA03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52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cs="Times New Roman"/>
      <w:sz w:val="28"/>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320"/>
        <w:tab w:val="right" w:pos="8640"/>
      </w:tabs>
    </w:pPr>
    <w:rPr>
      <w:rFonts w:ascii="VNI-Times" w:hAnsi="VNI-Times"/>
      <w:bCs/>
      <w:sz w:val="24"/>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sz w:val="24"/>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paragraph" w:customStyle="1" w:styleId="bawpvc-ajax-counter">
    <w:name w:val="bawpvc-ajax-counter"/>
    <w:basedOn w:val="Normal"/>
    <w:pPr>
      <w:spacing w:before="100" w:beforeAutospacing="1" w:after="100" w:afterAutospacing="1"/>
    </w:pPr>
    <w:rPr>
      <w:sz w:val="24"/>
    </w:rPr>
  </w:style>
  <w:style w:type="character" w:customStyle="1" w:styleId="FooterChar">
    <w:name w:val="Footer Char"/>
    <w:basedOn w:val="DefaultParagraphFont"/>
    <w:link w:val="Footer"/>
    <w:uiPriority w:val="99"/>
    <w:rPr>
      <w:rFonts w:ascii="VNI-Times" w:eastAsia="Times New Roman" w:hAnsi="VNI-Times" w:cs="Times New Roman"/>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Vnbnnidung">
    <w:name w:val="Văn bản nội dung_"/>
    <w:link w:val="Vnbnnidung0"/>
    <w:rsid w:val="005130D0"/>
    <w:rPr>
      <w:rFonts w:eastAsia="Times New Roman"/>
      <w:sz w:val="28"/>
      <w:szCs w:val="28"/>
    </w:rPr>
  </w:style>
  <w:style w:type="paragraph" w:customStyle="1" w:styleId="Vnbnnidung0">
    <w:name w:val="Văn bản nội dung"/>
    <w:basedOn w:val="Normal"/>
    <w:link w:val="Vnbnnidung"/>
    <w:rsid w:val="005130D0"/>
    <w:pPr>
      <w:widowControl w:val="0"/>
      <w:spacing w:line="288" w:lineRule="auto"/>
      <w:ind w:firstLine="380"/>
    </w:pPr>
    <w:rPr>
      <w:rFonts w:cstheme="minorBidi"/>
      <w:szCs w:val="28"/>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cs="Times New Roman"/>
      <w:sz w:val="28"/>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320"/>
        <w:tab w:val="right" w:pos="8640"/>
      </w:tabs>
    </w:pPr>
    <w:rPr>
      <w:rFonts w:ascii="VNI-Times" w:hAnsi="VNI-Times"/>
      <w:bCs/>
      <w:sz w:val="24"/>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sz w:val="24"/>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paragraph" w:customStyle="1" w:styleId="bawpvc-ajax-counter">
    <w:name w:val="bawpvc-ajax-counter"/>
    <w:basedOn w:val="Normal"/>
    <w:pPr>
      <w:spacing w:before="100" w:beforeAutospacing="1" w:after="100" w:afterAutospacing="1"/>
    </w:pPr>
    <w:rPr>
      <w:sz w:val="24"/>
    </w:rPr>
  </w:style>
  <w:style w:type="character" w:customStyle="1" w:styleId="FooterChar">
    <w:name w:val="Footer Char"/>
    <w:basedOn w:val="DefaultParagraphFont"/>
    <w:link w:val="Footer"/>
    <w:uiPriority w:val="99"/>
    <w:rPr>
      <w:rFonts w:ascii="VNI-Times" w:eastAsia="Times New Roman" w:hAnsi="VNI-Times" w:cs="Times New Roman"/>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Vnbnnidung">
    <w:name w:val="Văn bản nội dung_"/>
    <w:link w:val="Vnbnnidung0"/>
    <w:rsid w:val="005130D0"/>
    <w:rPr>
      <w:rFonts w:eastAsia="Times New Roman"/>
      <w:sz w:val="28"/>
      <w:szCs w:val="28"/>
    </w:rPr>
  </w:style>
  <w:style w:type="paragraph" w:customStyle="1" w:styleId="Vnbnnidung0">
    <w:name w:val="Văn bản nội dung"/>
    <w:basedOn w:val="Normal"/>
    <w:link w:val="Vnbnnidung"/>
    <w:rsid w:val="005130D0"/>
    <w:pPr>
      <w:widowControl w:val="0"/>
      <w:spacing w:line="288" w:lineRule="auto"/>
      <w:ind w:firstLine="380"/>
    </w:pPr>
    <w:rPr>
      <w:rFonts w:cstheme="minorBidi"/>
      <w:szCs w:val="2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24189">
      <w:bodyDiv w:val="1"/>
      <w:marLeft w:val="0"/>
      <w:marRight w:val="0"/>
      <w:marTop w:val="0"/>
      <w:marBottom w:val="0"/>
      <w:divBdr>
        <w:top w:val="none" w:sz="0" w:space="0" w:color="auto"/>
        <w:left w:val="none" w:sz="0" w:space="0" w:color="auto"/>
        <w:bottom w:val="none" w:sz="0" w:space="0" w:color="auto"/>
        <w:right w:val="none" w:sz="0" w:space="0" w:color="auto"/>
      </w:divBdr>
    </w:div>
    <w:div w:id="663515757">
      <w:bodyDiv w:val="1"/>
      <w:marLeft w:val="0"/>
      <w:marRight w:val="0"/>
      <w:marTop w:val="0"/>
      <w:marBottom w:val="0"/>
      <w:divBdr>
        <w:top w:val="none" w:sz="0" w:space="0" w:color="auto"/>
        <w:left w:val="none" w:sz="0" w:space="0" w:color="auto"/>
        <w:bottom w:val="none" w:sz="0" w:space="0" w:color="auto"/>
        <w:right w:val="none" w:sz="0" w:space="0" w:color="auto"/>
      </w:divBdr>
    </w:div>
    <w:div w:id="2013486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C2A712-D5EC-42C8-95E4-9E8CA3EF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MADE IN VIET NAM</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Techsi.vn</cp:lastModifiedBy>
  <cp:revision>31</cp:revision>
  <cp:lastPrinted>2020-08-08T10:34:00Z</cp:lastPrinted>
  <dcterms:created xsi:type="dcterms:W3CDTF">2020-08-20T13:58:00Z</dcterms:created>
  <dcterms:modified xsi:type="dcterms:W3CDTF">2023-05-09T03:38:00Z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