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108" w:tblpY="1097"/>
        <w:tblW w:w="9356" w:type="dxa"/>
        <w:tblLook w:val="04A0" w:firstRow="1" w:lastRow="0" w:firstColumn="1" w:lastColumn="0" w:noHBand="0" w:noVBand="1"/>
      </w:tblPr>
      <w:tblGrid>
        <w:gridCol w:w="4789"/>
        <w:gridCol w:w="4567"/>
      </w:tblGrid>
      <w:tr w:rsidR="00745FE9" w:rsidRPr="001D24C6" w14:paraId="3DC3C5D5" w14:textId="77777777" w:rsidTr="00C35FFB">
        <w:tc>
          <w:tcPr>
            <w:tcW w:w="4789" w:type="dxa"/>
            <w:shd w:val="clear" w:color="auto" w:fill="auto"/>
          </w:tcPr>
          <w:p w14:paraId="69688672" w14:textId="77777777" w:rsidR="00745FE9" w:rsidRPr="001D24C6" w:rsidRDefault="00745FE9" w:rsidP="00C35FFB">
            <w:pPr>
              <w:spacing w:after="0" w:line="240" w:lineRule="auto"/>
              <w:rPr>
                <w:sz w:val="26"/>
                <w:szCs w:val="26"/>
              </w:rPr>
            </w:pPr>
            <w:r w:rsidRPr="001D24C6">
              <w:rPr>
                <w:sz w:val="26"/>
                <w:szCs w:val="26"/>
              </w:rPr>
              <w:t>PHÒNG GD&amp;ĐT HUYỆN THANH TRÌ</w:t>
            </w:r>
          </w:p>
          <w:p w14:paraId="69FAA724" w14:textId="77777777" w:rsidR="00745FE9" w:rsidRPr="001D24C6" w:rsidRDefault="00745FE9" w:rsidP="00C35FFB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1D24C6">
              <w:rPr>
                <w:b/>
                <w:sz w:val="26"/>
                <w:szCs w:val="26"/>
              </w:rPr>
              <w:t>TRƯỜNG TIỂU HỌC THANH LIỆT</w:t>
            </w:r>
          </w:p>
          <w:p w14:paraId="4FEB0737" w14:textId="77777777" w:rsidR="00745FE9" w:rsidRPr="001D24C6" w:rsidRDefault="00745FE9" w:rsidP="00C35FFB">
            <w:pPr>
              <w:spacing w:after="0" w:line="24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1D24C6">
              <w:rPr>
                <w:b/>
                <w:sz w:val="26"/>
                <w:szCs w:val="26"/>
              </w:rPr>
              <w:t>Tuần</w:t>
            </w:r>
            <w:proofErr w:type="spellEnd"/>
            <w:r w:rsidRPr="001D24C6">
              <w:rPr>
                <w:b/>
                <w:sz w:val="26"/>
                <w:szCs w:val="26"/>
              </w:rPr>
              <w:t>: 6</w:t>
            </w:r>
          </w:p>
        </w:tc>
        <w:tc>
          <w:tcPr>
            <w:tcW w:w="4567" w:type="dxa"/>
            <w:shd w:val="clear" w:color="auto" w:fill="auto"/>
          </w:tcPr>
          <w:p w14:paraId="06809B7B" w14:textId="77777777" w:rsidR="00745FE9" w:rsidRPr="001D24C6" w:rsidRDefault="00745FE9" w:rsidP="00C35FFB">
            <w:pPr>
              <w:spacing w:after="0" w:line="240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1D24C6"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0ED970A3" w14:textId="77777777" w:rsidR="00745FE9" w:rsidRPr="001D24C6" w:rsidRDefault="00745FE9" w:rsidP="00C35FFB">
            <w:pPr>
              <w:spacing w:after="0" w:line="240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1D24C6">
              <w:rPr>
                <w:b/>
                <w:bCs/>
                <w:iCs/>
                <w:sz w:val="26"/>
                <w:szCs w:val="26"/>
              </w:rPr>
              <w:t>PHÂN MÔN: ĐẠO ĐỨC</w:t>
            </w:r>
          </w:p>
          <w:p w14:paraId="46C2E479" w14:textId="77777777" w:rsidR="00745FE9" w:rsidRPr="001D24C6" w:rsidRDefault="00745FE9" w:rsidP="00C35FFB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1D24C6">
              <w:rPr>
                <w:bCs/>
                <w:iCs/>
                <w:sz w:val="26"/>
                <w:szCs w:val="26"/>
              </w:rPr>
              <w:t>Ngày</w:t>
            </w:r>
            <w:proofErr w:type="spellEnd"/>
            <w:r w:rsidRPr="001D24C6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1D24C6">
              <w:rPr>
                <w:bCs/>
                <w:iCs/>
                <w:sz w:val="26"/>
                <w:szCs w:val="26"/>
              </w:rPr>
              <w:t>dạy</w:t>
            </w:r>
            <w:proofErr w:type="spellEnd"/>
            <w:proofErr w:type="gramStart"/>
            <w:r w:rsidRPr="001D24C6">
              <w:rPr>
                <w:bCs/>
                <w:iCs/>
                <w:sz w:val="26"/>
                <w:szCs w:val="26"/>
              </w:rPr>
              <w:t>:………………</w:t>
            </w:r>
            <w:proofErr w:type="gramEnd"/>
          </w:p>
        </w:tc>
      </w:tr>
    </w:tbl>
    <w:p w14:paraId="4A766F51" w14:textId="77777777" w:rsidR="003C4295" w:rsidRPr="001D24C6" w:rsidRDefault="003C4295" w:rsidP="007B7E43">
      <w:pPr>
        <w:spacing w:after="0"/>
        <w:rPr>
          <w:b/>
          <w:sz w:val="20"/>
          <w:szCs w:val="20"/>
        </w:rPr>
      </w:pPr>
    </w:p>
    <w:p w14:paraId="3EF2BBB1" w14:textId="77777777" w:rsidR="003C4295" w:rsidRPr="00E826C9" w:rsidRDefault="003C4295" w:rsidP="003C4295">
      <w:pPr>
        <w:spacing w:after="0"/>
        <w:jc w:val="center"/>
        <w:rPr>
          <w:b/>
          <w:sz w:val="28"/>
          <w:szCs w:val="26"/>
        </w:rPr>
      </w:pPr>
      <w:r w:rsidRPr="00E826C9">
        <w:rPr>
          <w:b/>
          <w:sz w:val="28"/>
          <w:szCs w:val="26"/>
        </w:rPr>
        <w:t>BÀI 3: HỌC TẬP, SINH HOẠT ĐÚNG GIỜ (</w:t>
      </w:r>
      <w:proofErr w:type="spellStart"/>
      <w:r w:rsidRPr="00E826C9">
        <w:rPr>
          <w:b/>
          <w:sz w:val="28"/>
          <w:szCs w:val="26"/>
        </w:rPr>
        <w:t>Tiết</w:t>
      </w:r>
      <w:proofErr w:type="spellEnd"/>
      <w:r w:rsidRPr="00E826C9">
        <w:rPr>
          <w:b/>
          <w:sz w:val="28"/>
          <w:szCs w:val="26"/>
        </w:rPr>
        <w:t xml:space="preserve"> 2)</w:t>
      </w:r>
    </w:p>
    <w:p w14:paraId="01174D45" w14:textId="77777777" w:rsidR="003C4295" w:rsidRPr="001D24C6" w:rsidRDefault="003C4295" w:rsidP="003C4295">
      <w:pPr>
        <w:spacing w:after="0"/>
        <w:jc w:val="both"/>
        <w:rPr>
          <w:b/>
          <w:sz w:val="26"/>
          <w:szCs w:val="26"/>
        </w:rPr>
      </w:pPr>
      <w:r w:rsidRPr="001D24C6">
        <w:rPr>
          <w:b/>
          <w:sz w:val="26"/>
          <w:szCs w:val="26"/>
        </w:rPr>
        <w:t>I. YÊU CẦU CẦN ĐẠT:</w:t>
      </w:r>
    </w:p>
    <w:p w14:paraId="75FC0CFB" w14:textId="77777777" w:rsidR="003C4295" w:rsidRDefault="003C4295" w:rsidP="003C4295">
      <w:pPr>
        <w:spacing w:after="0"/>
        <w:jc w:val="both"/>
        <w:rPr>
          <w:sz w:val="28"/>
        </w:rPr>
      </w:pPr>
      <w:r>
        <w:rPr>
          <w:sz w:val="28"/>
        </w:rPr>
        <w:t xml:space="preserve">- HS </w:t>
      </w:r>
      <w:proofErr w:type="spellStart"/>
      <w:r>
        <w:rPr>
          <w:sz w:val="28"/>
        </w:rPr>
        <w:t>biết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giờ</w:t>
      </w:r>
      <w:proofErr w:type="spellEnd"/>
      <w:r>
        <w:rPr>
          <w:sz w:val="28"/>
        </w:rPr>
        <w:t xml:space="preserve">. </w:t>
      </w:r>
    </w:p>
    <w:p w14:paraId="618AECDF" w14:textId="77777777" w:rsidR="003C4295" w:rsidRDefault="003C4295" w:rsidP="003C4295">
      <w:pPr>
        <w:spacing w:after="0"/>
        <w:jc w:val="both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Nêu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những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tập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giờ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thích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giờ</w:t>
      </w:r>
      <w:proofErr w:type="spellEnd"/>
      <w:r>
        <w:rPr>
          <w:sz w:val="28"/>
        </w:rPr>
        <w:t>.</w:t>
      </w:r>
      <w:r w:rsidRPr="00BE41DB">
        <w:rPr>
          <w:sz w:val="28"/>
        </w:rPr>
        <w:t xml:space="preserve"> </w:t>
      </w:r>
    </w:p>
    <w:p w14:paraId="2159E0F8" w14:textId="77777777" w:rsidR="0002392E" w:rsidRDefault="003C4295" w:rsidP="003C4295">
      <w:pPr>
        <w:spacing w:after="0"/>
        <w:jc w:val="both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Phát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triển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ngôn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ngữ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nhóm</w:t>
      </w:r>
      <w:proofErr w:type="spellEnd"/>
      <w:r>
        <w:rPr>
          <w:sz w:val="28"/>
        </w:rPr>
        <w:t xml:space="preserve">. </w:t>
      </w:r>
    </w:p>
    <w:p w14:paraId="29AE1DC6" w14:textId="09504C80" w:rsidR="003C4295" w:rsidRDefault="0002392E" w:rsidP="003C4295">
      <w:pPr>
        <w:spacing w:after="0"/>
        <w:jc w:val="both"/>
        <w:rPr>
          <w:sz w:val="28"/>
        </w:rPr>
      </w:pPr>
      <w:r>
        <w:rPr>
          <w:sz w:val="28"/>
        </w:rPr>
        <w:t xml:space="preserve">- </w:t>
      </w:r>
      <w:proofErr w:type="spellStart"/>
      <w:r w:rsidR="003C4295">
        <w:rPr>
          <w:sz w:val="28"/>
        </w:rPr>
        <w:t>Chăm</w:t>
      </w:r>
      <w:proofErr w:type="spellEnd"/>
      <w:r w:rsidR="003C4295">
        <w:rPr>
          <w:sz w:val="28"/>
        </w:rPr>
        <w:t xml:space="preserve"> </w:t>
      </w:r>
      <w:proofErr w:type="spellStart"/>
      <w:r w:rsidR="003C4295">
        <w:rPr>
          <w:sz w:val="28"/>
        </w:rPr>
        <w:t>chú</w:t>
      </w:r>
      <w:proofErr w:type="spellEnd"/>
      <w:r w:rsidR="003C4295">
        <w:rPr>
          <w:sz w:val="28"/>
        </w:rPr>
        <w:t xml:space="preserve"> </w:t>
      </w:r>
      <w:proofErr w:type="spellStart"/>
      <w:r w:rsidR="003C4295">
        <w:rPr>
          <w:sz w:val="28"/>
        </w:rPr>
        <w:t>lắng</w:t>
      </w:r>
      <w:proofErr w:type="spellEnd"/>
      <w:r w:rsidR="003C4295">
        <w:rPr>
          <w:sz w:val="28"/>
        </w:rPr>
        <w:t xml:space="preserve"> </w:t>
      </w:r>
      <w:proofErr w:type="spellStart"/>
      <w:r w:rsidR="003C4295">
        <w:rPr>
          <w:sz w:val="28"/>
        </w:rPr>
        <w:t>nghe</w:t>
      </w:r>
      <w:proofErr w:type="spellEnd"/>
      <w:r w:rsidR="003C4295">
        <w:rPr>
          <w:sz w:val="28"/>
        </w:rPr>
        <w:t xml:space="preserve">, </w:t>
      </w:r>
      <w:proofErr w:type="spellStart"/>
      <w:r w:rsidR="003C4295">
        <w:rPr>
          <w:sz w:val="28"/>
        </w:rPr>
        <w:t>tự</w:t>
      </w:r>
      <w:proofErr w:type="spellEnd"/>
      <w:r w:rsidR="003C4295">
        <w:rPr>
          <w:sz w:val="28"/>
        </w:rPr>
        <w:t xml:space="preserve"> tin </w:t>
      </w:r>
      <w:proofErr w:type="spellStart"/>
      <w:r w:rsidR="003C4295">
        <w:rPr>
          <w:sz w:val="28"/>
        </w:rPr>
        <w:t>trả</w:t>
      </w:r>
      <w:proofErr w:type="spellEnd"/>
      <w:r w:rsidR="003C4295">
        <w:rPr>
          <w:sz w:val="28"/>
        </w:rPr>
        <w:t xml:space="preserve"> </w:t>
      </w:r>
      <w:proofErr w:type="spellStart"/>
      <w:r w:rsidR="003C4295">
        <w:rPr>
          <w:sz w:val="28"/>
        </w:rPr>
        <w:t>lời</w:t>
      </w:r>
      <w:proofErr w:type="spellEnd"/>
      <w:r w:rsidR="003C4295">
        <w:rPr>
          <w:sz w:val="28"/>
        </w:rPr>
        <w:t xml:space="preserve"> </w:t>
      </w:r>
      <w:proofErr w:type="spellStart"/>
      <w:r w:rsidR="003C4295">
        <w:rPr>
          <w:sz w:val="28"/>
        </w:rPr>
        <w:t>câu</w:t>
      </w:r>
      <w:proofErr w:type="spellEnd"/>
      <w:r w:rsidR="003C4295">
        <w:rPr>
          <w:sz w:val="28"/>
        </w:rPr>
        <w:t xml:space="preserve"> </w:t>
      </w:r>
      <w:proofErr w:type="spellStart"/>
      <w:r w:rsidR="003C4295">
        <w:rPr>
          <w:sz w:val="28"/>
        </w:rPr>
        <w:t>hỏi</w:t>
      </w:r>
      <w:proofErr w:type="spellEnd"/>
      <w:r w:rsidR="003C4295">
        <w:rPr>
          <w:sz w:val="28"/>
        </w:rPr>
        <w:t xml:space="preserve">. </w:t>
      </w:r>
      <w:proofErr w:type="spellStart"/>
      <w:r w:rsidR="003C4295">
        <w:rPr>
          <w:sz w:val="28"/>
        </w:rPr>
        <w:t>Có</w:t>
      </w:r>
      <w:proofErr w:type="spellEnd"/>
      <w:r w:rsidR="003C4295">
        <w:rPr>
          <w:sz w:val="28"/>
        </w:rPr>
        <w:t xml:space="preserve"> ý </w:t>
      </w:r>
      <w:proofErr w:type="spellStart"/>
      <w:r w:rsidR="003C4295">
        <w:rPr>
          <w:sz w:val="28"/>
        </w:rPr>
        <w:t>thức</w:t>
      </w:r>
      <w:proofErr w:type="spellEnd"/>
      <w:r w:rsidR="003C4295">
        <w:rPr>
          <w:sz w:val="28"/>
        </w:rPr>
        <w:t xml:space="preserve"> </w:t>
      </w:r>
      <w:proofErr w:type="spellStart"/>
      <w:r w:rsidR="003C4295">
        <w:rPr>
          <w:sz w:val="28"/>
        </w:rPr>
        <w:t>học</w:t>
      </w:r>
      <w:proofErr w:type="spellEnd"/>
      <w:r w:rsidR="003C4295">
        <w:rPr>
          <w:sz w:val="28"/>
        </w:rPr>
        <w:t xml:space="preserve"> </w:t>
      </w:r>
      <w:proofErr w:type="spellStart"/>
      <w:r w:rsidR="003C4295">
        <w:rPr>
          <w:sz w:val="28"/>
        </w:rPr>
        <w:t>tập</w:t>
      </w:r>
      <w:proofErr w:type="spellEnd"/>
      <w:r w:rsidR="003C4295">
        <w:rPr>
          <w:sz w:val="28"/>
        </w:rPr>
        <w:t xml:space="preserve"> </w:t>
      </w:r>
      <w:proofErr w:type="spellStart"/>
      <w:r w:rsidR="003C4295">
        <w:rPr>
          <w:sz w:val="28"/>
        </w:rPr>
        <w:t>đúng</w:t>
      </w:r>
      <w:proofErr w:type="spellEnd"/>
      <w:r w:rsidR="003C4295">
        <w:rPr>
          <w:sz w:val="28"/>
        </w:rPr>
        <w:t xml:space="preserve"> </w:t>
      </w:r>
      <w:proofErr w:type="spellStart"/>
      <w:r w:rsidR="003C4295">
        <w:rPr>
          <w:sz w:val="28"/>
        </w:rPr>
        <w:t>giờ</w:t>
      </w:r>
      <w:proofErr w:type="spellEnd"/>
      <w:r w:rsidR="003C4295">
        <w:rPr>
          <w:sz w:val="28"/>
        </w:rPr>
        <w:t>.</w:t>
      </w:r>
      <w:r>
        <w:rPr>
          <w:sz w:val="28"/>
        </w:rPr>
        <w:t xml:space="preserve"> </w:t>
      </w:r>
      <w:proofErr w:type="spellStart"/>
      <w:r>
        <w:rPr>
          <w:sz w:val="28"/>
        </w:rPr>
        <w:t>Yêu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thích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môn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đức</w:t>
      </w:r>
      <w:proofErr w:type="spellEnd"/>
      <w:r>
        <w:rPr>
          <w:sz w:val="28"/>
        </w:rPr>
        <w:t>.</w:t>
      </w:r>
    </w:p>
    <w:p w14:paraId="17B90AF3" w14:textId="06E50DB7" w:rsidR="003C4295" w:rsidRPr="001D24C6" w:rsidRDefault="003C4295" w:rsidP="003C4295">
      <w:pPr>
        <w:spacing w:after="0"/>
        <w:jc w:val="both"/>
        <w:rPr>
          <w:b/>
          <w:sz w:val="26"/>
          <w:szCs w:val="26"/>
          <w:lang w:val="vi-VN"/>
        </w:rPr>
      </w:pPr>
      <w:r w:rsidRPr="001D24C6">
        <w:rPr>
          <w:b/>
          <w:sz w:val="26"/>
          <w:szCs w:val="26"/>
        </w:rPr>
        <w:t xml:space="preserve">II. ĐỒ DÙNG DẠY </w:t>
      </w:r>
      <w:r w:rsidR="001D24C6">
        <w:rPr>
          <w:b/>
          <w:sz w:val="26"/>
          <w:szCs w:val="26"/>
        </w:rPr>
        <w:t>HỌC</w:t>
      </w:r>
      <w:r w:rsidR="001D24C6">
        <w:rPr>
          <w:b/>
          <w:sz w:val="26"/>
          <w:szCs w:val="26"/>
          <w:lang w:val="vi-VN"/>
        </w:rPr>
        <w:t>:</w:t>
      </w:r>
    </w:p>
    <w:p w14:paraId="30E5D3D6" w14:textId="490AA64C" w:rsidR="003C4295" w:rsidRPr="000E281E" w:rsidRDefault="000E281E" w:rsidP="000E281E">
      <w:pPr>
        <w:pStyle w:val="ListParagraph"/>
        <w:numPr>
          <w:ilvl w:val="0"/>
          <w:numId w:val="44"/>
        </w:numPr>
        <w:spacing w:after="0"/>
        <w:jc w:val="both"/>
        <w:rPr>
          <w:sz w:val="28"/>
        </w:rPr>
      </w:pPr>
      <w:r w:rsidRPr="000E281E">
        <w:rPr>
          <w:sz w:val="28"/>
        </w:rPr>
        <w:t xml:space="preserve">BGĐT, </w:t>
      </w:r>
      <w:proofErr w:type="spellStart"/>
      <w:r w:rsidRPr="000E281E">
        <w:rPr>
          <w:sz w:val="28"/>
        </w:rPr>
        <w:t>máy</w:t>
      </w:r>
      <w:proofErr w:type="spellEnd"/>
      <w:r w:rsidRPr="000E281E">
        <w:rPr>
          <w:sz w:val="28"/>
        </w:rPr>
        <w:t xml:space="preserve"> </w:t>
      </w:r>
      <w:proofErr w:type="spellStart"/>
      <w:r w:rsidRPr="000E281E">
        <w:rPr>
          <w:sz w:val="28"/>
        </w:rPr>
        <w:t>chiếu</w:t>
      </w:r>
      <w:proofErr w:type="spellEnd"/>
    </w:p>
    <w:p w14:paraId="207F731C" w14:textId="19280009" w:rsidR="003C4295" w:rsidRPr="001D24C6" w:rsidRDefault="003C4295" w:rsidP="003C4295">
      <w:pPr>
        <w:spacing w:after="0"/>
        <w:jc w:val="both"/>
        <w:rPr>
          <w:sz w:val="26"/>
          <w:szCs w:val="26"/>
        </w:rPr>
      </w:pPr>
      <w:r w:rsidRPr="001D24C6">
        <w:rPr>
          <w:b/>
          <w:sz w:val="26"/>
          <w:szCs w:val="26"/>
        </w:rPr>
        <w:t>III. CÁC HOẠT ĐỘNG DẠY HỌC</w:t>
      </w:r>
      <w:r w:rsidR="00C35FFB">
        <w:rPr>
          <w:b/>
          <w:sz w:val="26"/>
          <w:szCs w:val="26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36"/>
        <w:gridCol w:w="4853"/>
        <w:gridCol w:w="3867"/>
      </w:tblGrid>
      <w:tr w:rsidR="003C4295" w:rsidRPr="001D24C6" w14:paraId="665A0BB0" w14:textId="77777777" w:rsidTr="003103BF">
        <w:tc>
          <w:tcPr>
            <w:tcW w:w="636" w:type="dxa"/>
          </w:tcPr>
          <w:p w14:paraId="546FB8C9" w14:textId="77777777" w:rsidR="003C4295" w:rsidRPr="001D24C6" w:rsidRDefault="003C4295" w:rsidP="00C3290B">
            <w:pPr>
              <w:jc w:val="center"/>
              <w:rPr>
                <w:b/>
                <w:sz w:val="26"/>
                <w:szCs w:val="26"/>
              </w:rPr>
            </w:pPr>
            <w:r w:rsidRPr="001D24C6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853" w:type="dxa"/>
          </w:tcPr>
          <w:p w14:paraId="5D10D906" w14:textId="77777777" w:rsidR="003C4295" w:rsidRPr="001D24C6" w:rsidRDefault="003C4295" w:rsidP="00C3290B">
            <w:pPr>
              <w:jc w:val="center"/>
              <w:rPr>
                <w:b/>
                <w:sz w:val="26"/>
                <w:szCs w:val="26"/>
              </w:rPr>
            </w:pPr>
            <w:r w:rsidRPr="001D24C6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867" w:type="dxa"/>
          </w:tcPr>
          <w:p w14:paraId="6A62AB7F" w14:textId="77777777" w:rsidR="003C4295" w:rsidRPr="001D24C6" w:rsidRDefault="003C4295" w:rsidP="00C3290B">
            <w:pPr>
              <w:jc w:val="center"/>
              <w:rPr>
                <w:sz w:val="26"/>
                <w:szCs w:val="26"/>
              </w:rPr>
            </w:pPr>
            <w:r w:rsidRPr="001D24C6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3C4295" w14:paraId="7A60FFEA" w14:textId="77777777" w:rsidTr="003103BF">
        <w:tc>
          <w:tcPr>
            <w:tcW w:w="636" w:type="dxa"/>
          </w:tcPr>
          <w:p w14:paraId="277F5600" w14:textId="77777777" w:rsidR="003C4295" w:rsidRDefault="003C4295" w:rsidP="00C3290B">
            <w:pPr>
              <w:jc w:val="center"/>
              <w:rPr>
                <w:sz w:val="28"/>
              </w:rPr>
            </w:pPr>
          </w:p>
          <w:p w14:paraId="5675804B" w14:textId="77777777" w:rsidR="000E281E" w:rsidRDefault="000E281E" w:rsidP="000E28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3p</w:t>
            </w:r>
          </w:p>
          <w:p w14:paraId="5B130987" w14:textId="2AA07930" w:rsidR="003C4295" w:rsidRDefault="003C4295" w:rsidP="00C3290B">
            <w:pPr>
              <w:jc w:val="center"/>
              <w:rPr>
                <w:sz w:val="28"/>
              </w:rPr>
            </w:pPr>
          </w:p>
        </w:tc>
        <w:tc>
          <w:tcPr>
            <w:tcW w:w="4853" w:type="dxa"/>
          </w:tcPr>
          <w:p w14:paraId="1C4BE2C6" w14:textId="77777777" w:rsidR="001D24C6" w:rsidRPr="001D24C6" w:rsidRDefault="001D24C6" w:rsidP="001D24C6">
            <w:pPr>
              <w:spacing w:line="288" w:lineRule="auto"/>
              <w:rPr>
                <w:b/>
                <w:color w:val="FF0000"/>
                <w:sz w:val="28"/>
                <w:szCs w:val="28"/>
                <w:lang w:val="nl-NL"/>
              </w:rPr>
            </w:pPr>
            <w:r w:rsidRPr="001D24C6">
              <w:rPr>
                <w:b/>
                <w:color w:val="FF0000"/>
                <w:sz w:val="28"/>
                <w:szCs w:val="28"/>
                <w:lang w:val="nl-NL"/>
              </w:rPr>
              <w:t>1. Hoạt động mở đầu:</w:t>
            </w:r>
          </w:p>
          <w:p w14:paraId="26478FBC" w14:textId="77777777" w:rsidR="001D24C6" w:rsidRPr="001D24C6" w:rsidRDefault="001D24C6" w:rsidP="001D24C6">
            <w:pPr>
              <w:spacing w:line="269" w:lineRule="auto"/>
              <w:jc w:val="both"/>
              <w:rPr>
                <w:b/>
                <w:sz w:val="28"/>
                <w:szCs w:val="28"/>
                <w:lang w:val="vi-VN"/>
              </w:rPr>
            </w:pPr>
            <w:r w:rsidRPr="001D24C6">
              <w:rPr>
                <w:b/>
                <w:sz w:val="28"/>
                <w:szCs w:val="28"/>
                <w:lang w:val="vi-VN"/>
              </w:rPr>
              <w:t>* Khởi động:</w:t>
            </w:r>
          </w:p>
          <w:p w14:paraId="264BFE91" w14:textId="6955E693" w:rsidR="003C4295" w:rsidRPr="001D24C6" w:rsidRDefault="003C4295" w:rsidP="00C3290B">
            <w:pPr>
              <w:jc w:val="both"/>
              <w:rPr>
                <w:b/>
                <w:sz w:val="28"/>
                <w:lang w:val="vi-VN"/>
              </w:rPr>
            </w:pPr>
            <w:r w:rsidRPr="001D24C6">
              <w:rPr>
                <w:sz w:val="28"/>
                <w:lang w:val="vi-VN"/>
              </w:rPr>
              <w:t xml:space="preserve">Cho HS hát bài hát </w:t>
            </w:r>
            <w:r w:rsidRPr="001D24C6">
              <w:rPr>
                <w:i/>
                <w:sz w:val="28"/>
                <w:lang w:val="vi-VN"/>
              </w:rPr>
              <w:t>Tạm biệt búp bê thân yêu</w:t>
            </w:r>
          </w:p>
        </w:tc>
        <w:tc>
          <w:tcPr>
            <w:tcW w:w="3867" w:type="dxa"/>
          </w:tcPr>
          <w:p w14:paraId="4C71D412" w14:textId="77777777" w:rsidR="003C4295" w:rsidRDefault="003C4295" w:rsidP="00C3290B">
            <w:pPr>
              <w:jc w:val="both"/>
              <w:rPr>
                <w:sz w:val="28"/>
                <w:lang w:val="vi-VN"/>
              </w:rPr>
            </w:pPr>
          </w:p>
          <w:p w14:paraId="4705992D" w14:textId="77777777" w:rsidR="000E281E" w:rsidRPr="001D24C6" w:rsidRDefault="000E281E" w:rsidP="00C3290B">
            <w:pPr>
              <w:jc w:val="both"/>
              <w:rPr>
                <w:sz w:val="28"/>
                <w:lang w:val="vi-VN"/>
              </w:rPr>
            </w:pPr>
          </w:p>
          <w:p w14:paraId="45E196BF" w14:textId="74C79715" w:rsidR="003C4295" w:rsidRDefault="000E281E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 w:rsidR="003C4295">
              <w:rPr>
                <w:sz w:val="28"/>
              </w:rPr>
              <w:t>Hát</w:t>
            </w:r>
            <w:proofErr w:type="spellEnd"/>
            <w:r w:rsidR="003C4295">
              <w:rPr>
                <w:sz w:val="28"/>
              </w:rPr>
              <w:t xml:space="preserve"> </w:t>
            </w:r>
            <w:proofErr w:type="spellStart"/>
            <w:r w:rsidR="003C4295">
              <w:rPr>
                <w:sz w:val="28"/>
              </w:rPr>
              <w:t>đồng</w:t>
            </w:r>
            <w:proofErr w:type="spellEnd"/>
            <w:r w:rsidR="003C4295">
              <w:rPr>
                <w:sz w:val="28"/>
              </w:rPr>
              <w:t xml:space="preserve"> </w:t>
            </w:r>
            <w:proofErr w:type="spellStart"/>
            <w:r w:rsidR="003C4295">
              <w:rPr>
                <w:sz w:val="28"/>
              </w:rPr>
              <w:t>thanh</w:t>
            </w:r>
            <w:proofErr w:type="spellEnd"/>
          </w:p>
        </w:tc>
      </w:tr>
      <w:tr w:rsidR="003C4295" w14:paraId="38D55338" w14:textId="77777777" w:rsidTr="003103BF">
        <w:tc>
          <w:tcPr>
            <w:tcW w:w="636" w:type="dxa"/>
            <w:tcBorders>
              <w:bottom w:val="single" w:sz="4" w:space="0" w:color="auto"/>
            </w:tcBorders>
          </w:tcPr>
          <w:p w14:paraId="7646AEBD" w14:textId="77777777" w:rsidR="003C4295" w:rsidRDefault="003C4295" w:rsidP="00C3290B">
            <w:pPr>
              <w:jc w:val="center"/>
              <w:rPr>
                <w:sz w:val="28"/>
              </w:rPr>
            </w:pPr>
          </w:p>
          <w:p w14:paraId="3AFCCCA5" w14:textId="77777777" w:rsidR="00FC2376" w:rsidRDefault="00FC2376" w:rsidP="00C3290B">
            <w:pPr>
              <w:jc w:val="center"/>
              <w:rPr>
                <w:sz w:val="28"/>
              </w:rPr>
            </w:pPr>
          </w:p>
          <w:p w14:paraId="0F43A179" w14:textId="77777777" w:rsidR="00FC2376" w:rsidRDefault="00FC2376" w:rsidP="00C3290B">
            <w:pPr>
              <w:jc w:val="center"/>
              <w:rPr>
                <w:sz w:val="28"/>
              </w:rPr>
            </w:pPr>
          </w:p>
          <w:p w14:paraId="30965608" w14:textId="77777777" w:rsidR="00FC2376" w:rsidRDefault="00FC2376" w:rsidP="00C3290B">
            <w:pPr>
              <w:jc w:val="center"/>
              <w:rPr>
                <w:sz w:val="28"/>
              </w:rPr>
            </w:pPr>
          </w:p>
          <w:p w14:paraId="10AA76E2" w14:textId="126F37CB" w:rsidR="00FC2376" w:rsidRDefault="00FC2376" w:rsidP="00C329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1p</w:t>
            </w:r>
          </w:p>
        </w:tc>
        <w:tc>
          <w:tcPr>
            <w:tcW w:w="4853" w:type="dxa"/>
            <w:tcBorders>
              <w:bottom w:val="single" w:sz="4" w:space="0" w:color="auto"/>
            </w:tcBorders>
          </w:tcPr>
          <w:p w14:paraId="5EA7C581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Y/c 1 HS </w:t>
            </w:r>
            <w:proofErr w:type="spellStart"/>
            <w:r>
              <w:rPr>
                <w:sz w:val="28"/>
              </w:rPr>
              <w:t>kể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câu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chuyện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Rùa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Thỏ</w:t>
            </w:r>
            <w:proofErr w:type="spellEnd"/>
          </w:p>
          <w:p w14:paraId="6550C94B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Y/c HS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  <w:p w14:paraId="67471D82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Hỏi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Chúng</w:t>
            </w:r>
            <w:proofErr w:type="spellEnd"/>
            <w:r>
              <w:rPr>
                <w:sz w:val="28"/>
              </w:rPr>
              <w:t xml:space="preserve"> ta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từ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Rùa</w:t>
            </w:r>
            <w:proofErr w:type="spellEnd"/>
            <w:r>
              <w:rPr>
                <w:sz w:val="28"/>
              </w:rPr>
              <w:t>?</w:t>
            </w:r>
          </w:p>
          <w:p w14:paraId="0C97A241" w14:textId="0A548582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0E281E">
              <w:rPr>
                <w:sz w:val="28"/>
              </w:rPr>
              <w:t xml:space="preserve">GV </w:t>
            </w:r>
            <w:proofErr w:type="spellStart"/>
            <w:r w:rsidR="000E281E">
              <w:rPr>
                <w:sz w:val="28"/>
              </w:rPr>
              <w:t>n</w:t>
            </w:r>
            <w:r>
              <w:rPr>
                <w:sz w:val="28"/>
              </w:rPr>
              <w:t>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  <w:p w14:paraId="30385043" w14:textId="7E699C67" w:rsidR="00FC2376" w:rsidRDefault="001D24C6" w:rsidP="00FC2376">
            <w:pPr>
              <w:jc w:val="both"/>
              <w:rPr>
                <w:sz w:val="28"/>
              </w:rPr>
            </w:pPr>
            <w:r>
              <w:rPr>
                <w:b/>
                <w:sz w:val="28"/>
                <w:lang w:val="vi-VN"/>
              </w:rPr>
              <w:t xml:space="preserve">* </w:t>
            </w:r>
            <w:proofErr w:type="spellStart"/>
            <w:r w:rsidR="00FC2376">
              <w:rPr>
                <w:b/>
                <w:sz w:val="28"/>
              </w:rPr>
              <w:t>Kết</w:t>
            </w:r>
            <w:proofErr w:type="spellEnd"/>
            <w:r w:rsidR="00FC2376">
              <w:rPr>
                <w:b/>
                <w:sz w:val="28"/>
              </w:rPr>
              <w:t xml:space="preserve"> </w:t>
            </w:r>
            <w:proofErr w:type="spellStart"/>
            <w:r w:rsidR="00FC2376">
              <w:rPr>
                <w:b/>
                <w:sz w:val="28"/>
              </w:rPr>
              <w:t>nối</w:t>
            </w:r>
            <w:proofErr w:type="spellEnd"/>
            <w:r w:rsidR="00FC2376">
              <w:rPr>
                <w:b/>
                <w:sz w:val="28"/>
              </w:rPr>
              <w:t>:</w:t>
            </w:r>
          </w:p>
          <w:p w14:paraId="2E43E735" w14:textId="56B3F074" w:rsidR="00FC2376" w:rsidRPr="00551223" w:rsidRDefault="00FC2376" w:rsidP="00FC2376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Qua </w:t>
            </w:r>
            <w:proofErr w:type="spellStart"/>
            <w:r>
              <w:rPr>
                <w:sz w:val="28"/>
              </w:rPr>
              <w:t>câu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chuyện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Rùa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Thỏ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chúng</w:t>
            </w:r>
            <w:proofErr w:type="spellEnd"/>
            <w:r>
              <w:rPr>
                <w:sz w:val="28"/>
              </w:rPr>
              <w:t xml:space="preserve"> ta </w:t>
            </w:r>
            <w:proofErr w:type="spellStart"/>
            <w:r>
              <w:rPr>
                <w:sz w:val="28"/>
              </w:rPr>
              <w:t>thấy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gì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nguyên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nào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dẫn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vậy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Chúng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cùng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tìm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hiểu</w:t>
            </w:r>
            <w:proofErr w:type="spellEnd"/>
            <w:r>
              <w:rPr>
                <w:sz w:val="28"/>
              </w:rPr>
              <w:t xml:space="preserve"> qua </w:t>
            </w:r>
            <w:proofErr w:type="spellStart"/>
            <w:r>
              <w:rPr>
                <w:sz w:val="28"/>
              </w:rPr>
              <w:t>phần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Khám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phá</w:t>
            </w:r>
            <w:proofErr w:type="spellEnd"/>
            <w:r w:rsidR="000E281E">
              <w:rPr>
                <w:sz w:val="28"/>
              </w:rPr>
              <w:t xml:space="preserve"> </w:t>
            </w:r>
            <w:proofErr w:type="spellStart"/>
            <w:r w:rsidR="000E281E">
              <w:rPr>
                <w:sz w:val="28"/>
              </w:rPr>
              <w:t>trong</w:t>
            </w:r>
            <w:proofErr w:type="spellEnd"/>
            <w:r w:rsidR="000E281E">
              <w:rPr>
                <w:sz w:val="28"/>
              </w:rPr>
              <w:t xml:space="preserve"> </w:t>
            </w:r>
            <w:proofErr w:type="spellStart"/>
            <w:r w:rsidR="000E281E">
              <w:rPr>
                <w:sz w:val="28"/>
              </w:rPr>
              <w:t>tiết</w:t>
            </w:r>
            <w:proofErr w:type="spellEnd"/>
            <w:r w:rsidR="000E281E">
              <w:rPr>
                <w:sz w:val="28"/>
              </w:rPr>
              <w:t xml:space="preserve"> </w:t>
            </w:r>
            <w:proofErr w:type="spellStart"/>
            <w:r w:rsidR="000E281E">
              <w:rPr>
                <w:sz w:val="28"/>
              </w:rPr>
              <w:t>học</w:t>
            </w:r>
            <w:proofErr w:type="spellEnd"/>
            <w:r w:rsidR="000E281E">
              <w:rPr>
                <w:sz w:val="28"/>
              </w:rPr>
              <w:t xml:space="preserve"> </w:t>
            </w:r>
            <w:proofErr w:type="spellStart"/>
            <w:r w:rsidR="000E281E">
              <w:rPr>
                <w:sz w:val="28"/>
              </w:rPr>
              <w:t>hôm</w:t>
            </w:r>
            <w:proofErr w:type="spellEnd"/>
            <w:r w:rsidR="000E281E">
              <w:rPr>
                <w:sz w:val="28"/>
              </w:rPr>
              <w:t xml:space="preserve"> nay </w:t>
            </w:r>
            <w:proofErr w:type="spellStart"/>
            <w:r w:rsidR="000E281E">
              <w:rPr>
                <w:sz w:val="28"/>
              </w:rPr>
              <w:t>nhé</w:t>
            </w:r>
            <w:proofErr w:type="spellEnd"/>
            <w:r w:rsidR="000E281E">
              <w:rPr>
                <w:sz w:val="28"/>
              </w:rPr>
              <w:t>!</w:t>
            </w:r>
          </w:p>
        </w:tc>
        <w:tc>
          <w:tcPr>
            <w:tcW w:w="3867" w:type="dxa"/>
            <w:tcBorders>
              <w:bottom w:val="single" w:sz="4" w:space="0" w:color="auto"/>
            </w:tcBorders>
          </w:tcPr>
          <w:p w14:paraId="554DEBE2" w14:textId="77777777" w:rsidR="003C4295" w:rsidRDefault="003C4295" w:rsidP="00C3290B">
            <w:pPr>
              <w:jc w:val="both"/>
              <w:rPr>
                <w:sz w:val="28"/>
              </w:rPr>
            </w:pPr>
            <w:r w:rsidRPr="00551223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r w:rsidRPr="00551223">
              <w:rPr>
                <w:sz w:val="28"/>
              </w:rPr>
              <w:t xml:space="preserve">1 HS </w:t>
            </w:r>
            <w:proofErr w:type="spellStart"/>
            <w:r w:rsidRPr="00551223">
              <w:rPr>
                <w:sz w:val="28"/>
              </w:rPr>
              <w:t>kể</w:t>
            </w:r>
            <w:proofErr w:type="spellEnd"/>
            <w:r w:rsidRPr="00551223">
              <w:rPr>
                <w:sz w:val="28"/>
              </w:rPr>
              <w:t xml:space="preserve"> </w:t>
            </w:r>
            <w:proofErr w:type="spellStart"/>
            <w:r w:rsidRPr="00551223">
              <w:rPr>
                <w:sz w:val="28"/>
              </w:rPr>
              <w:t>chuyện</w:t>
            </w:r>
            <w:proofErr w:type="spellEnd"/>
          </w:p>
          <w:p w14:paraId="295F12BF" w14:textId="3CD23415" w:rsidR="003C4295" w:rsidRDefault="000E281E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>- HSNX</w:t>
            </w:r>
          </w:p>
          <w:p w14:paraId="16BEE273" w14:textId="77777777" w:rsidR="003C4295" w:rsidRDefault="003C4295" w:rsidP="00C3290B">
            <w:pPr>
              <w:jc w:val="both"/>
              <w:rPr>
                <w:sz w:val="28"/>
              </w:rPr>
            </w:pPr>
            <w:r w:rsidRPr="00551223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Chúng</w:t>
            </w:r>
            <w:proofErr w:type="spellEnd"/>
            <w:r>
              <w:rPr>
                <w:sz w:val="28"/>
              </w:rPr>
              <w:t xml:space="preserve"> ta </w:t>
            </w:r>
            <w:proofErr w:type="spellStart"/>
            <w:r>
              <w:rPr>
                <w:sz w:val="28"/>
              </w:rPr>
              <w:t>cần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</w:p>
          <w:p w14:paraId="340209EE" w14:textId="77777777" w:rsidR="00FC2376" w:rsidRDefault="00FC2376" w:rsidP="00C3290B">
            <w:pPr>
              <w:jc w:val="both"/>
              <w:rPr>
                <w:sz w:val="28"/>
              </w:rPr>
            </w:pPr>
          </w:p>
          <w:p w14:paraId="4D43B31F" w14:textId="77777777" w:rsidR="00FC2376" w:rsidRDefault="00FC2376" w:rsidP="00C3290B">
            <w:pPr>
              <w:jc w:val="both"/>
              <w:rPr>
                <w:sz w:val="28"/>
              </w:rPr>
            </w:pPr>
          </w:p>
          <w:p w14:paraId="3F5EF477" w14:textId="393B86ED" w:rsidR="00FC2376" w:rsidRPr="00551223" w:rsidRDefault="00FC2376" w:rsidP="00C3290B">
            <w:pPr>
              <w:jc w:val="both"/>
              <w:rPr>
                <w:sz w:val="28"/>
              </w:rPr>
            </w:pPr>
            <w:r w:rsidRPr="00551223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 w:rsidRPr="00551223">
              <w:rPr>
                <w:sz w:val="28"/>
              </w:rPr>
              <w:t>Nghe</w:t>
            </w:r>
            <w:proofErr w:type="spellEnd"/>
          </w:p>
        </w:tc>
      </w:tr>
      <w:tr w:rsidR="003C4295" w14:paraId="036DED01" w14:textId="77777777" w:rsidTr="003103BF">
        <w:tc>
          <w:tcPr>
            <w:tcW w:w="636" w:type="dxa"/>
            <w:tcBorders>
              <w:bottom w:val="nil"/>
            </w:tcBorders>
          </w:tcPr>
          <w:p w14:paraId="6AE66AF3" w14:textId="77777777" w:rsidR="003C4295" w:rsidRDefault="003C4295" w:rsidP="00C3290B">
            <w:pPr>
              <w:jc w:val="center"/>
              <w:rPr>
                <w:sz w:val="28"/>
              </w:rPr>
            </w:pPr>
          </w:p>
        </w:tc>
        <w:tc>
          <w:tcPr>
            <w:tcW w:w="4853" w:type="dxa"/>
            <w:tcBorders>
              <w:bottom w:val="nil"/>
            </w:tcBorders>
          </w:tcPr>
          <w:p w14:paraId="24A1E3CA" w14:textId="28129893" w:rsidR="003C4295" w:rsidRPr="001D24C6" w:rsidRDefault="001D24C6" w:rsidP="00FC2376">
            <w:pPr>
              <w:rPr>
                <w:b/>
                <w:color w:val="FF0000"/>
                <w:sz w:val="28"/>
                <w:szCs w:val="28"/>
                <w:lang w:val="nl-NL"/>
              </w:rPr>
            </w:pPr>
            <w:r w:rsidRPr="0036158E">
              <w:rPr>
                <w:b/>
                <w:color w:val="FF0000"/>
                <w:sz w:val="28"/>
                <w:szCs w:val="28"/>
                <w:lang w:val="nl-NL"/>
              </w:rPr>
              <w:t xml:space="preserve">2. Hoạt động hình thành kiến thức </w:t>
            </w:r>
            <w:r w:rsidRPr="00B1702B">
              <w:rPr>
                <w:b/>
                <w:color w:val="FF0000"/>
                <w:sz w:val="28"/>
                <w:szCs w:val="28"/>
                <w:lang w:val="nl-NL"/>
              </w:rPr>
              <w:t>mới</w:t>
            </w:r>
            <w:r w:rsidRPr="00B1702B">
              <w:rPr>
                <w:b/>
                <w:color w:val="FF0000"/>
                <w:sz w:val="28"/>
                <w:szCs w:val="28"/>
                <w:lang w:val="vi-VN"/>
              </w:rPr>
              <w:t>:</w:t>
            </w:r>
            <w:r w:rsidRPr="0036158E">
              <w:rPr>
                <w:b/>
                <w:color w:val="FF0000"/>
                <w:sz w:val="28"/>
                <w:szCs w:val="28"/>
                <w:lang w:val="nl-NL"/>
              </w:rPr>
              <w:t xml:space="preserve"> </w:t>
            </w:r>
            <w:bookmarkStart w:id="0" w:name="bookmark799"/>
            <w:bookmarkEnd w:id="0"/>
          </w:p>
        </w:tc>
        <w:tc>
          <w:tcPr>
            <w:tcW w:w="3867" w:type="dxa"/>
            <w:tcBorders>
              <w:bottom w:val="nil"/>
            </w:tcBorders>
          </w:tcPr>
          <w:p w14:paraId="71AC8B6E" w14:textId="77777777" w:rsidR="003C4295" w:rsidRDefault="003C4295" w:rsidP="00C3290B">
            <w:pPr>
              <w:jc w:val="both"/>
              <w:rPr>
                <w:sz w:val="28"/>
              </w:rPr>
            </w:pPr>
          </w:p>
        </w:tc>
      </w:tr>
      <w:tr w:rsidR="003C4295" w14:paraId="04EF57F9" w14:textId="77777777" w:rsidTr="00C70A49">
        <w:tc>
          <w:tcPr>
            <w:tcW w:w="636" w:type="dxa"/>
            <w:tcBorders>
              <w:top w:val="nil"/>
              <w:bottom w:val="nil"/>
            </w:tcBorders>
          </w:tcPr>
          <w:p w14:paraId="2B2A0486" w14:textId="096AB94F" w:rsidR="003C4295" w:rsidRDefault="00FC2376" w:rsidP="00FC2376">
            <w:pPr>
              <w:rPr>
                <w:sz w:val="28"/>
              </w:rPr>
            </w:pPr>
            <w:r>
              <w:rPr>
                <w:sz w:val="28"/>
              </w:rPr>
              <w:t>10p</w:t>
            </w:r>
          </w:p>
        </w:tc>
        <w:tc>
          <w:tcPr>
            <w:tcW w:w="4853" w:type="dxa"/>
            <w:tcBorders>
              <w:top w:val="nil"/>
              <w:bottom w:val="nil"/>
            </w:tcBorders>
          </w:tcPr>
          <w:p w14:paraId="3C5F90E1" w14:textId="44AFF8A2" w:rsidR="003C4295" w:rsidRPr="00551223" w:rsidRDefault="001D24C6" w:rsidP="00C3290B">
            <w:pPr>
              <w:jc w:val="both"/>
              <w:rPr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b/>
                <w:sz w:val="28"/>
                <w:lang w:val="vi-VN"/>
              </w:rPr>
              <w:t>.</w:t>
            </w:r>
            <w:r w:rsidR="00FC2376">
              <w:rPr>
                <w:b/>
                <w:sz w:val="28"/>
              </w:rPr>
              <w:t xml:space="preserve">1. HĐ 1: </w:t>
            </w:r>
            <w:proofErr w:type="spellStart"/>
            <w:r w:rsidR="00FC2376" w:rsidRPr="0037259B">
              <w:rPr>
                <w:b/>
                <w:sz w:val="28"/>
              </w:rPr>
              <w:t>Tìm</w:t>
            </w:r>
            <w:proofErr w:type="spellEnd"/>
            <w:r w:rsidR="00FC2376" w:rsidRPr="0037259B">
              <w:rPr>
                <w:b/>
                <w:sz w:val="28"/>
              </w:rPr>
              <w:t xml:space="preserve"> </w:t>
            </w:r>
            <w:proofErr w:type="spellStart"/>
            <w:r w:rsidR="00FC2376" w:rsidRPr="0037259B">
              <w:rPr>
                <w:b/>
                <w:sz w:val="28"/>
              </w:rPr>
              <w:t>hiểu</w:t>
            </w:r>
            <w:proofErr w:type="spellEnd"/>
            <w:r w:rsidR="00FC2376" w:rsidRPr="0037259B">
              <w:rPr>
                <w:b/>
                <w:sz w:val="28"/>
              </w:rPr>
              <w:t xml:space="preserve"> </w:t>
            </w:r>
            <w:proofErr w:type="spellStart"/>
            <w:r w:rsidR="00FC2376" w:rsidRPr="0037259B">
              <w:rPr>
                <w:b/>
                <w:sz w:val="28"/>
              </w:rPr>
              <w:t>biểu</w:t>
            </w:r>
            <w:proofErr w:type="spellEnd"/>
            <w:r w:rsidR="00FC2376" w:rsidRPr="0037259B">
              <w:rPr>
                <w:b/>
                <w:sz w:val="28"/>
              </w:rPr>
              <w:t xml:space="preserve"> </w:t>
            </w:r>
            <w:proofErr w:type="spellStart"/>
            <w:r w:rsidR="00FC2376" w:rsidRPr="0037259B">
              <w:rPr>
                <w:b/>
                <w:sz w:val="28"/>
              </w:rPr>
              <w:t>hiện</w:t>
            </w:r>
            <w:proofErr w:type="spellEnd"/>
            <w:r w:rsidR="00FC2376" w:rsidRPr="0037259B">
              <w:rPr>
                <w:b/>
                <w:sz w:val="28"/>
              </w:rPr>
              <w:t xml:space="preserve"> </w:t>
            </w:r>
            <w:proofErr w:type="spellStart"/>
            <w:r w:rsidR="00FC2376" w:rsidRPr="0037259B">
              <w:rPr>
                <w:b/>
                <w:sz w:val="28"/>
              </w:rPr>
              <w:t>học</w:t>
            </w:r>
            <w:proofErr w:type="spellEnd"/>
            <w:r w:rsidR="00FC2376" w:rsidRPr="0037259B">
              <w:rPr>
                <w:b/>
                <w:sz w:val="28"/>
              </w:rPr>
              <w:t xml:space="preserve"> </w:t>
            </w:r>
            <w:proofErr w:type="spellStart"/>
            <w:r w:rsidR="00FC2376" w:rsidRPr="0037259B">
              <w:rPr>
                <w:b/>
                <w:sz w:val="28"/>
              </w:rPr>
              <w:t>tập</w:t>
            </w:r>
            <w:proofErr w:type="spellEnd"/>
            <w:r w:rsidR="00FC2376" w:rsidRPr="0037259B">
              <w:rPr>
                <w:b/>
                <w:sz w:val="28"/>
              </w:rPr>
              <w:t xml:space="preserve"> </w:t>
            </w:r>
            <w:proofErr w:type="spellStart"/>
            <w:r w:rsidR="00FC2376" w:rsidRPr="0037259B">
              <w:rPr>
                <w:b/>
                <w:sz w:val="28"/>
              </w:rPr>
              <w:t>và</w:t>
            </w:r>
            <w:proofErr w:type="spellEnd"/>
            <w:r w:rsidR="00FC2376" w:rsidRPr="0037259B">
              <w:rPr>
                <w:b/>
                <w:sz w:val="28"/>
              </w:rPr>
              <w:t xml:space="preserve"> </w:t>
            </w:r>
            <w:proofErr w:type="spellStart"/>
            <w:r w:rsidR="00FC2376" w:rsidRPr="0037259B">
              <w:rPr>
                <w:b/>
                <w:sz w:val="28"/>
              </w:rPr>
              <w:t>sinh</w:t>
            </w:r>
            <w:proofErr w:type="spellEnd"/>
            <w:r w:rsidR="00FC2376" w:rsidRPr="0037259B">
              <w:rPr>
                <w:b/>
                <w:sz w:val="28"/>
              </w:rPr>
              <w:t xml:space="preserve"> </w:t>
            </w:r>
            <w:proofErr w:type="spellStart"/>
            <w:r w:rsidR="00FC2376" w:rsidRPr="0037259B">
              <w:rPr>
                <w:b/>
                <w:sz w:val="28"/>
              </w:rPr>
              <w:t>hoạt</w:t>
            </w:r>
            <w:proofErr w:type="spellEnd"/>
            <w:r w:rsidR="00FC2376" w:rsidRPr="0037259B">
              <w:rPr>
                <w:b/>
                <w:sz w:val="28"/>
              </w:rPr>
              <w:t xml:space="preserve"> </w:t>
            </w:r>
            <w:proofErr w:type="spellStart"/>
            <w:r w:rsidR="00FC2376" w:rsidRPr="0037259B">
              <w:rPr>
                <w:b/>
                <w:sz w:val="28"/>
              </w:rPr>
              <w:t>đúng</w:t>
            </w:r>
            <w:proofErr w:type="spellEnd"/>
            <w:r w:rsidR="00FC2376" w:rsidRPr="0037259B">
              <w:rPr>
                <w:b/>
                <w:sz w:val="28"/>
              </w:rPr>
              <w:t xml:space="preserve"> </w:t>
            </w:r>
            <w:proofErr w:type="spellStart"/>
            <w:r w:rsidR="00FC2376" w:rsidRPr="0037259B">
              <w:rPr>
                <w:b/>
                <w:sz w:val="28"/>
              </w:rPr>
              <w:t>giờ</w:t>
            </w:r>
            <w:proofErr w:type="spellEnd"/>
            <w:r w:rsidR="00FC2376" w:rsidRPr="0037259B">
              <w:rPr>
                <w:b/>
                <w:sz w:val="28"/>
              </w:rPr>
              <w:t>.</w:t>
            </w:r>
          </w:p>
        </w:tc>
        <w:tc>
          <w:tcPr>
            <w:tcW w:w="3867" w:type="dxa"/>
            <w:tcBorders>
              <w:top w:val="nil"/>
              <w:bottom w:val="nil"/>
            </w:tcBorders>
          </w:tcPr>
          <w:p w14:paraId="48EE9C4F" w14:textId="5AE0A1B1" w:rsidR="003C4295" w:rsidRPr="00551223" w:rsidRDefault="003C4295" w:rsidP="00C3290B">
            <w:pPr>
              <w:jc w:val="both"/>
              <w:rPr>
                <w:sz w:val="28"/>
              </w:rPr>
            </w:pPr>
          </w:p>
        </w:tc>
      </w:tr>
      <w:tr w:rsidR="003C4295" w14:paraId="03E43B97" w14:textId="77777777" w:rsidTr="00C70A49">
        <w:tc>
          <w:tcPr>
            <w:tcW w:w="636" w:type="dxa"/>
            <w:tcBorders>
              <w:top w:val="nil"/>
              <w:bottom w:val="single" w:sz="4" w:space="0" w:color="auto"/>
            </w:tcBorders>
          </w:tcPr>
          <w:p w14:paraId="6D0E93B1" w14:textId="5E53B61C" w:rsidR="003C4295" w:rsidRDefault="003C4295" w:rsidP="00C3290B">
            <w:pPr>
              <w:jc w:val="center"/>
              <w:rPr>
                <w:sz w:val="28"/>
              </w:rPr>
            </w:pPr>
          </w:p>
        </w:tc>
        <w:tc>
          <w:tcPr>
            <w:tcW w:w="4853" w:type="dxa"/>
            <w:tcBorders>
              <w:top w:val="nil"/>
              <w:bottom w:val="single" w:sz="4" w:space="0" w:color="auto"/>
            </w:tcBorders>
          </w:tcPr>
          <w:p w14:paraId="63B4BDED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Yêu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cầu</w:t>
            </w:r>
            <w:proofErr w:type="spellEnd"/>
            <w:r>
              <w:rPr>
                <w:sz w:val="28"/>
              </w:rPr>
              <w:t xml:space="preserve"> HS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thảo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nhóm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đôi</w:t>
            </w:r>
            <w:proofErr w:type="spellEnd"/>
            <w:r>
              <w:rPr>
                <w:sz w:val="28"/>
              </w:rPr>
              <w:t>:</w:t>
            </w:r>
          </w:p>
          <w:p w14:paraId="27E70FDB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mỗi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đang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gì</w:t>
            </w:r>
            <w:proofErr w:type="spellEnd"/>
            <w:r>
              <w:rPr>
                <w:sz w:val="28"/>
              </w:rPr>
              <w:t>?</w:t>
            </w:r>
          </w:p>
          <w:p w14:paraId="66580778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của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lúc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hợp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>?</w:t>
            </w:r>
          </w:p>
          <w:p w14:paraId="5A23684D" w14:textId="77777777" w:rsidR="003C4295" w:rsidRDefault="003C4295" w:rsidP="00C3290B">
            <w:pPr>
              <w:jc w:val="both"/>
              <w:rPr>
                <w:sz w:val="28"/>
              </w:rPr>
            </w:pPr>
            <w:r w:rsidRPr="007F088A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r w:rsidRPr="007F088A">
              <w:rPr>
                <w:sz w:val="28"/>
              </w:rPr>
              <w:t>Y</w:t>
            </w:r>
            <w:r>
              <w:rPr>
                <w:sz w:val="28"/>
              </w:rPr>
              <w:t xml:space="preserve">/c HS </w:t>
            </w:r>
            <w:proofErr w:type="spellStart"/>
            <w:r>
              <w:rPr>
                <w:sz w:val="28"/>
              </w:rPr>
              <w:t>trình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thảo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luận</w:t>
            </w:r>
            <w:proofErr w:type="spellEnd"/>
            <w:r>
              <w:rPr>
                <w:sz w:val="28"/>
              </w:rPr>
              <w:t>:</w:t>
            </w:r>
          </w:p>
          <w:p w14:paraId="1B65266B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1</w:t>
            </w:r>
          </w:p>
          <w:p w14:paraId="127FA58D" w14:textId="77777777" w:rsidR="003C4295" w:rsidRDefault="003C4295" w:rsidP="00C3290B">
            <w:pPr>
              <w:jc w:val="both"/>
              <w:rPr>
                <w:sz w:val="28"/>
              </w:rPr>
            </w:pPr>
          </w:p>
          <w:p w14:paraId="45FEBB0F" w14:textId="77777777" w:rsidR="003C4295" w:rsidRPr="007F088A" w:rsidRDefault="003C4295" w:rsidP="00C3290B">
            <w:pPr>
              <w:jc w:val="both"/>
              <w:rPr>
                <w:sz w:val="28"/>
              </w:rPr>
            </w:pPr>
          </w:p>
        </w:tc>
        <w:tc>
          <w:tcPr>
            <w:tcW w:w="3867" w:type="dxa"/>
            <w:tcBorders>
              <w:top w:val="nil"/>
              <w:bottom w:val="single" w:sz="4" w:space="0" w:color="auto"/>
            </w:tcBorders>
          </w:tcPr>
          <w:p w14:paraId="40CF734E" w14:textId="77777777" w:rsidR="003C4295" w:rsidRDefault="003C4295" w:rsidP="00C3290B">
            <w:pPr>
              <w:jc w:val="both"/>
              <w:rPr>
                <w:sz w:val="28"/>
              </w:rPr>
            </w:pPr>
            <w:r w:rsidRPr="007F088A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 w:rsidRPr="007F088A">
              <w:rPr>
                <w:sz w:val="28"/>
              </w:rPr>
              <w:t>Thảo</w:t>
            </w:r>
            <w:proofErr w:type="spellEnd"/>
            <w:r w:rsidRPr="007F088A">
              <w:rPr>
                <w:sz w:val="28"/>
              </w:rPr>
              <w:t xml:space="preserve"> </w:t>
            </w:r>
            <w:proofErr w:type="spellStart"/>
            <w:r w:rsidRPr="007F088A">
              <w:rPr>
                <w:sz w:val="28"/>
              </w:rPr>
              <w:t>luận</w:t>
            </w:r>
            <w:proofErr w:type="spellEnd"/>
            <w:r w:rsidRPr="007F088A">
              <w:rPr>
                <w:sz w:val="28"/>
              </w:rPr>
              <w:t xml:space="preserve"> </w:t>
            </w:r>
            <w:proofErr w:type="spellStart"/>
            <w:r w:rsidRPr="007F088A">
              <w:rPr>
                <w:sz w:val="28"/>
              </w:rPr>
              <w:t>nhóm</w:t>
            </w:r>
            <w:proofErr w:type="spellEnd"/>
          </w:p>
          <w:p w14:paraId="7187446F" w14:textId="77777777" w:rsidR="003C4295" w:rsidRDefault="003C4295" w:rsidP="00C3290B">
            <w:pPr>
              <w:jc w:val="both"/>
              <w:rPr>
                <w:sz w:val="28"/>
              </w:rPr>
            </w:pPr>
          </w:p>
          <w:p w14:paraId="6D595301" w14:textId="77777777" w:rsidR="003C4295" w:rsidRDefault="003C4295" w:rsidP="00C3290B">
            <w:pPr>
              <w:jc w:val="both"/>
              <w:rPr>
                <w:sz w:val="28"/>
              </w:rPr>
            </w:pPr>
          </w:p>
          <w:p w14:paraId="16D230CC" w14:textId="77777777" w:rsidR="003C4295" w:rsidRDefault="003C4295" w:rsidP="00C3290B">
            <w:pPr>
              <w:jc w:val="both"/>
              <w:rPr>
                <w:sz w:val="28"/>
              </w:rPr>
            </w:pPr>
          </w:p>
          <w:p w14:paraId="18A6B716" w14:textId="77777777" w:rsidR="003C4295" w:rsidRDefault="003C4295" w:rsidP="00C3290B">
            <w:pPr>
              <w:jc w:val="both"/>
              <w:rPr>
                <w:sz w:val="28"/>
              </w:rPr>
            </w:pPr>
          </w:p>
          <w:p w14:paraId="4ECA8A94" w14:textId="77777777" w:rsidR="003C4295" w:rsidRDefault="003C4295" w:rsidP="00C3290B">
            <w:pPr>
              <w:jc w:val="both"/>
              <w:rPr>
                <w:sz w:val="28"/>
              </w:rPr>
            </w:pPr>
          </w:p>
          <w:p w14:paraId="4B332376" w14:textId="77777777" w:rsidR="003C4295" w:rsidRPr="007F088A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ngồi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Toán</w:t>
            </w:r>
            <w:proofErr w:type="spellEnd"/>
            <w:r>
              <w:rPr>
                <w:sz w:val="28"/>
              </w:rPr>
              <w:t xml:space="preserve"> = &gt;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của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lúc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hợp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3C4295" w14:paraId="7FDFDF2B" w14:textId="77777777" w:rsidTr="003103BF">
        <w:tc>
          <w:tcPr>
            <w:tcW w:w="636" w:type="dxa"/>
            <w:tcBorders>
              <w:top w:val="single" w:sz="4" w:space="0" w:color="auto"/>
              <w:bottom w:val="nil"/>
            </w:tcBorders>
          </w:tcPr>
          <w:p w14:paraId="65CEBB89" w14:textId="77777777" w:rsidR="003C4295" w:rsidRDefault="003C4295" w:rsidP="00C3290B">
            <w:pPr>
              <w:jc w:val="center"/>
              <w:rPr>
                <w:sz w:val="28"/>
              </w:rPr>
            </w:pPr>
          </w:p>
        </w:tc>
        <w:tc>
          <w:tcPr>
            <w:tcW w:w="4853" w:type="dxa"/>
            <w:tcBorders>
              <w:top w:val="single" w:sz="4" w:space="0" w:color="auto"/>
              <w:bottom w:val="nil"/>
            </w:tcBorders>
          </w:tcPr>
          <w:p w14:paraId="46FD7300" w14:textId="77777777" w:rsidR="003C4295" w:rsidRPr="00EC1850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2</w:t>
            </w:r>
          </w:p>
        </w:tc>
        <w:tc>
          <w:tcPr>
            <w:tcW w:w="3867" w:type="dxa"/>
            <w:tcBorders>
              <w:top w:val="single" w:sz="4" w:space="0" w:color="auto"/>
              <w:bottom w:val="nil"/>
            </w:tcBorders>
          </w:tcPr>
          <w:p w14:paraId="0431A6FD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năm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ngủ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lúc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đồng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hồ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chỉ</w:t>
            </w:r>
            <w:proofErr w:type="spellEnd"/>
            <w:r>
              <w:rPr>
                <w:sz w:val="28"/>
              </w:rPr>
              <w:t xml:space="preserve"> 9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tối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của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lúc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hợp</w:t>
            </w:r>
            <w:proofErr w:type="spellEnd"/>
          </w:p>
        </w:tc>
      </w:tr>
      <w:tr w:rsidR="003C4295" w14:paraId="39959844" w14:textId="77777777" w:rsidTr="003103BF">
        <w:tc>
          <w:tcPr>
            <w:tcW w:w="636" w:type="dxa"/>
            <w:tcBorders>
              <w:top w:val="nil"/>
              <w:bottom w:val="nil"/>
            </w:tcBorders>
          </w:tcPr>
          <w:p w14:paraId="4A817BB7" w14:textId="77777777" w:rsidR="003C4295" w:rsidRDefault="003C4295" w:rsidP="00C3290B">
            <w:pPr>
              <w:jc w:val="center"/>
              <w:rPr>
                <w:sz w:val="28"/>
              </w:rPr>
            </w:pPr>
          </w:p>
        </w:tc>
        <w:tc>
          <w:tcPr>
            <w:tcW w:w="4853" w:type="dxa"/>
            <w:tcBorders>
              <w:top w:val="nil"/>
              <w:bottom w:val="nil"/>
            </w:tcBorders>
          </w:tcPr>
          <w:p w14:paraId="64740880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3</w:t>
            </w:r>
          </w:p>
        </w:tc>
        <w:tc>
          <w:tcPr>
            <w:tcW w:w="3867" w:type="dxa"/>
            <w:tcBorders>
              <w:top w:val="nil"/>
              <w:bottom w:val="nil"/>
            </w:tcBorders>
          </w:tcPr>
          <w:p w14:paraId="5276FB5A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xem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truyện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lúc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đồng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hồ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chỉ</w:t>
            </w:r>
            <w:proofErr w:type="spellEnd"/>
            <w:r>
              <w:rPr>
                <w:sz w:val="28"/>
              </w:rPr>
              <w:t xml:space="preserve"> 8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tối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lúc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hợp</w:t>
            </w:r>
            <w:proofErr w:type="spellEnd"/>
          </w:p>
        </w:tc>
      </w:tr>
      <w:tr w:rsidR="003C4295" w14:paraId="12D2C4F3" w14:textId="77777777" w:rsidTr="003103BF">
        <w:tc>
          <w:tcPr>
            <w:tcW w:w="636" w:type="dxa"/>
            <w:tcBorders>
              <w:top w:val="nil"/>
              <w:bottom w:val="nil"/>
            </w:tcBorders>
          </w:tcPr>
          <w:p w14:paraId="3AFF4A1C" w14:textId="77777777" w:rsidR="003C4295" w:rsidRDefault="003C4295" w:rsidP="00C3290B">
            <w:pPr>
              <w:jc w:val="center"/>
              <w:rPr>
                <w:sz w:val="28"/>
              </w:rPr>
            </w:pPr>
          </w:p>
        </w:tc>
        <w:tc>
          <w:tcPr>
            <w:tcW w:w="4853" w:type="dxa"/>
            <w:tcBorders>
              <w:top w:val="nil"/>
              <w:bottom w:val="nil"/>
            </w:tcBorders>
          </w:tcPr>
          <w:p w14:paraId="6ECAF31A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4</w:t>
            </w:r>
          </w:p>
        </w:tc>
        <w:tc>
          <w:tcPr>
            <w:tcW w:w="3867" w:type="dxa"/>
            <w:tcBorders>
              <w:top w:val="nil"/>
              <w:bottom w:val="nil"/>
            </w:tcBorders>
          </w:tcPr>
          <w:p w14:paraId="7ADD31F7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ngồi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xem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</w:t>
            </w:r>
            <w:proofErr w:type="spellEnd"/>
            <w:r>
              <w:rPr>
                <w:sz w:val="28"/>
              </w:rPr>
              <w:t xml:space="preserve"> vi </w:t>
            </w:r>
            <w:proofErr w:type="spellStart"/>
            <w:r>
              <w:rPr>
                <w:sz w:val="28"/>
              </w:rPr>
              <w:t>khi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đồng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hồ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chỉ</w:t>
            </w:r>
            <w:proofErr w:type="spellEnd"/>
            <w:r>
              <w:rPr>
                <w:sz w:val="28"/>
              </w:rPr>
              <w:t xml:space="preserve"> 11h </w:t>
            </w:r>
            <w:proofErr w:type="spellStart"/>
            <w:r>
              <w:rPr>
                <w:sz w:val="28"/>
              </w:rPr>
              <w:t>đêm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của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lúc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hợp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3C4295" w14:paraId="27C4C9C8" w14:textId="77777777" w:rsidTr="003103BF">
        <w:tc>
          <w:tcPr>
            <w:tcW w:w="636" w:type="dxa"/>
            <w:tcBorders>
              <w:top w:val="nil"/>
              <w:bottom w:val="nil"/>
            </w:tcBorders>
          </w:tcPr>
          <w:p w14:paraId="3ADA4744" w14:textId="77777777" w:rsidR="003C4295" w:rsidRDefault="003C4295" w:rsidP="00C3290B">
            <w:pPr>
              <w:jc w:val="center"/>
              <w:rPr>
                <w:sz w:val="28"/>
              </w:rPr>
            </w:pPr>
          </w:p>
        </w:tc>
        <w:tc>
          <w:tcPr>
            <w:tcW w:w="4853" w:type="dxa"/>
            <w:tcBorders>
              <w:top w:val="nil"/>
              <w:bottom w:val="nil"/>
            </w:tcBorders>
          </w:tcPr>
          <w:p w14:paraId="62ECBCE4" w14:textId="77777777" w:rsidR="003C4295" w:rsidRDefault="003C4295" w:rsidP="00C3290B">
            <w:pPr>
              <w:jc w:val="both"/>
              <w:rPr>
                <w:sz w:val="28"/>
              </w:rPr>
            </w:pPr>
            <w:r w:rsidRPr="00EC1850">
              <w:rPr>
                <w:sz w:val="28"/>
              </w:rPr>
              <w:t>-</w:t>
            </w:r>
            <w:r>
              <w:rPr>
                <w:sz w:val="28"/>
              </w:rPr>
              <w:t xml:space="preserve"> Y/c HS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  <w:p w14:paraId="2F1751B8" w14:textId="7116236F" w:rsidR="003C4295" w:rsidRPr="00EC1850" w:rsidRDefault="003C4295" w:rsidP="000E281E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0E281E">
              <w:rPr>
                <w:sz w:val="28"/>
              </w:rPr>
              <w:t xml:space="preserve">GV </w:t>
            </w:r>
            <w:proofErr w:type="spellStart"/>
            <w:r w:rsidR="000E281E">
              <w:rPr>
                <w:sz w:val="28"/>
              </w:rPr>
              <w:t>n</w:t>
            </w:r>
            <w:r>
              <w:rPr>
                <w:sz w:val="28"/>
              </w:rPr>
              <w:t>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</w:tc>
        <w:tc>
          <w:tcPr>
            <w:tcW w:w="3867" w:type="dxa"/>
            <w:tcBorders>
              <w:top w:val="nil"/>
              <w:bottom w:val="nil"/>
            </w:tcBorders>
          </w:tcPr>
          <w:p w14:paraId="2CA6BFFC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  <w:p w14:paraId="141FEC9C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Nghe</w:t>
            </w:r>
            <w:proofErr w:type="spellEnd"/>
          </w:p>
        </w:tc>
      </w:tr>
      <w:tr w:rsidR="003C4295" w14:paraId="3C1A055B" w14:textId="77777777" w:rsidTr="003103BF">
        <w:tc>
          <w:tcPr>
            <w:tcW w:w="636" w:type="dxa"/>
            <w:tcBorders>
              <w:top w:val="nil"/>
              <w:bottom w:val="nil"/>
            </w:tcBorders>
          </w:tcPr>
          <w:p w14:paraId="437DBE78" w14:textId="77777777" w:rsidR="003C4295" w:rsidRDefault="003C4295" w:rsidP="00C3290B">
            <w:pPr>
              <w:jc w:val="center"/>
              <w:rPr>
                <w:sz w:val="28"/>
              </w:rPr>
            </w:pPr>
          </w:p>
        </w:tc>
        <w:tc>
          <w:tcPr>
            <w:tcW w:w="4853" w:type="dxa"/>
            <w:tcBorders>
              <w:top w:val="nil"/>
              <w:bottom w:val="nil"/>
            </w:tcBorders>
          </w:tcPr>
          <w:p w14:paraId="4A00E001" w14:textId="77777777" w:rsidR="003C4295" w:rsidRPr="00EC1850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Yêu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cầu</w:t>
            </w:r>
            <w:proofErr w:type="spellEnd"/>
            <w:r>
              <w:rPr>
                <w:sz w:val="28"/>
              </w:rPr>
              <w:t xml:space="preserve"> HS </w:t>
            </w:r>
            <w:proofErr w:type="spellStart"/>
            <w:r>
              <w:rPr>
                <w:sz w:val="28"/>
              </w:rPr>
              <w:t>nêu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vì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hợp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hợp</w:t>
            </w:r>
            <w:proofErr w:type="spellEnd"/>
            <w:r>
              <w:rPr>
                <w:sz w:val="28"/>
              </w:rPr>
              <w:t>?</w:t>
            </w:r>
          </w:p>
        </w:tc>
        <w:tc>
          <w:tcPr>
            <w:tcW w:w="3867" w:type="dxa"/>
            <w:tcBorders>
              <w:top w:val="nil"/>
              <w:bottom w:val="nil"/>
            </w:tcBorders>
          </w:tcPr>
          <w:p w14:paraId="1E9E5B1C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lí</w:t>
            </w:r>
            <w:proofErr w:type="spellEnd"/>
            <w:r>
              <w:rPr>
                <w:sz w:val="28"/>
              </w:rPr>
              <w:t xml:space="preserve"> do</w:t>
            </w:r>
          </w:p>
        </w:tc>
      </w:tr>
      <w:tr w:rsidR="003C4295" w14:paraId="016BDDBE" w14:textId="77777777" w:rsidTr="003103BF">
        <w:tc>
          <w:tcPr>
            <w:tcW w:w="636" w:type="dxa"/>
            <w:tcBorders>
              <w:top w:val="nil"/>
              <w:bottom w:val="single" w:sz="4" w:space="0" w:color="auto"/>
            </w:tcBorders>
          </w:tcPr>
          <w:p w14:paraId="4D4C5923" w14:textId="77777777" w:rsidR="003C4295" w:rsidRDefault="003C4295" w:rsidP="00C3290B">
            <w:pPr>
              <w:jc w:val="center"/>
              <w:rPr>
                <w:sz w:val="28"/>
              </w:rPr>
            </w:pPr>
          </w:p>
        </w:tc>
        <w:tc>
          <w:tcPr>
            <w:tcW w:w="4853" w:type="dxa"/>
            <w:tcBorders>
              <w:top w:val="nil"/>
              <w:bottom w:val="single" w:sz="4" w:space="0" w:color="auto"/>
            </w:tcBorders>
          </w:tcPr>
          <w:p w14:paraId="05046ED5" w14:textId="77777777" w:rsidR="003C4295" w:rsidRDefault="003C4295" w:rsidP="00C3290B">
            <w:pPr>
              <w:jc w:val="both"/>
              <w:rPr>
                <w:sz w:val="28"/>
              </w:rPr>
            </w:pPr>
            <w:r w:rsidRPr="00EC1850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 w:rsidRPr="00EC1850">
              <w:rPr>
                <w:sz w:val="28"/>
              </w:rPr>
              <w:t>Nhận</w:t>
            </w:r>
            <w:proofErr w:type="spellEnd"/>
            <w:r w:rsidRPr="00EC1850">
              <w:rPr>
                <w:sz w:val="28"/>
              </w:rPr>
              <w:t xml:space="preserve"> </w:t>
            </w:r>
            <w:proofErr w:type="spellStart"/>
            <w:r w:rsidRPr="00EC1850">
              <w:rPr>
                <w:sz w:val="28"/>
              </w:rPr>
              <w:t>xét</w:t>
            </w:r>
            <w:proofErr w:type="spellEnd"/>
            <w:r w:rsidRPr="00EC1850">
              <w:rPr>
                <w:sz w:val="28"/>
              </w:rPr>
              <w:t xml:space="preserve"> </w:t>
            </w:r>
            <w:proofErr w:type="spellStart"/>
            <w:r w:rsidRPr="00EC1850">
              <w:rPr>
                <w:sz w:val="28"/>
              </w:rPr>
              <w:t>và</w:t>
            </w:r>
            <w:proofErr w:type="spellEnd"/>
            <w:r w:rsidRPr="00EC1850">
              <w:rPr>
                <w:sz w:val="28"/>
              </w:rPr>
              <w:t xml:space="preserve"> </w:t>
            </w:r>
            <w:proofErr w:type="spellStart"/>
            <w:r w:rsidRPr="00EC1850">
              <w:rPr>
                <w:sz w:val="28"/>
              </w:rPr>
              <w:t>chốt</w:t>
            </w:r>
            <w:proofErr w:type="spellEnd"/>
            <w:r w:rsidRPr="00EC1850">
              <w:rPr>
                <w:sz w:val="28"/>
              </w:rPr>
              <w:t>:</w:t>
            </w:r>
          </w:p>
          <w:p w14:paraId="161C9010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1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hợp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ảnh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hưởng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Toán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nắm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>.</w:t>
            </w:r>
          </w:p>
          <w:p w14:paraId="60CF6F81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2 </w:t>
            </w:r>
            <w:proofErr w:type="spellStart"/>
            <w:r>
              <w:rPr>
                <w:sz w:val="28"/>
              </w:rPr>
              <w:t>phù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hợp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ngủ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đảm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bảo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khỏe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hôm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dậy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bị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mệt</w:t>
            </w:r>
            <w:proofErr w:type="spellEnd"/>
            <w:r>
              <w:rPr>
                <w:sz w:val="28"/>
              </w:rPr>
              <w:t>.</w:t>
            </w:r>
          </w:p>
          <w:p w14:paraId="10F5A2D3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3 </w:t>
            </w:r>
            <w:proofErr w:type="spellStart"/>
            <w:r>
              <w:rPr>
                <w:sz w:val="28"/>
              </w:rPr>
              <w:t>phù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hợp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khoảng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giãn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nghỉ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sở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thích</w:t>
            </w:r>
            <w:proofErr w:type="spellEnd"/>
            <w:r>
              <w:rPr>
                <w:sz w:val="28"/>
              </w:rPr>
              <w:t>.</w:t>
            </w:r>
          </w:p>
          <w:p w14:paraId="3A742EE7" w14:textId="77777777" w:rsidR="003C4295" w:rsidRPr="00EC1850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4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hợp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xem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muộn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ảnh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hưởng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khỏe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giấc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ngủ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867" w:type="dxa"/>
            <w:tcBorders>
              <w:top w:val="nil"/>
              <w:bottom w:val="single" w:sz="4" w:space="0" w:color="auto"/>
            </w:tcBorders>
          </w:tcPr>
          <w:p w14:paraId="16381AE1" w14:textId="77777777" w:rsidR="003C4295" w:rsidRPr="00EC1850" w:rsidRDefault="003C4295" w:rsidP="00C3290B">
            <w:pPr>
              <w:jc w:val="both"/>
              <w:rPr>
                <w:sz w:val="28"/>
              </w:rPr>
            </w:pPr>
            <w:r w:rsidRPr="00EC1850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 w:rsidRPr="00EC1850">
              <w:rPr>
                <w:sz w:val="28"/>
              </w:rPr>
              <w:t>Nghe</w:t>
            </w:r>
            <w:proofErr w:type="spellEnd"/>
          </w:p>
        </w:tc>
      </w:tr>
      <w:tr w:rsidR="003C4295" w14:paraId="26F84BE7" w14:textId="77777777" w:rsidTr="00C70A49">
        <w:tc>
          <w:tcPr>
            <w:tcW w:w="636" w:type="dxa"/>
            <w:tcBorders>
              <w:top w:val="single" w:sz="4" w:space="0" w:color="auto"/>
              <w:bottom w:val="nil"/>
            </w:tcBorders>
          </w:tcPr>
          <w:p w14:paraId="222677C0" w14:textId="77777777" w:rsidR="003C4295" w:rsidRDefault="003C4295" w:rsidP="00C329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10p</w:t>
            </w:r>
          </w:p>
          <w:p w14:paraId="38CCBD4B" w14:textId="77777777" w:rsidR="003C4295" w:rsidRDefault="003C4295" w:rsidP="00C3290B">
            <w:pPr>
              <w:jc w:val="center"/>
              <w:rPr>
                <w:sz w:val="28"/>
              </w:rPr>
            </w:pPr>
          </w:p>
          <w:p w14:paraId="2186C299" w14:textId="77777777" w:rsidR="003C4295" w:rsidRDefault="003C4295" w:rsidP="00C3290B">
            <w:pPr>
              <w:jc w:val="center"/>
              <w:rPr>
                <w:sz w:val="28"/>
              </w:rPr>
            </w:pPr>
          </w:p>
          <w:p w14:paraId="49E4295E" w14:textId="77777777" w:rsidR="003C4295" w:rsidRDefault="003C4295" w:rsidP="00C3290B">
            <w:pPr>
              <w:jc w:val="center"/>
              <w:rPr>
                <w:sz w:val="28"/>
              </w:rPr>
            </w:pPr>
          </w:p>
          <w:p w14:paraId="5113E76B" w14:textId="77777777" w:rsidR="003C4295" w:rsidRDefault="003C4295" w:rsidP="00C3290B">
            <w:pPr>
              <w:jc w:val="center"/>
              <w:rPr>
                <w:sz w:val="28"/>
              </w:rPr>
            </w:pPr>
          </w:p>
          <w:p w14:paraId="03A1DFC6" w14:textId="77777777" w:rsidR="003C4295" w:rsidRDefault="003C4295" w:rsidP="00C3290B">
            <w:pPr>
              <w:jc w:val="center"/>
              <w:rPr>
                <w:sz w:val="28"/>
              </w:rPr>
            </w:pPr>
          </w:p>
          <w:p w14:paraId="7412519E" w14:textId="77777777" w:rsidR="003C4295" w:rsidRDefault="003C4295" w:rsidP="00C3290B">
            <w:pPr>
              <w:jc w:val="center"/>
              <w:rPr>
                <w:sz w:val="28"/>
              </w:rPr>
            </w:pPr>
          </w:p>
          <w:p w14:paraId="7DD21E6B" w14:textId="77777777" w:rsidR="003C4295" w:rsidRDefault="003C4295" w:rsidP="00C3290B">
            <w:pPr>
              <w:jc w:val="center"/>
              <w:rPr>
                <w:sz w:val="28"/>
              </w:rPr>
            </w:pPr>
          </w:p>
          <w:p w14:paraId="00E5F12D" w14:textId="77777777" w:rsidR="003C4295" w:rsidRDefault="003C4295" w:rsidP="00C3290B">
            <w:pPr>
              <w:jc w:val="center"/>
              <w:rPr>
                <w:sz w:val="28"/>
              </w:rPr>
            </w:pPr>
          </w:p>
          <w:p w14:paraId="1061FA08" w14:textId="77777777" w:rsidR="003C4295" w:rsidRDefault="003C4295" w:rsidP="00C3290B">
            <w:pPr>
              <w:jc w:val="center"/>
              <w:rPr>
                <w:sz w:val="28"/>
              </w:rPr>
            </w:pPr>
          </w:p>
          <w:p w14:paraId="19C1BE9B" w14:textId="77777777" w:rsidR="003C4295" w:rsidRDefault="003C4295" w:rsidP="00C3290B">
            <w:pPr>
              <w:jc w:val="center"/>
              <w:rPr>
                <w:sz w:val="28"/>
              </w:rPr>
            </w:pPr>
          </w:p>
          <w:p w14:paraId="38B9FA0B" w14:textId="77777777" w:rsidR="003C4295" w:rsidRDefault="003C4295" w:rsidP="00C3290B">
            <w:pPr>
              <w:jc w:val="center"/>
              <w:rPr>
                <w:sz w:val="28"/>
              </w:rPr>
            </w:pPr>
          </w:p>
          <w:p w14:paraId="51BA3CE4" w14:textId="77777777" w:rsidR="003C4295" w:rsidRDefault="003C4295" w:rsidP="00C3290B">
            <w:pPr>
              <w:jc w:val="center"/>
              <w:rPr>
                <w:sz w:val="28"/>
              </w:rPr>
            </w:pPr>
          </w:p>
        </w:tc>
        <w:tc>
          <w:tcPr>
            <w:tcW w:w="4853" w:type="dxa"/>
            <w:tcBorders>
              <w:bottom w:val="nil"/>
            </w:tcBorders>
          </w:tcPr>
          <w:p w14:paraId="70BEE485" w14:textId="4C727912" w:rsidR="003C4295" w:rsidRPr="00EC1850" w:rsidRDefault="001D24C6" w:rsidP="00C3290B">
            <w:pPr>
              <w:jc w:val="both"/>
              <w:rPr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b/>
                <w:sz w:val="28"/>
                <w:lang w:val="vi-VN"/>
              </w:rPr>
              <w:t>.2</w:t>
            </w:r>
            <w:r w:rsidR="003C4295">
              <w:rPr>
                <w:b/>
                <w:sz w:val="28"/>
              </w:rPr>
              <w:t xml:space="preserve">. HĐ 2: </w:t>
            </w:r>
            <w:proofErr w:type="spellStart"/>
            <w:r w:rsidR="003C4295" w:rsidRPr="00EC1850">
              <w:rPr>
                <w:b/>
                <w:sz w:val="28"/>
              </w:rPr>
              <w:t>Tìm</w:t>
            </w:r>
            <w:proofErr w:type="spellEnd"/>
            <w:r w:rsidR="003C4295" w:rsidRPr="00EC1850">
              <w:rPr>
                <w:b/>
                <w:sz w:val="28"/>
              </w:rPr>
              <w:t xml:space="preserve"> </w:t>
            </w:r>
            <w:proofErr w:type="spellStart"/>
            <w:r w:rsidR="003C4295" w:rsidRPr="00EC1850">
              <w:rPr>
                <w:b/>
                <w:sz w:val="28"/>
              </w:rPr>
              <w:t>hiểu</w:t>
            </w:r>
            <w:proofErr w:type="spellEnd"/>
            <w:r w:rsidR="003C4295" w:rsidRPr="00EC1850">
              <w:rPr>
                <w:b/>
                <w:sz w:val="28"/>
              </w:rPr>
              <w:t xml:space="preserve"> </w:t>
            </w:r>
            <w:proofErr w:type="spellStart"/>
            <w:r w:rsidR="003C4295" w:rsidRPr="00EC1850">
              <w:rPr>
                <w:b/>
                <w:sz w:val="28"/>
              </w:rPr>
              <w:t>tác</w:t>
            </w:r>
            <w:proofErr w:type="spellEnd"/>
            <w:r w:rsidR="003C4295" w:rsidRPr="00EC1850">
              <w:rPr>
                <w:b/>
                <w:sz w:val="28"/>
              </w:rPr>
              <w:t xml:space="preserve"> </w:t>
            </w:r>
            <w:proofErr w:type="spellStart"/>
            <w:r w:rsidR="003C4295" w:rsidRPr="00EC1850">
              <w:rPr>
                <w:b/>
                <w:sz w:val="28"/>
              </w:rPr>
              <w:t>hại</w:t>
            </w:r>
            <w:proofErr w:type="spellEnd"/>
            <w:r w:rsidR="003C4295" w:rsidRPr="00EC1850">
              <w:rPr>
                <w:b/>
                <w:sz w:val="28"/>
              </w:rPr>
              <w:t xml:space="preserve"> </w:t>
            </w:r>
            <w:proofErr w:type="spellStart"/>
            <w:r w:rsidR="003C4295" w:rsidRPr="00EC1850">
              <w:rPr>
                <w:b/>
                <w:sz w:val="28"/>
              </w:rPr>
              <w:t>của</w:t>
            </w:r>
            <w:proofErr w:type="spellEnd"/>
            <w:r w:rsidR="003C4295" w:rsidRPr="00EC1850">
              <w:rPr>
                <w:b/>
                <w:sz w:val="28"/>
              </w:rPr>
              <w:t xml:space="preserve"> </w:t>
            </w:r>
            <w:proofErr w:type="spellStart"/>
            <w:r w:rsidR="003C4295" w:rsidRPr="00EC1850">
              <w:rPr>
                <w:b/>
                <w:sz w:val="28"/>
              </w:rPr>
              <w:t>việc</w:t>
            </w:r>
            <w:proofErr w:type="spellEnd"/>
            <w:r w:rsidR="003C4295" w:rsidRPr="00EC1850">
              <w:rPr>
                <w:b/>
                <w:sz w:val="28"/>
              </w:rPr>
              <w:t xml:space="preserve"> </w:t>
            </w:r>
            <w:proofErr w:type="spellStart"/>
            <w:r w:rsidR="003C4295" w:rsidRPr="00EC1850">
              <w:rPr>
                <w:b/>
                <w:sz w:val="28"/>
              </w:rPr>
              <w:t>học</w:t>
            </w:r>
            <w:proofErr w:type="spellEnd"/>
            <w:r w:rsidR="003C4295" w:rsidRPr="00EC1850">
              <w:rPr>
                <w:b/>
                <w:sz w:val="28"/>
              </w:rPr>
              <w:t xml:space="preserve"> </w:t>
            </w:r>
            <w:proofErr w:type="spellStart"/>
            <w:r w:rsidR="003C4295" w:rsidRPr="00EC1850">
              <w:rPr>
                <w:b/>
                <w:sz w:val="28"/>
              </w:rPr>
              <w:t>tập</w:t>
            </w:r>
            <w:proofErr w:type="spellEnd"/>
            <w:r w:rsidR="003C4295" w:rsidRPr="00EC1850">
              <w:rPr>
                <w:b/>
                <w:sz w:val="28"/>
              </w:rPr>
              <w:t xml:space="preserve">, </w:t>
            </w:r>
            <w:proofErr w:type="spellStart"/>
            <w:r w:rsidR="003C4295" w:rsidRPr="00EC1850">
              <w:rPr>
                <w:b/>
                <w:sz w:val="28"/>
              </w:rPr>
              <w:t>sinh</w:t>
            </w:r>
            <w:proofErr w:type="spellEnd"/>
            <w:r w:rsidR="003C4295" w:rsidRPr="00EC1850">
              <w:rPr>
                <w:b/>
                <w:sz w:val="28"/>
              </w:rPr>
              <w:t xml:space="preserve"> </w:t>
            </w:r>
            <w:proofErr w:type="spellStart"/>
            <w:r w:rsidR="003C4295" w:rsidRPr="00EC1850">
              <w:rPr>
                <w:b/>
                <w:sz w:val="28"/>
              </w:rPr>
              <w:t>hoạt</w:t>
            </w:r>
            <w:proofErr w:type="spellEnd"/>
            <w:r w:rsidR="003C4295" w:rsidRPr="00EC1850">
              <w:rPr>
                <w:b/>
                <w:sz w:val="28"/>
              </w:rPr>
              <w:t xml:space="preserve"> </w:t>
            </w:r>
            <w:proofErr w:type="spellStart"/>
            <w:r w:rsidR="003C4295" w:rsidRPr="00EC1850">
              <w:rPr>
                <w:b/>
                <w:sz w:val="28"/>
              </w:rPr>
              <w:t>không</w:t>
            </w:r>
            <w:proofErr w:type="spellEnd"/>
            <w:r w:rsidR="003C4295" w:rsidRPr="00EC1850">
              <w:rPr>
                <w:b/>
                <w:sz w:val="28"/>
              </w:rPr>
              <w:t xml:space="preserve"> </w:t>
            </w:r>
            <w:proofErr w:type="spellStart"/>
            <w:r w:rsidR="003C4295" w:rsidRPr="00EC1850">
              <w:rPr>
                <w:b/>
                <w:sz w:val="28"/>
              </w:rPr>
              <w:t>đúng</w:t>
            </w:r>
            <w:proofErr w:type="spellEnd"/>
            <w:r w:rsidR="003C4295" w:rsidRPr="00EC1850">
              <w:rPr>
                <w:b/>
                <w:sz w:val="28"/>
              </w:rPr>
              <w:t xml:space="preserve"> </w:t>
            </w:r>
            <w:proofErr w:type="spellStart"/>
            <w:r w:rsidR="003C4295" w:rsidRPr="00EC1850">
              <w:rPr>
                <w:b/>
                <w:sz w:val="28"/>
              </w:rPr>
              <w:t>giờ</w:t>
            </w:r>
            <w:proofErr w:type="spellEnd"/>
            <w:r w:rsidR="003C4295" w:rsidRPr="00EC1850">
              <w:rPr>
                <w:b/>
                <w:sz w:val="28"/>
              </w:rPr>
              <w:t>.</w:t>
            </w:r>
          </w:p>
          <w:p w14:paraId="6651BF85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Yêu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cầu</w:t>
            </w:r>
            <w:proofErr w:type="spellEnd"/>
            <w:r>
              <w:rPr>
                <w:sz w:val="28"/>
              </w:rPr>
              <w:t xml:space="preserve"> HS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thảo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nhóm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đôi</w:t>
            </w:r>
            <w:proofErr w:type="spellEnd"/>
            <w:r>
              <w:rPr>
                <w:sz w:val="28"/>
              </w:rPr>
              <w:t>:</w:t>
            </w:r>
          </w:p>
          <w:p w14:paraId="692D3F3C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Mỗi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điều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gì</w:t>
            </w:r>
            <w:proofErr w:type="spellEnd"/>
            <w:r>
              <w:rPr>
                <w:sz w:val="28"/>
              </w:rPr>
              <w:t>?</w:t>
            </w:r>
          </w:p>
          <w:p w14:paraId="07DFCC8C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Tác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của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dẫn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điều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nào</w:t>
            </w:r>
            <w:proofErr w:type="spellEnd"/>
            <w:r>
              <w:rPr>
                <w:sz w:val="28"/>
              </w:rPr>
              <w:t>?</w:t>
            </w:r>
          </w:p>
          <w:p w14:paraId="2FB6D1FB" w14:textId="77777777" w:rsidR="003C4295" w:rsidRDefault="003C4295" w:rsidP="00C3290B">
            <w:pPr>
              <w:jc w:val="both"/>
              <w:rPr>
                <w:sz w:val="28"/>
              </w:rPr>
            </w:pPr>
            <w:r w:rsidRPr="007265F3">
              <w:rPr>
                <w:sz w:val="28"/>
              </w:rPr>
              <w:t>-</w:t>
            </w:r>
            <w:r>
              <w:rPr>
                <w:sz w:val="28"/>
              </w:rPr>
              <w:t xml:space="preserve"> Y/c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nhóm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bày</w:t>
            </w:r>
            <w:proofErr w:type="spellEnd"/>
            <w:r>
              <w:rPr>
                <w:sz w:val="28"/>
              </w:rPr>
              <w:t>:</w:t>
            </w:r>
          </w:p>
          <w:p w14:paraId="13A249BA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Y/c </w:t>
            </w:r>
            <w:proofErr w:type="spellStart"/>
            <w:r>
              <w:rPr>
                <w:sz w:val="28"/>
              </w:rPr>
              <w:t>Hs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  <w:p w14:paraId="53F3193E" w14:textId="18BF3216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0E281E">
              <w:rPr>
                <w:sz w:val="28"/>
              </w:rPr>
              <w:t xml:space="preserve">GV </w:t>
            </w:r>
            <w:proofErr w:type="spellStart"/>
            <w:r w:rsidR="000E281E">
              <w:rPr>
                <w:sz w:val="28"/>
              </w:rPr>
              <w:t>n</w:t>
            </w:r>
            <w:r>
              <w:rPr>
                <w:sz w:val="28"/>
              </w:rPr>
              <w:t>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chốt</w:t>
            </w:r>
            <w:proofErr w:type="spellEnd"/>
            <w:r>
              <w:rPr>
                <w:sz w:val="28"/>
              </w:rPr>
              <w:t>:</w:t>
            </w:r>
          </w:p>
          <w:p w14:paraId="301C53F7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1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muộn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muộn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giảng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đầy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đủ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ảnh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hưởng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sự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tập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trung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của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>.</w:t>
            </w:r>
          </w:p>
          <w:p w14:paraId="49CDE88C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2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ngủ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Uể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oải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hứng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tiếp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>.</w:t>
            </w:r>
          </w:p>
          <w:p w14:paraId="7B5F1713" w14:textId="77777777" w:rsidR="003C4295" w:rsidRPr="007265F3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3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nam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mải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chơi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bắt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chuồn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lastRenderedPageBreak/>
              <w:t>chuồn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dù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chạy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xe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mọi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phải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chờ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đợi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dẫn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lịch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bị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chậm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trễ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867" w:type="dxa"/>
            <w:tcBorders>
              <w:bottom w:val="nil"/>
            </w:tcBorders>
          </w:tcPr>
          <w:p w14:paraId="0A053A67" w14:textId="77777777" w:rsidR="003C4295" w:rsidRDefault="003C4295" w:rsidP="00C3290B">
            <w:pPr>
              <w:jc w:val="both"/>
              <w:rPr>
                <w:sz w:val="28"/>
              </w:rPr>
            </w:pPr>
          </w:p>
          <w:p w14:paraId="059E36B2" w14:textId="77777777" w:rsidR="003C4295" w:rsidRDefault="003C4295" w:rsidP="00C3290B">
            <w:pPr>
              <w:jc w:val="both"/>
              <w:rPr>
                <w:sz w:val="28"/>
              </w:rPr>
            </w:pPr>
          </w:p>
          <w:p w14:paraId="21A503C3" w14:textId="77777777" w:rsidR="003C4295" w:rsidRDefault="003C4295" w:rsidP="00C3290B">
            <w:pPr>
              <w:jc w:val="both"/>
              <w:rPr>
                <w:sz w:val="28"/>
              </w:rPr>
            </w:pPr>
            <w:r w:rsidRPr="007265F3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 w:rsidRPr="007265F3">
              <w:rPr>
                <w:sz w:val="28"/>
              </w:rPr>
              <w:t>Thảo</w:t>
            </w:r>
            <w:proofErr w:type="spellEnd"/>
            <w:r w:rsidRPr="007265F3">
              <w:rPr>
                <w:sz w:val="28"/>
              </w:rPr>
              <w:t xml:space="preserve"> </w:t>
            </w:r>
            <w:proofErr w:type="spellStart"/>
            <w:r w:rsidRPr="007265F3">
              <w:rPr>
                <w:sz w:val="28"/>
              </w:rPr>
              <w:t>luận</w:t>
            </w:r>
            <w:proofErr w:type="spellEnd"/>
          </w:p>
          <w:p w14:paraId="528E130D" w14:textId="77777777" w:rsidR="003C4295" w:rsidRDefault="003C4295" w:rsidP="00C3290B">
            <w:pPr>
              <w:jc w:val="both"/>
              <w:rPr>
                <w:sz w:val="28"/>
              </w:rPr>
            </w:pPr>
          </w:p>
          <w:p w14:paraId="2F7DB0F1" w14:textId="77777777" w:rsidR="003C4295" w:rsidRDefault="003C4295" w:rsidP="00C3290B">
            <w:pPr>
              <w:jc w:val="both"/>
              <w:rPr>
                <w:sz w:val="28"/>
              </w:rPr>
            </w:pPr>
          </w:p>
          <w:p w14:paraId="03F9D184" w14:textId="77777777" w:rsidR="003C4295" w:rsidRDefault="003C4295" w:rsidP="00C3290B">
            <w:pPr>
              <w:jc w:val="both"/>
              <w:rPr>
                <w:sz w:val="28"/>
              </w:rPr>
            </w:pPr>
          </w:p>
          <w:p w14:paraId="21E75EC4" w14:textId="77777777" w:rsidR="003C4295" w:rsidRDefault="003C4295" w:rsidP="00C3290B">
            <w:pPr>
              <w:jc w:val="both"/>
              <w:rPr>
                <w:sz w:val="28"/>
              </w:rPr>
            </w:pPr>
          </w:p>
          <w:p w14:paraId="442B4651" w14:textId="77777777" w:rsidR="003C4295" w:rsidRDefault="003C4295" w:rsidP="00C3290B">
            <w:pPr>
              <w:jc w:val="both"/>
              <w:rPr>
                <w:sz w:val="28"/>
              </w:rPr>
            </w:pPr>
            <w:r w:rsidRPr="007265F3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 w:rsidRPr="007265F3">
              <w:rPr>
                <w:sz w:val="28"/>
              </w:rPr>
              <w:t>Trình</w:t>
            </w:r>
            <w:proofErr w:type="spellEnd"/>
            <w:r w:rsidRPr="007265F3">
              <w:rPr>
                <w:sz w:val="28"/>
              </w:rPr>
              <w:t xml:space="preserve"> </w:t>
            </w:r>
            <w:proofErr w:type="spellStart"/>
            <w:r w:rsidRPr="007265F3">
              <w:rPr>
                <w:sz w:val="28"/>
              </w:rPr>
              <w:t>bày</w:t>
            </w:r>
            <w:proofErr w:type="spellEnd"/>
          </w:p>
          <w:p w14:paraId="4B356558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  <w:p w14:paraId="5A7DCB97" w14:textId="77777777" w:rsidR="003C4295" w:rsidRPr="007265F3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Nghe</w:t>
            </w:r>
            <w:proofErr w:type="spellEnd"/>
          </w:p>
        </w:tc>
      </w:tr>
      <w:tr w:rsidR="003C4295" w14:paraId="2CA46757" w14:textId="77777777" w:rsidTr="00C70A49">
        <w:tc>
          <w:tcPr>
            <w:tcW w:w="636" w:type="dxa"/>
            <w:tcBorders>
              <w:top w:val="nil"/>
              <w:bottom w:val="single" w:sz="4" w:space="0" w:color="auto"/>
            </w:tcBorders>
          </w:tcPr>
          <w:p w14:paraId="1E84B3E9" w14:textId="77777777" w:rsidR="003C4295" w:rsidRDefault="003C4295" w:rsidP="00C3290B">
            <w:pPr>
              <w:jc w:val="center"/>
              <w:rPr>
                <w:sz w:val="28"/>
              </w:rPr>
            </w:pPr>
          </w:p>
        </w:tc>
        <w:tc>
          <w:tcPr>
            <w:tcW w:w="4853" w:type="dxa"/>
            <w:tcBorders>
              <w:top w:val="nil"/>
              <w:bottom w:val="single" w:sz="4" w:space="0" w:color="auto"/>
            </w:tcBorders>
          </w:tcPr>
          <w:p w14:paraId="63F6C710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Mở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rộng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Hỏi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lí</w:t>
            </w:r>
            <w:proofErr w:type="spellEnd"/>
            <w:r>
              <w:rPr>
                <w:sz w:val="28"/>
              </w:rPr>
              <w:t xml:space="preserve"> do </w:t>
            </w:r>
            <w:proofErr w:type="spellStart"/>
            <w:r>
              <w:rPr>
                <w:sz w:val="28"/>
              </w:rPr>
              <w:t>nào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dẫn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huống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vậy</w:t>
            </w:r>
            <w:proofErr w:type="spellEnd"/>
            <w:r>
              <w:rPr>
                <w:sz w:val="28"/>
              </w:rPr>
              <w:t>.</w:t>
            </w:r>
          </w:p>
          <w:p w14:paraId="0D3F8D5A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Y/c HS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bổ</w:t>
            </w:r>
            <w:proofErr w:type="spellEnd"/>
            <w:r>
              <w:rPr>
                <w:sz w:val="28"/>
              </w:rPr>
              <w:t xml:space="preserve"> sung</w:t>
            </w:r>
          </w:p>
          <w:p w14:paraId="5A1E75AF" w14:textId="37E14373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0E281E">
              <w:rPr>
                <w:sz w:val="28"/>
              </w:rPr>
              <w:t xml:space="preserve">GV </w:t>
            </w:r>
            <w:proofErr w:type="spellStart"/>
            <w:r w:rsidR="000E281E">
              <w:rPr>
                <w:sz w:val="28"/>
              </w:rPr>
              <w:t>n</w:t>
            </w:r>
            <w:r>
              <w:rPr>
                <w:sz w:val="28"/>
              </w:rPr>
              <w:t>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chốt</w:t>
            </w:r>
            <w:proofErr w:type="spellEnd"/>
            <w:r>
              <w:rPr>
                <w:sz w:val="28"/>
              </w:rPr>
              <w:t>:</w:t>
            </w:r>
          </w:p>
          <w:p w14:paraId="5D95990F" w14:textId="77777777" w:rsidR="003C4295" w:rsidRPr="007265F3" w:rsidRDefault="003C4295" w:rsidP="00C3290B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tập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sinh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ảnh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hưởng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khỏe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tập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của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thân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phiền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khác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giảm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sự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tôn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trọng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của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mình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867" w:type="dxa"/>
            <w:tcBorders>
              <w:top w:val="nil"/>
              <w:bottom w:val="single" w:sz="4" w:space="0" w:color="auto"/>
            </w:tcBorders>
          </w:tcPr>
          <w:p w14:paraId="4F1DB029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nguyên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nhân</w:t>
            </w:r>
            <w:proofErr w:type="spellEnd"/>
          </w:p>
          <w:p w14:paraId="40FBFB52" w14:textId="77777777" w:rsidR="003C4295" w:rsidRDefault="003C4295" w:rsidP="00C3290B">
            <w:pPr>
              <w:jc w:val="both"/>
              <w:rPr>
                <w:sz w:val="28"/>
              </w:rPr>
            </w:pPr>
          </w:p>
          <w:p w14:paraId="1DE55E3F" w14:textId="77777777" w:rsidR="003C4295" w:rsidRDefault="003C4295" w:rsidP="00C3290B">
            <w:pPr>
              <w:jc w:val="both"/>
              <w:rPr>
                <w:sz w:val="28"/>
              </w:rPr>
            </w:pPr>
            <w:r w:rsidRPr="007265F3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bổ</w:t>
            </w:r>
            <w:proofErr w:type="spellEnd"/>
            <w:r>
              <w:rPr>
                <w:sz w:val="28"/>
              </w:rPr>
              <w:t xml:space="preserve"> sung</w:t>
            </w:r>
          </w:p>
          <w:p w14:paraId="035D481E" w14:textId="77777777" w:rsidR="003C4295" w:rsidRPr="007265F3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Nghe</w:t>
            </w:r>
            <w:proofErr w:type="spellEnd"/>
          </w:p>
        </w:tc>
      </w:tr>
      <w:tr w:rsidR="003C4295" w14:paraId="10B857D4" w14:textId="77777777" w:rsidTr="00C70A49">
        <w:tc>
          <w:tcPr>
            <w:tcW w:w="636" w:type="dxa"/>
            <w:tcBorders>
              <w:top w:val="single" w:sz="4" w:space="0" w:color="auto"/>
            </w:tcBorders>
          </w:tcPr>
          <w:p w14:paraId="3A1D302D" w14:textId="77777777" w:rsidR="003C4295" w:rsidRDefault="003C4295" w:rsidP="00C329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9p</w:t>
            </w:r>
          </w:p>
        </w:tc>
        <w:tc>
          <w:tcPr>
            <w:tcW w:w="4853" w:type="dxa"/>
            <w:tcBorders>
              <w:top w:val="single" w:sz="4" w:space="0" w:color="auto"/>
            </w:tcBorders>
          </w:tcPr>
          <w:p w14:paraId="0CCDF156" w14:textId="3F1FEB7B" w:rsidR="003C4295" w:rsidRDefault="001D24C6" w:rsidP="001D24C6">
            <w:pPr>
              <w:rPr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b/>
                <w:sz w:val="28"/>
                <w:lang w:val="vi-VN"/>
              </w:rPr>
              <w:t>.</w:t>
            </w:r>
            <w:r w:rsidR="00FC2376">
              <w:rPr>
                <w:b/>
                <w:sz w:val="28"/>
              </w:rPr>
              <w:t>3</w:t>
            </w:r>
            <w:r w:rsidR="003C4295">
              <w:rPr>
                <w:b/>
                <w:sz w:val="28"/>
              </w:rPr>
              <w:t>.</w:t>
            </w:r>
            <w:r>
              <w:rPr>
                <w:b/>
                <w:sz w:val="28"/>
                <w:lang w:val="vi-VN"/>
              </w:rPr>
              <w:t xml:space="preserve"> </w:t>
            </w:r>
            <w:r w:rsidR="003C4295">
              <w:rPr>
                <w:b/>
                <w:sz w:val="28"/>
              </w:rPr>
              <w:t xml:space="preserve">HĐ 3: </w:t>
            </w:r>
            <w:proofErr w:type="spellStart"/>
            <w:r w:rsidR="003C4295" w:rsidRPr="00770D68">
              <w:rPr>
                <w:b/>
                <w:sz w:val="28"/>
              </w:rPr>
              <w:t>Tìm</w:t>
            </w:r>
            <w:proofErr w:type="spellEnd"/>
            <w:r w:rsidR="003C4295" w:rsidRPr="00770D68">
              <w:rPr>
                <w:b/>
                <w:sz w:val="28"/>
              </w:rPr>
              <w:t xml:space="preserve"> </w:t>
            </w:r>
            <w:proofErr w:type="spellStart"/>
            <w:r w:rsidR="003C4295" w:rsidRPr="00770D68">
              <w:rPr>
                <w:b/>
                <w:sz w:val="28"/>
              </w:rPr>
              <w:t>những</w:t>
            </w:r>
            <w:proofErr w:type="spellEnd"/>
            <w:r w:rsidR="003C4295" w:rsidRPr="00770D68">
              <w:rPr>
                <w:b/>
                <w:sz w:val="28"/>
              </w:rPr>
              <w:t xml:space="preserve"> </w:t>
            </w:r>
            <w:proofErr w:type="spellStart"/>
            <w:r w:rsidR="003C4295" w:rsidRPr="00770D68">
              <w:rPr>
                <w:b/>
                <w:sz w:val="28"/>
              </w:rPr>
              <w:t>cách</w:t>
            </w:r>
            <w:proofErr w:type="spellEnd"/>
            <w:r w:rsidR="003C4295" w:rsidRPr="00770D68">
              <w:rPr>
                <w:b/>
                <w:sz w:val="28"/>
              </w:rPr>
              <w:t xml:space="preserve"> </w:t>
            </w:r>
            <w:proofErr w:type="spellStart"/>
            <w:r w:rsidR="003C4295" w:rsidRPr="00770D68">
              <w:rPr>
                <w:b/>
                <w:sz w:val="28"/>
              </w:rPr>
              <w:t>giúp</w:t>
            </w:r>
            <w:proofErr w:type="spellEnd"/>
            <w:r w:rsidR="003C4295" w:rsidRPr="00770D68">
              <w:rPr>
                <w:b/>
                <w:sz w:val="28"/>
              </w:rPr>
              <w:t xml:space="preserve"> </w:t>
            </w:r>
            <w:proofErr w:type="spellStart"/>
            <w:r w:rsidR="003C4295" w:rsidRPr="00770D68">
              <w:rPr>
                <w:b/>
                <w:sz w:val="28"/>
              </w:rPr>
              <w:t>mình</w:t>
            </w:r>
            <w:proofErr w:type="spellEnd"/>
            <w:r w:rsidR="003C4295" w:rsidRPr="00770D68">
              <w:rPr>
                <w:b/>
                <w:sz w:val="28"/>
              </w:rPr>
              <w:t xml:space="preserve"> </w:t>
            </w:r>
            <w:proofErr w:type="spellStart"/>
            <w:r w:rsidR="003C4295" w:rsidRPr="00770D68">
              <w:rPr>
                <w:b/>
                <w:sz w:val="28"/>
              </w:rPr>
              <w:t>thực</w:t>
            </w:r>
            <w:proofErr w:type="spellEnd"/>
            <w:r w:rsidR="003C4295" w:rsidRPr="00770D68">
              <w:rPr>
                <w:b/>
                <w:sz w:val="28"/>
              </w:rPr>
              <w:t xml:space="preserve"> </w:t>
            </w:r>
            <w:proofErr w:type="spellStart"/>
            <w:r w:rsidR="003C4295" w:rsidRPr="00770D68">
              <w:rPr>
                <w:b/>
                <w:sz w:val="28"/>
              </w:rPr>
              <w:t>hiện</w:t>
            </w:r>
            <w:proofErr w:type="spellEnd"/>
            <w:r w:rsidR="003C4295" w:rsidRPr="00770D68">
              <w:rPr>
                <w:b/>
                <w:sz w:val="28"/>
              </w:rPr>
              <w:t xml:space="preserve"> </w:t>
            </w:r>
            <w:proofErr w:type="spellStart"/>
            <w:r w:rsidR="003C4295" w:rsidRPr="00770D68">
              <w:rPr>
                <w:b/>
                <w:sz w:val="28"/>
              </w:rPr>
              <w:t>đúng</w:t>
            </w:r>
            <w:proofErr w:type="spellEnd"/>
            <w:r w:rsidR="003C4295" w:rsidRPr="00770D68">
              <w:rPr>
                <w:b/>
                <w:sz w:val="28"/>
              </w:rPr>
              <w:t xml:space="preserve"> </w:t>
            </w:r>
            <w:proofErr w:type="spellStart"/>
            <w:r w:rsidR="003C4295" w:rsidRPr="00770D68">
              <w:rPr>
                <w:b/>
                <w:sz w:val="28"/>
              </w:rPr>
              <w:t>giờ</w:t>
            </w:r>
            <w:proofErr w:type="spellEnd"/>
            <w:r w:rsidR="003C4295" w:rsidRPr="00770D68">
              <w:rPr>
                <w:b/>
                <w:sz w:val="28"/>
              </w:rPr>
              <w:t>.</w:t>
            </w:r>
          </w:p>
          <w:p w14:paraId="53B0328E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Yêu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cầu</w:t>
            </w:r>
            <w:proofErr w:type="spellEnd"/>
            <w:r>
              <w:rPr>
                <w:sz w:val="28"/>
              </w:rPr>
              <w:t xml:space="preserve"> HS </w:t>
            </w:r>
            <w:proofErr w:type="spellStart"/>
            <w:r>
              <w:rPr>
                <w:sz w:val="28"/>
              </w:rPr>
              <w:t>thảo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nhóm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đôi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đưa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biện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pháp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giúp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thực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hiện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>.</w:t>
            </w:r>
          </w:p>
          <w:p w14:paraId="299041E9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Tổ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truyền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bóng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truyền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giải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quyết</w:t>
            </w:r>
            <w:proofErr w:type="spellEnd"/>
            <w:r>
              <w:rPr>
                <w:sz w:val="28"/>
              </w:rPr>
              <w:t>.</w:t>
            </w:r>
          </w:p>
          <w:p w14:paraId="1E3D56B2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(+ </w:t>
            </w:r>
            <w:proofErr w:type="spellStart"/>
            <w:r>
              <w:rPr>
                <w:sz w:val="28"/>
              </w:rPr>
              <w:t>Đặt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đồng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hồ</w:t>
            </w:r>
            <w:proofErr w:type="spellEnd"/>
          </w:p>
          <w:p w14:paraId="3233B658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Đặt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nội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thân</w:t>
            </w:r>
            <w:proofErr w:type="spellEnd"/>
          </w:p>
          <w:p w14:paraId="04E712FB" w14:textId="77777777" w:rsidR="003C4295" w:rsidRDefault="003C4295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Nhờ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lớn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nhắc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nhở</w:t>
            </w:r>
            <w:proofErr w:type="spellEnd"/>
          </w:p>
          <w:p w14:paraId="2FCFE5D3" w14:textId="77777777" w:rsidR="003C4295" w:rsidRDefault="003C4295" w:rsidP="00C3290B">
            <w:pPr>
              <w:jc w:val="both"/>
              <w:rPr>
                <w:i/>
                <w:sz w:val="28"/>
              </w:rPr>
            </w:pPr>
            <w:r>
              <w:rPr>
                <w:sz w:val="28"/>
              </w:rPr>
              <w:t>……….)</w:t>
            </w:r>
          </w:p>
          <w:p w14:paraId="55B0A3CC" w14:textId="77777777" w:rsidR="003C4295" w:rsidRPr="00770D68" w:rsidRDefault="003C4295" w:rsidP="00C3290B">
            <w:pPr>
              <w:jc w:val="both"/>
              <w:rPr>
                <w:sz w:val="28"/>
              </w:rPr>
            </w:pPr>
            <w:r w:rsidRPr="00D276E2">
              <w:rPr>
                <w:sz w:val="28"/>
              </w:rPr>
              <w:t>=</w:t>
            </w:r>
            <w:r>
              <w:rPr>
                <w:sz w:val="28"/>
              </w:rPr>
              <w:t xml:space="preserve">&gt; </w:t>
            </w:r>
            <w:proofErr w:type="spellStart"/>
            <w:r>
              <w:rPr>
                <w:sz w:val="28"/>
              </w:rPr>
              <w:t>Ch</w:t>
            </w:r>
            <w:r w:rsidRPr="00D276E2">
              <w:rPr>
                <w:sz w:val="28"/>
              </w:rPr>
              <w:t>ốt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hợp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lí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867" w:type="dxa"/>
            <w:tcBorders>
              <w:top w:val="single" w:sz="4" w:space="0" w:color="auto"/>
            </w:tcBorders>
          </w:tcPr>
          <w:p w14:paraId="7488A245" w14:textId="77777777" w:rsidR="003C4295" w:rsidRDefault="003C4295" w:rsidP="00C3290B">
            <w:pPr>
              <w:jc w:val="both"/>
              <w:rPr>
                <w:sz w:val="28"/>
              </w:rPr>
            </w:pPr>
          </w:p>
          <w:p w14:paraId="38C6371D" w14:textId="77777777" w:rsidR="003C4295" w:rsidRDefault="003C4295" w:rsidP="00C3290B">
            <w:pPr>
              <w:jc w:val="both"/>
              <w:rPr>
                <w:sz w:val="28"/>
              </w:rPr>
            </w:pPr>
          </w:p>
          <w:p w14:paraId="273D2BBA" w14:textId="77777777" w:rsidR="003C4295" w:rsidRDefault="003C4295" w:rsidP="00C3290B">
            <w:pPr>
              <w:jc w:val="both"/>
              <w:rPr>
                <w:sz w:val="28"/>
              </w:rPr>
            </w:pPr>
            <w:r w:rsidRPr="00770D68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Thảo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luận</w:t>
            </w:r>
            <w:proofErr w:type="spellEnd"/>
          </w:p>
          <w:p w14:paraId="70C35064" w14:textId="77777777" w:rsidR="003C4295" w:rsidRDefault="003C4295" w:rsidP="00C3290B">
            <w:pPr>
              <w:jc w:val="both"/>
              <w:rPr>
                <w:sz w:val="28"/>
              </w:rPr>
            </w:pPr>
          </w:p>
          <w:p w14:paraId="0FEFF3A8" w14:textId="77777777" w:rsidR="003C4295" w:rsidRDefault="003C4295" w:rsidP="00C3290B">
            <w:pPr>
              <w:jc w:val="both"/>
              <w:rPr>
                <w:sz w:val="28"/>
              </w:rPr>
            </w:pPr>
          </w:p>
          <w:p w14:paraId="03633A18" w14:textId="77777777" w:rsidR="003C4295" w:rsidRPr="00770D68" w:rsidRDefault="003C4295" w:rsidP="00C3290B">
            <w:pPr>
              <w:jc w:val="both"/>
              <w:rPr>
                <w:sz w:val="28"/>
              </w:rPr>
            </w:pPr>
            <w:r w:rsidRPr="00770D68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 w:rsidRPr="00770D68">
              <w:rPr>
                <w:sz w:val="28"/>
              </w:rPr>
              <w:t>Chơi</w:t>
            </w:r>
            <w:proofErr w:type="spellEnd"/>
            <w:r w:rsidRPr="00770D68">
              <w:rPr>
                <w:sz w:val="28"/>
              </w:rPr>
              <w:t xml:space="preserve"> </w:t>
            </w:r>
            <w:proofErr w:type="spellStart"/>
            <w:r w:rsidRPr="00770D68">
              <w:rPr>
                <w:sz w:val="28"/>
              </w:rPr>
              <w:t>trò</w:t>
            </w:r>
            <w:proofErr w:type="spellEnd"/>
            <w:r w:rsidRPr="00770D68">
              <w:rPr>
                <w:sz w:val="28"/>
              </w:rPr>
              <w:t xml:space="preserve"> </w:t>
            </w:r>
            <w:proofErr w:type="spellStart"/>
            <w:r w:rsidRPr="00770D68">
              <w:rPr>
                <w:sz w:val="28"/>
              </w:rPr>
              <w:t>chơi</w:t>
            </w:r>
            <w:proofErr w:type="spellEnd"/>
          </w:p>
        </w:tc>
      </w:tr>
      <w:tr w:rsidR="003C4295" w14:paraId="4CECEB0B" w14:textId="77777777" w:rsidTr="003103BF">
        <w:tc>
          <w:tcPr>
            <w:tcW w:w="636" w:type="dxa"/>
            <w:tcBorders>
              <w:bottom w:val="single" w:sz="4" w:space="0" w:color="auto"/>
            </w:tcBorders>
          </w:tcPr>
          <w:p w14:paraId="0B0E20D5" w14:textId="4056FD3E" w:rsidR="003C4295" w:rsidRDefault="000E281E" w:rsidP="00C329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3C4295">
              <w:rPr>
                <w:sz w:val="28"/>
              </w:rPr>
              <w:t>p</w:t>
            </w:r>
          </w:p>
        </w:tc>
        <w:tc>
          <w:tcPr>
            <w:tcW w:w="4853" w:type="dxa"/>
            <w:tcBorders>
              <w:bottom w:val="single" w:sz="4" w:space="0" w:color="auto"/>
            </w:tcBorders>
          </w:tcPr>
          <w:p w14:paraId="6A88BAC1" w14:textId="57E57083" w:rsidR="001D24C6" w:rsidRDefault="001D24C6" w:rsidP="001D24C6">
            <w:pPr>
              <w:spacing w:line="288" w:lineRule="auto"/>
              <w:rPr>
                <w:b/>
                <w:color w:val="FF0000"/>
                <w:sz w:val="28"/>
                <w:szCs w:val="28"/>
                <w:lang w:val="vi-VN"/>
              </w:rPr>
            </w:pPr>
            <w:r w:rsidRPr="001D24C6">
              <w:rPr>
                <w:b/>
                <w:color w:val="FF0000"/>
                <w:sz w:val="28"/>
                <w:szCs w:val="28"/>
                <w:lang w:val="nl-NL"/>
              </w:rPr>
              <w:t>3. Hoạt động vận dụng</w:t>
            </w:r>
            <w:r>
              <w:rPr>
                <w:b/>
                <w:color w:val="FF0000"/>
                <w:sz w:val="28"/>
                <w:szCs w:val="28"/>
                <w:lang w:val="vi-VN"/>
              </w:rPr>
              <w:t>:</w:t>
            </w:r>
          </w:p>
          <w:p w14:paraId="643E153A" w14:textId="3CC14CE1" w:rsidR="000E281E" w:rsidRPr="000E281E" w:rsidRDefault="000E281E" w:rsidP="001D24C6">
            <w:pPr>
              <w:spacing w:line="288" w:lineRule="auto"/>
              <w:rPr>
                <w:color w:val="000000" w:themeColor="text1"/>
                <w:sz w:val="28"/>
                <w:szCs w:val="28"/>
              </w:rPr>
            </w:pPr>
            <w:r w:rsidRPr="000E281E">
              <w:rPr>
                <w:color w:val="000000" w:themeColor="text1"/>
                <w:sz w:val="28"/>
                <w:szCs w:val="28"/>
              </w:rPr>
              <w:t xml:space="preserve">- Cam </w:t>
            </w:r>
            <w:proofErr w:type="spellStart"/>
            <w:r w:rsidRPr="000E281E">
              <w:rPr>
                <w:color w:val="000000" w:themeColor="text1"/>
                <w:sz w:val="28"/>
                <w:szCs w:val="28"/>
              </w:rPr>
              <w:t>kết</w:t>
            </w:r>
            <w:proofErr w:type="spellEnd"/>
            <w:r w:rsidRPr="000E281E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281E">
              <w:rPr>
                <w:color w:val="000000" w:themeColor="text1"/>
                <w:sz w:val="28"/>
                <w:szCs w:val="28"/>
              </w:rPr>
              <w:t>chấp</w:t>
            </w:r>
            <w:proofErr w:type="spellEnd"/>
            <w:r w:rsidRPr="000E281E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281E">
              <w:rPr>
                <w:color w:val="000000" w:themeColor="text1"/>
                <w:sz w:val="28"/>
                <w:szCs w:val="28"/>
              </w:rPr>
              <w:t>hành</w:t>
            </w:r>
            <w:proofErr w:type="spellEnd"/>
            <w:r w:rsidRPr="000E281E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281E">
              <w:rPr>
                <w:color w:val="000000" w:themeColor="text1"/>
                <w:sz w:val="28"/>
                <w:szCs w:val="28"/>
              </w:rPr>
              <w:t>nội</w:t>
            </w:r>
            <w:proofErr w:type="spellEnd"/>
            <w:r w:rsidRPr="000E281E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281E">
              <w:rPr>
                <w:color w:val="000000" w:themeColor="text1"/>
                <w:sz w:val="28"/>
                <w:szCs w:val="28"/>
              </w:rPr>
              <w:t>quy</w:t>
            </w:r>
            <w:proofErr w:type="spellEnd"/>
            <w:r w:rsidRPr="000E281E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281E">
              <w:rPr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0E281E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281E">
              <w:rPr>
                <w:color w:val="000000" w:themeColor="text1"/>
                <w:sz w:val="28"/>
                <w:szCs w:val="28"/>
              </w:rPr>
              <w:t>học</w:t>
            </w:r>
            <w:proofErr w:type="spellEnd"/>
            <w:r w:rsidRPr="000E281E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0E281E">
              <w:rPr>
                <w:color w:val="000000" w:themeColor="text1"/>
                <w:sz w:val="28"/>
                <w:szCs w:val="28"/>
              </w:rPr>
              <w:t>đi</w:t>
            </w:r>
            <w:proofErr w:type="spellEnd"/>
            <w:r w:rsidRPr="000E281E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281E">
              <w:rPr>
                <w:color w:val="000000" w:themeColor="text1"/>
                <w:sz w:val="28"/>
                <w:szCs w:val="28"/>
              </w:rPr>
              <w:t>học</w:t>
            </w:r>
            <w:proofErr w:type="spellEnd"/>
            <w:r w:rsidRPr="000E281E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281E">
              <w:rPr>
                <w:color w:val="000000" w:themeColor="text1"/>
                <w:sz w:val="28"/>
                <w:szCs w:val="28"/>
              </w:rPr>
              <w:t>đúng</w:t>
            </w:r>
            <w:proofErr w:type="spellEnd"/>
            <w:r w:rsidRPr="000E281E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281E">
              <w:rPr>
                <w:color w:val="000000" w:themeColor="text1"/>
                <w:sz w:val="28"/>
                <w:szCs w:val="28"/>
              </w:rPr>
              <w:t>giờ</w:t>
            </w:r>
            <w:proofErr w:type="spellEnd"/>
            <w:r w:rsidRPr="000E281E">
              <w:rPr>
                <w:color w:val="000000" w:themeColor="text1"/>
                <w:sz w:val="28"/>
                <w:szCs w:val="28"/>
              </w:rPr>
              <w:t>.</w:t>
            </w:r>
          </w:p>
          <w:p w14:paraId="163D8158" w14:textId="77777777" w:rsidR="003C4295" w:rsidRPr="001D24C6" w:rsidRDefault="003C4295" w:rsidP="00C3290B">
            <w:pPr>
              <w:jc w:val="both"/>
              <w:rPr>
                <w:sz w:val="28"/>
                <w:lang w:val="vi-VN"/>
              </w:rPr>
            </w:pPr>
            <w:r w:rsidRPr="001D24C6">
              <w:rPr>
                <w:sz w:val="28"/>
                <w:lang w:val="vi-VN"/>
              </w:rPr>
              <w:t>- Nhận xét tiết học</w:t>
            </w:r>
          </w:p>
          <w:p w14:paraId="5097D127" w14:textId="77777777" w:rsidR="003C4295" w:rsidRPr="001D24C6" w:rsidRDefault="003C4295" w:rsidP="00C3290B">
            <w:pPr>
              <w:jc w:val="both"/>
              <w:rPr>
                <w:sz w:val="28"/>
                <w:lang w:val="vi-VN"/>
              </w:rPr>
            </w:pPr>
            <w:r w:rsidRPr="001D24C6">
              <w:rPr>
                <w:sz w:val="28"/>
                <w:lang w:val="vi-VN"/>
              </w:rPr>
              <w:t xml:space="preserve">- Dặn dò HS xem bài sau phần </w:t>
            </w:r>
            <w:r w:rsidRPr="001D24C6">
              <w:rPr>
                <w:b/>
                <w:sz w:val="28"/>
                <w:lang w:val="vi-VN"/>
              </w:rPr>
              <w:t>Luyện tập</w:t>
            </w:r>
          </w:p>
        </w:tc>
        <w:tc>
          <w:tcPr>
            <w:tcW w:w="3867" w:type="dxa"/>
            <w:tcBorders>
              <w:bottom w:val="single" w:sz="4" w:space="0" w:color="auto"/>
            </w:tcBorders>
          </w:tcPr>
          <w:p w14:paraId="6B3FAA3E" w14:textId="77777777" w:rsidR="003C4295" w:rsidRDefault="003C4295" w:rsidP="00C3290B">
            <w:pPr>
              <w:jc w:val="both"/>
              <w:rPr>
                <w:sz w:val="28"/>
                <w:lang w:val="vi-VN"/>
              </w:rPr>
            </w:pPr>
          </w:p>
          <w:p w14:paraId="5EAF2269" w14:textId="77777777" w:rsidR="000E281E" w:rsidRDefault="000E281E" w:rsidP="00C329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cam </w:t>
            </w:r>
            <w:proofErr w:type="spellStart"/>
            <w:r>
              <w:rPr>
                <w:sz w:val="28"/>
              </w:rPr>
              <w:t>kết</w:t>
            </w:r>
            <w:proofErr w:type="spellEnd"/>
          </w:p>
          <w:p w14:paraId="7FC80BB4" w14:textId="77777777" w:rsidR="000E281E" w:rsidRPr="000E281E" w:rsidRDefault="000E281E" w:rsidP="00C3290B">
            <w:pPr>
              <w:jc w:val="both"/>
              <w:rPr>
                <w:sz w:val="28"/>
              </w:rPr>
            </w:pPr>
          </w:p>
          <w:p w14:paraId="04730E01" w14:textId="77777777" w:rsidR="003C4295" w:rsidRPr="00770D68" w:rsidRDefault="003C4295" w:rsidP="00C3290B">
            <w:pPr>
              <w:jc w:val="both"/>
              <w:rPr>
                <w:sz w:val="28"/>
              </w:rPr>
            </w:pPr>
            <w:r w:rsidRPr="00770D68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 w:rsidRPr="00770D68">
              <w:rPr>
                <w:sz w:val="28"/>
              </w:rPr>
              <w:t>Nghe</w:t>
            </w:r>
            <w:proofErr w:type="spellEnd"/>
          </w:p>
        </w:tc>
      </w:tr>
    </w:tbl>
    <w:p w14:paraId="3801E50E" w14:textId="3875F85E" w:rsidR="003C4295" w:rsidRPr="00FC2376" w:rsidRDefault="00A3389A" w:rsidP="003C4295">
      <w:pPr>
        <w:rPr>
          <w:b/>
          <w:bCs/>
          <w:sz w:val="28"/>
        </w:rPr>
      </w:pPr>
      <w:r>
        <w:rPr>
          <w:b/>
          <w:bCs/>
          <w:sz w:val="28"/>
          <w:lang w:val="vi-VN"/>
        </w:rPr>
        <w:t>*</w:t>
      </w:r>
      <w:r w:rsidR="003C4295" w:rsidRPr="003B3DB2">
        <w:rPr>
          <w:b/>
          <w:bCs/>
          <w:sz w:val="28"/>
          <w:lang w:val="vi-VN"/>
        </w:rPr>
        <w:t xml:space="preserve"> Điều chỉnh</w:t>
      </w:r>
      <w:r w:rsidR="00FC2376">
        <w:rPr>
          <w:b/>
          <w:bCs/>
          <w:sz w:val="28"/>
        </w:rPr>
        <w:t xml:space="preserve"> </w:t>
      </w:r>
      <w:proofErr w:type="spellStart"/>
      <w:r w:rsidR="00FC2376">
        <w:rPr>
          <w:b/>
          <w:bCs/>
          <w:sz w:val="28"/>
        </w:rPr>
        <w:t>sau</w:t>
      </w:r>
      <w:proofErr w:type="spellEnd"/>
      <w:r w:rsidR="00FC2376">
        <w:rPr>
          <w:b/>
          <w:bCs/>
          <w:sz w:val="28"/>
        </w:rPr>
        <w:t xml:space="preserve"> </w:t>
      </w:r>
      <w:proofErr w:type="spellStart"/>
      <w:r w:rsidR="00FC2376">
        <w:rPr>
          <w:b/>
          <w:bCs/>
          <w:sz w:val="28"/>
        </w:rPr>
        <w:t>bài</w:t>
      </w:r>
      <w:proofErr w:type="spellEnd"/>
      <w:r w:rsidR="00FC2376">
        <w:rPr>
          <w:b/>
          <w:bCs/>
          <w:sz w:val="28"/>
        </w:rPr>
        <w:t xml:space="preserve"> </w:t>
      </w:r>
      <w:proofErr w:type="spellStart"/>
      <w:r w:rsidR="00FC2376">
        <w:rPr>
          <w:b/>
          <w:bCs/>
          <w:sz w:val="28"/>
        </w:rPr>
        <w:t>dạy</w:t>
      </w:r>
      <w:proofErr w:type="spellEnd"/>
      <w:r w:rsidR="00FC2376">
        <w:rPr>
          <w:b/>
          <w:bCs/>
          <w:sz w:val="28"/>
        </w:rPr>
        <w:t>:</w:t>
      </w:r>
    </w:p>
    <w:p w14:paraId="5306C276" w14:textId="55F3A9D4" w:rsidR="00761466" w:rsidRDefault="00761466" w:rsidP="003C4295">
      <w:pPr>
        <w:tabs>
          <w:tab w:val="left" w:pos="2430"/>
        </w:tabs>
        <w:rPr>
          <w:sz w:val="28"/>
          <w:lang w:val="vi-VN"/>
        </w:rPr>
      </w:pPr>
      <w:r w:rsidRPr="00115620">
        <w:rPr>
          <w:sz w:val="28"/>
          <w:lang w:val="vi-VN"/>
        </w:rPr>
        <w:t>………………………………………………………………………………………</w:t>
      </w:r>
    </w:p>
    <w:p w14:paraId="71CF89F9" w14:textId="77777777" w:rsidR="00761466" w:rsidRDefault="00761466" w:rsidP="00761466">
      <w:pPr>
        <w:tabs>
          <w:tab w:val="left" w:pos="2430"/>
        </w:tabs>
        <w:rPr>
          <w:sz w:val="28"/>
          <w:lang w:val="vi-VN"/>
        </w:rPr>
      </w:pPr>
      <w:r w:rsidRPr="00115620">
        <w:rPr>
          <w:sz w:val="28"/>
          <w:lang w:val="vi-VN"/>
        </w:rPr>
        <w:t>………………………………………………………………………………………</w:t>
      </w:r>
    </w:p>
    <w:p w14:paraId="41ECFB23" w14:textId="77777777" w:rsidR="00761466" w:rsidRDefault="00761466" w:rsidP="00761466">
      <w:pPr>
        <w:tabs>
          <w:tab w:val="left" w:pos="2430"/>
        </w:tabs>
        <w:rPr>
          <w:sz w:val="28"/>
          <w:lang w:val="vi-VN"/>
        </w:rPr>
      </w:pPr>
      <w:r w:rsidRPr="00115620">
        <w:rPr>
          <w:sz w:val="28"/>
          <w:lang w:val="vi-VN"/>
        </w:rPr>
        <w:t>………………………………………………………………………………………</w:t>
      </w:r>
    </w:p>
    <w:p w14:paraId="3B6B33EC" w14:textId="77777777" w:rsidR="00761466" w:rsidRDefault="00761466" w:rsidP="00761466">
      <w:pPr>
        <w:tabs>
          <w:tab w:val="left" w:pos="2430"/>
        </w:tabs>
        <w:rPr>
          <w:sz w:val="28"/>
          <w:lang w:val="vi-VN"/>
        </w:rPr>
      </w:pPr>
      <w:r w:rsidRPr="00115620">
        <w:rPr>
          <w:sz w:val="28"/>
          <w:lang w:val="vi-VN"/>
        </w:rPr>
        <w:t>………………………………………………………………………………………</w:t>
      </w:r>
    </w:p>
    <w:p w14:paraId="1AB3C625" w14:textId="77777777" w:rsidR="00761466" w:rsidRDefault="00761466" w:rsidP="00761466">
      <w:pPr>
        <w:tabs>
          <w:tab w:val="left" w:pos="2430"/>
        </w:tabs>
        <w:rPr>
          <w:sz w:val="28"/>
          <w:lang w:val="vi-VN"/>
        </w:rPr>
      </w:pPr>
      <w:r w:rsidRPr="00115620">
        <w:rPr>
          <w:sz w:val="28"/>
          <w:lang w:val="vi-VN"/>
        </w:rPr>
        <w:t>………………………………………………………………………………………</w:t>
      </w:r>
    </w:p>
    <w:p w14:paraId="7DC53202" w14:textId="77777777" w:rsidR="00761466" w:rsidRDefault="00761466" w:rsidP="00761466">
      <w:pPr>
        <w:tabs>
          <w:tab w:val="left" w:pos="2430"/>
        </w:tabs>
        <w:rPr>
          <w:sz w:val="28"/>
          <w:lang w:val="vi-VN"/>
        </w:rPr>
      </w:pPr>
      <w:r w:rsidRPr="00115620">
        <w:rPr>
          <w:sz w:val="28"/>
          <w:lang w:val="vi-VN"/>
        </w:rPr>
        <w:t>………………………………………………………………………………………</w:t>
      </w:r>
    </w:p>
    <w:p w14:paraId="111C7C41" w14:textId="77777777" w:rsidR="00761466" w:rsidRDefault="00761466" w:rsidP="00761466">
      <w:pPr>
        <w:tabs>
          <w:tab w:val="left" w:pos="2430"/>
        </w:tabs>
        <w:rPr>
          <w:sz w:val="28"/>
          <w:lang w:val="vi-VN"/>
        </w:rPr>
      </w:pPr>
      <w:r w:rsidRPr="00115620">
        <w:rPr>
          <w:sz w:val="28"/>
          <w:lang w:val="vi-VN"/>
        </w:rPr>
        <w:t>………………………………………………………………………………………</w:t>
      </w:r>
    </w:p>
    <w:p w14:paraId="0CD7711B" w14:textId="77777777" w:rsidR="00761466" w:rsidRDefault="00761466" w:rsidP="00761466">
      <w:pPr>
        <w:tabs>
          <w:tab w:val="left" w:pos="2430"/>
        </w:tabs>
        <w:rPr>
          <w:sz w:val="28"/>
          <w:lang w:val="vi-VN"/>
        </w:rPr>
      </w:pPr>
      <w:r w:rsidRPr="00115620">
        <w:rPr>
          <w:sz w:val="28"/>
          <w:lang w:val="vi-VN"/>
        </w:rPr>
        <w:t>…………………………………………</w:t>
      </w:r>
      <w:bookmarkStart w:id="1" w:name="_GoBack"/>
      <w:bookmarkEnd w:id="1"/>
      <w:r w:rsidRPr="00115620">
        <w:rPr>
          <w:sz w:val="28"/>
          <w:lang w:val="vi-VN"/>
        </w:rPr>
        <w:t>……………………………………………</w:t>
      </w:r>
    </w:p>
    <w:sectPr w:rsidR="00761466" w:rsidSect="003103BF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A4F09"/>
    <w:multiLevelType w:val="hybridMultilevel"/>
    <w:tmpl w:val="85A45B72"/>
    <w:lvl w:ilvl="0" w:tplc="8A401AF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42534"/>
    <w:multiLevelType w:val="hybridMultilevel"/>
    <w:tmpl w:val="57B64310"/>
    <w:lvl w:ilvl="0" w:tplc="6EA063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94D29"/>
    <w:multiLevelType w:val="hybridMultilevel"/>
    <w:tmpl w:val="776CF690"/>
    <w:lvl w:ilvl="0" w:tplc="F536A4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349AF"/>
    <w:multiLevelType w:val="hybridMultilevel"/>
    <w:tmpl w:val="F2705362"/>
    <w:lvl w:ilvl="0" w:tplc="99EA1BC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D03AF8"/>
    <w:multiLevelType w:val="hybridMultilevel"/>
    <w:tmpl w:val="AE08F480"/>
    <w:lvl w:ilvl="0" w:tplc="A23E91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F7A9A"/>
    <w:multiLevelType w:val="hybridMultilevel"/>
    <w:tmpl w:val="FF2606FE"/>
    <w:lvl w:ilvl="0" w:tplc="DB2E2A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050321"/>
    <w:multiLevelType w:val="hybridMultilevel"/>
    <w:tmpl w:val="1BAA8FC2"/>
    <w:lvl w:ilvl="0" w:tplc="D0B0761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92A4E"/>
    <w:multiLevelType w:val="hybridMultilevel"/>
    <w:tmpl w:val="FFC601F4"/>
    <w:lvl w:ilvl="0" w:tplc="AC54C1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397243"/>
    <w:multiLevelType w:val="hybridMultilevel"/>
    <w:tmpl w:val="88DE1542"/>
    <w:lvl w:ilvl="0" w:tplc="A444522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D553A"/>
    <w:multiLevelType w:val="hybridMultilevel"/>
    <w:tmpl w:val="7842152C"/>
    <w:lvl w:ilvl="0" w:tplc="E176110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7240FC"/>
    <w:multiLevelType w:val="hybridMultilevel"/>
    <w:tmpl w:val="01DA6DD4"/>
    <w:lvl w:ilvl="0" w:tplc="85AA5B4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304EEF"/>
    <w:multiLevelType w:val="hybridMultilevel"/>
    <w:tmpl w:val="DBF6FFF4"/>
    <w:lvl w:ilvl="0" w:tplc="D21ADFD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28785D"/>
    <w:multiLevelType w:val="hybridMultilevel"/>
    <w:tmpl w:val="B9B60D38"/>
    <w:lvl w:ilvl="0" w:tplc="72E63E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6F0628"/>
    <w:multiLevelType w:val="hybridMultilevel"/>
    <w:tmpl w:val="1A5CA5B2"/>
    <w:lvl w:ilvl="0" w:tplc="FD30DC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06194D"/>
    <w:multiLevelType w:val="hybridMultilevel"/>
    <w:tmpl w:val="756048B6"/>
    <w:lvl w:ilvl="0" w:tplc="B02059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921CDF"/>
    <w:multiLevelType w:val="hybridMultilevel"/>
    <w:tmpl w:val="764260AC"/>
    <w:lvl w:ilvl="0" w:tplc="D40ED4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A31B90"/>
    <w:multiLevelType w:val="hybridMultilevel"/>
    <w:tmpl w:val="3DDEFEFC"/>
    <w:lvl w:ilvl="0" w:tplc="A000BC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D3F74"/>
    <w:multiLevelType w:val="hybridMultilevel"/>
    <w:tmpl w:val="90186450"/>
    <w:lvl w:ilvl="0" w:tplc="4B3A58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8C65EA"/>
    <w:multiLevelType w:val="hybridMultilevel"/>
    <w:tmpl w:val="7646E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04711A"/>
    <w:multiLevelType w:val="hybridMultilevel"/>
    <w:tmpl w:val="E58A71BC"/>
    <w:lvl w:ilvl="0" w:tplc="FEB8850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9F3447"/>
    <w:multiLevelType w:val="hybridMultilevel"/>
    <w:tmpl w:val="25B88AD4"/>
    <w:lvl w:ilvl="0" w:tplc="8B80320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5A5554"/>
    <w:multiLevelType w:val="hybridMultilevel"/>
    <w:tmpl w:val="ABF2F08A"/>
    <w:lvl w:ilvl="0" w:tplc="5ED20A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9A1E5F"/>
    <w:multiLevelType w:val="hybridMultilevel"/>
    <w:tmpl w:val="37C0415C"/>
    <w:lvl w:ilvl="0" w:tplc="5AA87C9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C1733"/>
    <w:multiLevelType w:val="hybridMultilevel"/>
    <w:tmpl w:val="0A5A638C"/>
    <w:lvl w:ilvl="0" w:tplc="E564B8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CF2DEE"/>
    <w:multiLevelType w:val="hybridMultilevel"/>
    <w:tmpl w:val="236C66A8"/>
    <w:lvl w:ilvl="0" w:tplc="0D1430B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9607C6"/>
    <w:multiLevelType w:val="hybridMultilevel"/>
    <w:tmpl w:val="12B64EA6"/>
    <w:lvl w:ilvl="0" w:tplc="311C624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AC4520"/>
    <w:multiLevelType w:val="hybridMultilevel"/>
    <w:tmpl w:val="96523F0C"/>
    <w:lvl w:ilvl="0" w:tplc="524CC3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BC39C9"/>
    <w:multiLevelType w:val="hybridMultilevel"/>
    <w:tmpl w:val="1C6EF3FC"/>
    <w:lvl w:ilvl="0" w:tplc="8034D6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B33F2E"/>
    <w:multiLevelType w:val="hybridMultilevel"/>
    <w:tmpl w:val="31525DA4"/>
    <w:lvl w:ilvl="0" w:tplc="8BD6F60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7466B"/>
    <w:multiLevelType w:val="hybridMultilevel"/>
    <w:tmpl w:val="026EB384"/>
    <w:lvl w:ilvl="0" w:tplc="148A3A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BE3098"/>
    <w:multiLevelType w:val="hybridMultilevel"/>
    <w:tmpl w:val="A10006BE"/>
    <w:lvl w:ilvl="0" w:tplc="7D522F4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9E1921"/>
    <w:multiLevelType w:val="hybridMultilevel"/>
    <w:tmpl w:val="7AAEC300"/>
    <w:lvl w:ilvl="0" w:tplc="71100FE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A52DC5"/>
    <w:multiLevelType w:val="hybridMultilevel"/>
    <w:tmpl w:val="139C8712"/>
    <w:lvl w:ilvl="0" w:tplc="F5903FC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86502E"/>
    <w:multiLevelType w:val="hybridMultilevel"/>
    <w:tmpl w:val="770C7A7E"/>
    <w:lvl w:ilvl="0" w:tplc="12FCBC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413664"/>
    <w:multiLevelType w:val="hybridMultilevel"/>
    <w:tmpl w:val="EE60669C"/>
    <w:lvl w:ilvl="0" w:tplc="E92487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2B5ABE"/>
    <w:multiLevelType w:val="hybridMultilevel"/>
    <w:tmpl w:val="EE8CF1E0"/>
    <w:lvl w:ilvl="0" w:tplc="A38817D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543BB8"/>
    <w:multiLevelType w:val="hybridMultilevel"/>
    <w:tmpl w:val="39F4B3A4"/>
    <w:lvl w:ilvl="0" w:tplc="149CE2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C93F81"/>
    <w:multiLevelType w:val="hybridMultilevel"/>
    <w:tmpl w:val="73BEBD1A"/>
    <w:lvl w:ilvl="0" w:tplc="7CD80F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F26E2A"/>
    <w:multiLevelType w:val="hybridMultilevel"/>
    <w:tmpl w:val="2ADC90E0"/>
    <w:lvl w:ilvl="0" w:tplc="EF18EFE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374BBF"/>
    <w:multiLevelType w:val="hybridMultilevel"/>
    <w:tmpl w:val="BD4476EE"/>
    <w:lvl w:ilvl="0" w:tplc="5B3C6E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5B1158"/>
    <w:multiLevelType w:val="hybridMultilevel"/>
    <w:tmpl w:val="2F065C76"/>
    <w:lvl w:ilvl="0" w:tplc="9CCA88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0A6848"/>
    <w:multiLevelType w:val="hybridMultilevel"/>
    <w:tmpl w:val="BF4415B2"/>
    <w:lvl w:ilvl="0" w:tplc="462430A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C841C6"/>
    <w:multiLevelType w:val="hybridMultilevel"/>
    <w:tmpl w:val="A05ED704"/>
    <w:lvl w:ilvl="0" w:tplc="E8B02C7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8A552B"/>
    <w:multiLevelType w:val="hybridMultilevel"/>
    <w:tmpl w:val="965E0DCC"/>
    <w:lvl w:ilvl="0" w:tplc="81DC691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5"/>
  </w:num>
  <w:num w:numId="4">
    <w:abstractNumId w:val="9"/>
  </w:num>
  <w:num w:numId="5">
    <w:abstractNumId w:val="43"/>
  </w:num>
  <w:num w:numId="6">
    <w:abstractNumId w:val="33"/>
  </w:num>
  <w:num w:numId="7">
    <w:abstractNumId w:val="16"/>
  </w:num>
  <w:num w:numId="8">
    <w:abstractNumId w:val="28"/>
  </w:num>
  <w:num w:numId="9">
    <w:abstractNumId w:val="24"/>
  </w:num>
  <w:num w:numId="10">
    <w:abstractNumId w:val="11"/>
  </w:num>
  <w:num w:numId="11">
    <w:abstractNumId w:val="20"/>
  </w:num>
  <w:num w:numId="12">
    <w:abstractNumId w:val="6"/>
  </w:num>
  <w:num w:numId="13">
    <w:abstractNumId w:val="31"/>
  </w:num>
  <w:num w:numId="14">
    <w:abstractNumId w:val="38"/>
  </w:num>
  <w:num w:numId="15">
    <w:abstractNumId w:val="39"/>
  </w:num>
  <w:num w:numId="16">
    <w:abstractNumId w:val="41"/>
  </w:num>
  <w:num w:numId="17">
    <w:abstractNumId w:val="18"/>
  </w:num>
  <w:num w:numId="18">
    <w:abstractNumId w:val="26"/>
  </w:num>
  <w:num w:numId="19">
    <w:abstractNumId w:val="23"/>
  </w:num>
  <w:num w:numId="20">
    <w:abstractNumId w:val="17"/>
  </w:num>
  <w:num w:numId="21">
    <w:abstractNumId w:val="42"/>
  </w:num>
  <w:num w:numId="22">
    <w:abstractNumId w:val="10"/>
  </w:num>
  <w:num w:numId="23">
    <w:abstractNumId w:val="4"/>
  </w:num>
  <w:num w:numId="24">
    <w:abstractNumId w:val="35"/>
  </w:num>
  <w:num w:numId="25">
    <w:abstractNumId w:val="13"/>
  </w:num>
  <w:num w:numId="26">
    <w:abstractNumId w:val="3"/>
  </w:num>
  <w:num w:numId="27">
    <w:abstractNumId w:val="34"/>
  </w:num>
  <w:num w:numId="28">
    <w:abstractNumId w:val="30"/>
  </w:num>
  <w:num w:numId="29">
    <w:abstractNumId w:val="25"/>
  </w:num>
  <w:num w:numId="30">
    <w:abstractNumId w:val="0"/>
  </w:num>
  <w:num w:numId="31">
    <w:abstractNumId w:val="40"/>
  </w:num>
  <w:num w:numId="32">
    <w:abstractNumId w:val="21"/>
  </w:num>
  <w:num w:numId="33">
    <w:abstractNumId w:val="36"/>
  </w:num>
  <w:num w:numId="34">
    <w:abstractNumId w:val="12"/>
  </w:num>
  <w:num w:numId="35">
    <w:abstractNumId w:val="7"/>
  </w:num>
  <w:num w:numId="36">
    <w:abstractNumId w:val="1"/>
  </w:num>
  <w:num w:numId="37">
    <w:abstractNumId w:val="15"/>
  </w:num>
  <w:num w:numId="38">
    <w:abstractNumId w:val="2"/>
  </w:num>
  <w:num w:numId="39">
    <w:abstractNumId w:val="8"/>
  </w:num>
  <w:num w:numId="40">
    <w:abstractNumId w:val="32"/>
  </w:num>
  <w:num w:numId="41">
    <w:abstractNumId w:val="27"/>
  </w:num>
  <w:num w:numId="42">
    <w:abstractNumId w:val="19"/>
  </w:num>
  <w:num w:numId="43">
    <w:abstractNumId w:val="37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B6B"/>
    <w:rsid w:val="0002392E"/>
    <w:rsid w:val="0009394F"/>
    <w:rsid w:val="000E281E"/>
    <w:rsid w:val="00115620"/>
    <w:rsid w:val="00192AB9"/>
    <w:rsid w:val="001D24C6"/>
    <w:rsid w:val="001D41F5"/>
    <w:rsid w:val="00220B3D"/>
    <w:rsid w:val="0022125B"/>
    <w:rsid w:val="00273B90"/>
    <w:rsid w:val="002A763F"/>
    <w:rsid w:val="003103BF"/>
    <w:rsid w:val="00312BF3"/>
    <w:rsid w:val="00344F65"/>
    <w:rsid w:val="0036228F"/>
    <w:rsid w:val="0037259B"/>
    <w:rsid w:val="003930DB"/>
    <w:rsid w:val="003A7234"/>
    <w:rsid w:val="003B3DB2"/>
    <w:rsid w:val="003C4295"/>
    <w:rsid w:val="00506621"/>
    <w:rsid w:val="00533B6B"/>
    <w:rsid w:val="00551223"/>
    <w:rsid w:val="00556821"/>
    <w:rsid w:val="00587665"/>
    <w:rsid w:val="005E3477"/>
    <w:rsid w:val="00694DEB"/>
    <w:rsid w:val="006D19C1"/>
    <w:rsid w:val="007265F3"/>
    <w:rsid w:val="00745FE9"/>
    <w:rsid w:val="00761466"/>
    <w:rsid w:val="00770D68"/>
    <w:rsid w:val="007B07AA"/>
    <w:rsid w:val="007B7E43"/>
    <w:rsid w:val="007E3943"/>
    <w:rsid w:val="007E3C51"/>
    <w:rsid w:val="007F088A"/>
    <w:rsid w:val="00845B8A"/>
    <w:rsid w:val="008B1374"/>
    <w:rsid w:val="00942DBB"/>
    <w:rsid w:val="00962C64"/>
    <w:rsid w:val="00A3389A"/>
    <w:rsid w:val="00B1702B"/>
    <w:rsid w:val="00B7141D"/>
    <w:rsid w:val="00BA511C"/>
    <w:rsid w:val="00BE682A"/>
    <w:rsid w:val="00BF766E"/>
    <w:rsid w:val="00C21C9D"/>
    <w:rsid w:val="00C35FFB"/>
    <w:rsid w:val="00C70A49"/>
    <w:rsid w:val="00CD3381"/>
    <w:rsid w:val="00D563BB"/>
    <w:rsid w:val="00E11F1E"/>
    <w:rsid w:val="00E61F71"/>
    <w:rsid w:val="00E6774C"/>
    <w:rsid w:val="00E826C9"/>
    <w:rsid w:val="00EB780C"/>
    <w:rsid w:val="00EC1850"/>
    <w:rsid w:val="00EF57B4"/>
    <w:rsid w:val="00FC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2672A"/>
  <w15:docId w15:val="{43C2AFB1-1DC7-4324-ABC0-D75D8188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3B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C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54</cp:revision>
  <cp:lastPrinted>2022-10-09T20:22:00Z</cp:lastPrinted>
  <dcterms:created xsi:type="dcterms:W3CDTF">2020-08-29T09:32:00Z</dcterms:created>
  <dcterms:modified xsi:type="dcterms:W3CDTF">2022-10-09T20:30:00Z</dcterms:modified>
</cp:coreProperties>
</file>