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9" w:type="dxa"/>
        <w:tblInd w:w="18" w:type="dxa"/>
        <w:tblLook w:val="04A0" w:firstRow="1" w:lastRow="0" w:firstColumn="1" w:lastColumn="0" w:noHBand="0" w:noVBand="1"/>
      </w:tblPr>
      <w:tblGrid>
        <w:gridCol w:w="5052"/>
        <w:gridCol w:w="4637"/>
      </w:tblGrid>
      <w:tr w:rsidR="00D01E0C" w:rsidRPr="00CD0C6F" w:rsidTr="00D01E0C">
        <w:tc>
          <w:tcPr>
            <w:tcW w:w="5052" w:type="dxa"/>
            <w:shd w:val="clear" w:color="auto" w:fill="auto"/>
          </w:tcPr>
          <w:p w:rsidR="00D01E0C" w:rsidRPr="006E3DC8" w:rsidRDefault="00D01E0C" w:rsidP="00330102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6E3DC8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D01E0C" w:rsidRPr="003A39C7" w:rsidRDefault="00D01E0C" w:rsidP="0033010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D01E0C" w:rsidRPr="003A39C7" w:rsidRDefault="00D01E0C" w:rsidP="00330102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: 7</w:t>
            </w:r>
          </w:p>
          <w:p w:rsidR="00D01E0C" w:rsidRPr="00A4005D" w:rsidRDefault="00D01E0C" w:rsidP="00330102">
            <w:pPr>
              <w:jc w:val="both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4637" w:type="dxa"/>
            <w:shd w:val="clear" w:color="auto" w:fill="auto"/>
          </w:tcPr>
          <w:p w:rsidR="00D01E0C" w:rsidRPr="003A39C7" w:rsidRDefault="00D01E0C" w:rsidP="00330102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01E0C" w:rsidRPr="003A39C7" w:rsidRDefault="00D01E0C" w:rsidP="00330102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:rsidR="00D01E0C" w:rsidRPr="006E3DC8" w:rsidRDefault="00D01E0C" w:rsidP="006E3DC8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6E3DC8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6E3DC8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E3DC8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r w:rsidRPr="006E3DC8">
              <w:rPr>
                <w:rFonts w:ascii="Times New Roman" w:hAnsi="Times New Roman"/>
                <w:bCs/>
                <w:iCs/>
                <w:sz w:val="26"/>
                <w:szCs w:val="26"/>
              </w:rPr>
              <w:t>:</w:t>
            </w:r>
            <w:r w:rsidRPr="006E3DC8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6E3DC8" w:rsidRPr="006E3DC8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>…………………</w:t>
            </w:r>
          </w:p>
        </w:tc>
        <w:bookmarkStart w:id="0" w:name="_GoBack"/>
        <w:bookmarkEnd w:id="0"/>
      </w:tr>
    </w:tbl>
    <w:p w:rsidR="006E3DC8" w:rsidRDefault="006E3DC8" w:rsidP="006E3DC8">
      <w:pPr>
        <w:spacing w:line="276" w:lineRule="auto"/>
        <w:ind w:left="720"/>
        <w:jc w:val="center"/>
        <w:rPr>
          <w:rFonts w:ascii="Times New Roman" w:hAnsi="Times New Roman"/>
          <w:b/>
          <w:iCs/>
          <w:szCs w:val="28"/>
        </w:rPr>
      </w:pPr>
      <w:proofErr w:type="gramStart"/>
      <w:r>
        <w:rPr>
          <w:rFonts w:ascii="Times New Roman" w:hAnsi="Times New Roman"/>
          <w:b/>
          <w:iCs/>
          <w:szCs w:val="28"/>
        </w:rPr>
        <w:t>BÀI</w:t>
      </w:r>
      <w:r w:rsidR="00D01E0C" w:rsidRPr="00B36C79">
        <w:rPr>
          <w:rFonts w:ascii="Times New Roman" w:hAnsi="Times New Roman"/>
          <w:b/>
          <w:iCs/>
          <w:szCs w:val="28"/>
        </w:rPr>
        <w:t xml:space="preserve"> </w:t>
      </w:r>
      <w:r w:rsidR="00D01E0C" w:rsidRPr="00B36C79">
        <w:rPr>
          <w:rFonts w:ascii="Times New Roman" w:hAnsi="Times New Roman"/>
          <w:b/>
          <w:iCs/>
          <w:szCs w:val="28"/>
          <w:lang w:val="vi-VN"/>
        </w:rPr>
        <w:t>:</w:t>
      </w:r>
      <w:proofErr w:type="gramEnd"/>
      <w:r w:rsidR="00D01E0C" w:rsidRPr="00B36C79">
        <w:rPr>
          <w:rFonts w:ascii="Times New Roman" w:hAnsi="Times New Roman"/>
          <w:b/>
          <w:iCs/>
          <w:szCs w:val="28"/>
        </w:rPr>
        <w:t xml:space="preserve"> </w:t>
      </w:r>
      <w:r w:rsidR="00D01E0C">
        <w:rPr>
          <w:rFonts w:ascii="Times New Roman" w:hAnsi="Times New Roman"/>
          <w:b/>
          <w:iCs/>
          <w:szCs w:val="28"/>
        </w:rPr>
        <w:t xml:space="preserve">PHÉP CỘNG TRONG PHẠM VI 6 ( </w:t>
      </w:r>
      <w:r>
        <w:rPr>
          <w:rFonts w:ascii="Times New Roman" w:hAnsi="Times New Roman"/>
          <w:b/>
          <w:iCs/>
          <w:szCs w:val="28"/>
        </w:rPr>
        <w:t>TIẾP THEO</w:t>
      </w:r>
      <w:r w:rsidR="00D01E0C">
        <w:rPr>
          <w:rFonts w:ascii="Times New Roman" w:hAnsi="Times New Roman"/>
          <w:b/>
          <w:iCs/>
          <w:szCs w:val="28"/>
        </w:rPr>
        <w:t>)</w:t>
      </w:r>
      <w:r>
        <w:rPr>
          <w:rFonts w:ascii="Times New Roman" w:hAnsi="Times New Roman"/>
          <w:b/>
          <w:iCs/>
          <w:szCs w:val="28"/>
        </w:rPr>
        <w:t xml:space="preserve"> – </w:t>
      </w:r>
      <w:proofErr w:type="spellStart"/>
      <w:r>
        <w:rPr>
          <w:rFonts w:ascii="Times New Roman" w:hAnsi="Times New Roman"/>
          <w:b/>
          <w:iCs/>
          <w:szCs w:val="28"/>
        </w:rPr>
        <w:t>Tiết</w:t>
      </w:r>
      <w:proofErr w:type="spellEnd"/>
      <w:r>
        <w:rPr>
          <w:rFonts w:ascii="Times New Roman" w:hAnsi="Times New Roman"/>
          <w:b/>
          <w:iCs/>
          <w:szCs w:val="28"/>
        </w:rPr>
        <w:t xml:space="preserve"> 1</w:t>
      </w:r>
    </w:p>
    <w:p w:rsidR="00D01E0C" w:rsidRPr="006E3DC8" w:rsidRDefault="00D01E0C" w:rsidP="006E3DC8">
      <w:pPr>
        <w:spacing w:line="276" w:lineRule="auto"/>
        <w:rPr>
          <w:rFonts w:ascii="Times New Roman" w:hAnsi="Times New Roman"/>
          <w:b/>
          <w:iCs/>
          <w:sz w:val="26"/>
          <w:szCs w:val="26"/>
        </w:rPr>
      </w:pPr>
      <w:r w:rsidRPr="006E3DC8">
        <w:rPr>
          <w:rFonts w:ascii="Times New Roman" w:hAnsi="Times New Roman"/>
          <w:b/>
          <w:sz w:val="26"/>
          <w:szCs w:val="26"/>
        </w:rPr>
        <w:t xml:space="preserve">I. YÊU CẦU CẦN ĐẠT: </w:t>
      </w:r>
    </w:p>
    <w:p w:rsidR="00D01E0C" w:rsidRPr="003B1537" w:rsidRDefault="00D01E0C" w:rsidP="00D01E0C">
      <w:pPr>
        <w:spacing w:line="312" w:lineRule="auto"/>
        <w:ind w:right="548"/>
        <w:jc w:val="both"/>
        <w:rPr>
          <w:rFonts w:ascii="Times New Roman" w:hAnsi="Times New Roman"/>
          <w:szCs w:val="28"/>
        </w:rPr>
      </w:pPr>
      <w:r w:rsidRPr="003B1537">
        <w:rPr>
          <w:rFonts w:ascii="Times New Roman" w:hAnsi="Times New Roman"/>
          <w:szCs w:val="28"/>
        </w:rPr>
        <w:t xml:space="preserve">- </w:t>
      </w:r>
      <w:proofErr w:type="spellStart"/>
      <w:r w:rsidRPr="003B1537">
        <w:rPr>
          <w:rFonts w:ascii="Times New Roman" w:hAnsi="Times New Roman"/>
          <w:szCs w:val="28"/>
        </w:rPr>
        <w:t>Tìm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 w:hint="eastAsia"/>
          <w:szCs w:val="28"/>
        </w:rPr>
        <w:t>đư</w:t>
      </w:r>
      <w:r w:rsidRPr="003B1537">
        <w:rPr>
          <w:rFonts w:ascii="Times New Roman" w:hAnsi="Times New Roman"/>
          <w:szCs w:val="28"/>
        </w:rPr>
        <w:t>ợc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kết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quả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các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phép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cộng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trong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phạm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gramStart"/>
      <w:r w:rsidRPr="003B1537">
        <w:rPr>
          <w:rFonts w:ascii="Times New Roman" w:hAnsi="Times New Roman"/>
          <w:szCs w:val="28"/>
        </w:rPr>
        <w:t>vi</w:t>
      </w:r>
      <w:proofErr w:type="gramEnd"/>
      <w:r w:rsidRPr="003B1537">
        <w:rPr>
          <w:rFonts w:ascii="Times New Roman" w:hAnsi="Times New Roman"/>
          <w:szCs w:val="28"/>
        </w:rPr>
        <w:t xml:space="preserve"> 6 </w:t>
      </w:r>
      <w:proofErr w:type="spellStart"/>
      <w:r w:rsidRPr="003B1537">
        <w:rPr>
          <w:rFonts w:ascii="Times New Roman" w:hAnsi="Times New Roman"/>
          <w:szCs w:val="28"/>
        </w:rPr>
        <w:t>và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thành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lập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Bảng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cộng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trong</w:t>
      </w:r>
      <w:proofErr w:type="spellEnd"/>
      <w:r w:rsidRPr="003B1537">
        <w:rPr>
          <w:rFonts w:ascii="Times New Roman" w:hAnsi="Times New Roman"/>
          <w:szCs w:val="28"/>
        </w:rPr>
        <w:t xml:space="preserve"> </w:t>
      </w:r>
      <w:proofErr w:type="spellStart"/>
      <w:r w:rsidRPr="003B1537">
        <w:rPr>
          <w:rFonts w:ascii="Times New Roman" w:hAnsi="Times New Roman"/>
          <w:szCs w:val="28"/>
        </w:rPr>
        <w:t>phạm</w:t>
      </w:r>
      <w:proofErr w:type="spellEnd"/>
      <w:r w:rsidRPr="003B1537">
        <w:rPr>
          <w:rFonts w:ascii="Times New Roman" w:hAnsi="Times New Roman"/>
          <w:szCs w:val="28"/>
        </w:rPr>
        <w:t xml:space="preserve"> vi 6.</w:t>
      </w:r>
    </w:p>
    <w:p w:rsidR="006E3DC8" w:rsidRDefault="00D01E0C" w:rsidP="00D01E0C">
      <w:pPr>
        <w:pStyle w:val="Vnbnnidung0"/>
        <w:tabs>
          <w:tab w:val="left" w:pos="885"/>
        </w:tabs>
        <w:spacing w:after="0" w:line="312" w:lineRule="auto"/>
        <w:ind w:firstLine="0"/>
        <w:rPr>
          <w:sz w:val="28"/>
          <w:szCs w:val="28"/>
        </w:rPr>
      </w:pPr>
      <w:r w:rsidRPr="003B1537">
        <w:rPr>
          <w:sz w:val="28"/>
          <w:szCs w:val="28"/>
        </w:rPr>
        <w:t xml:space="preserve">- </w:t>
      </w:r>
      <w:proofErr w:type="spellStart"/>
      <w:r w:rsidRPr="003B1537">
        <w:rPr>
          <w:sz w:val="28"/>
          <w:szCs w:val="28"/>
        </w:rPr>
        <w:t>Vận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dụng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được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kiến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thức</w:t>
      </w:r>
      <w:proofErr w:type="spellEnd"/>
      <w:r w:rsidRPr="003B1537">
        <w:rPr>
          <w:sz w:val="28"/>
          <w:szCs w:val="28"/>
        </w:rPr>
        <w:t xml:space="preserve">, </w:t>
      </w:r>
      <w:proofErr w:type="spellStart"/>
      <w:r w:rsidRPr="003B1537">
        <w:rPr>
          <w:sz w:val="28"/>
          <w:szCs w:val="28"/>
        </w:rPr>
        <w:t>kĩ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năng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về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phép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cộng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trong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phạm</w:t>
      </w:r>
      <w:proofErr w:type="spellEnd"/>
      <w:r w:rsidRPr="003B1537">
        <w:rPr>
          <w:sz w:val="28"/>
          <w:szCs w:val="28"/>
        </w:rPr>
        <w:t xml:space="preserve"> </w:t>
      </w:r>
      <w:proofErr w:type="gramStart"/>
      <w:r w:rsidRPr="003B1537">
        <w:rPr>
          <w:sz w:val="28"/>
          <w:szCs w:val="28"/>
        </w:rPr>
        <w:t>vi</w:t>
      </w:r>
      <w:proofErr w:type="gramEnd"/>
      <w:r w:rsidRPr="003B1537">
        <w:rPr>
          <w:sz w:val="28"/>
          <w:szCs w:val="28"/>
        </w:rPr>
        <w:t xml:space="preserve"> 6 </w:t>
      </w:r>
      <w:proofErr w:type="spellStart"/>
      <w:r w:rsidRPr="003B1537">
        <w:rPr>
          <w:sz w:val="28"/>
          <w:szCs w:val="28"/>
        </w:rPr>
        <w:t>đã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học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vào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giải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quyết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một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số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tình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huống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gắn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với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thực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tế</w:t>
      </w:r>
      <w:proofErr w:type="spellEnd"/>
      <w:r w:rsidRPr="003B1537">
        <w:rPr>
          <w:sz w:val="28"/>
          <w:szCs w:val="28"/>
        </w:rPr>
        <w:t xml:space="preserve">. </w:t>
      </w:r>
      <w:proofErr w:type="spellStart"/>
      <w:r w:rsidRPr="003B1537">
        <w:rPr>
          <w:sz w:val="28"/>
          <w:szCs w:val="28"/>
        </w:rPr>
        <w:t>Phát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triển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các</w:t>
      </w:r>
      <w:proofErr w:type="spellEnd"/>
      <w:r w:rsidRPr="003B1537">
        <w:rPr>
          <w:sz w:val="28"/>
          <w:szCs w:val="28"/>
        </w:rPr>
        <w:t xml:space="preserve"> NL </w:t>
      </w:r>
      <w:proofErr w:type="spellStart"/>
      <w:r w:rsidRPr="003B1537">
        <w:rPr>
          <w:sz w:val="28"/>
          <w:szCs w:val="28"/>
        </w:rPr>
        <w:t>toán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học</w:t>
      </w:r>
      <w:proofErr w:type="spellEnd"/>
      <w:r w:rsidRPr="003B1537">
        <w:rPr>
          <w:sz w:val="28"/>
          <w:szCs w:val="28"/>
        </w:rPr>
        <w:t>:</w:t>
      </w:r>
      <w:r w:rsidR="006E3DC8">
        <w:rPr>
          <w:sz w:val="28"/>
          <w:szCs w:val="28"/>
        </w:rPr>
        <w:t xml:space="preserve"> </w:t>
      </w:r>
      <w:r w:rsidRPr="003B1537">
        <w:rPr>
          <w:sz w:val="28"/>
          <w:szCs w:val="28"/>
        </w:rPr>
        <w:t xml:space="preserve">NL </w:t>
      </w:r>
      <w:proofErr w:type="spellStart"/>
      <w:r w:rsidRPr="003B1537">
        <w:rPr>
          <w:sz w:val="28"/>
          <w:szCs w:val="28"/>
        </w:rPr>
        <w:t>giải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quyết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vấn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đề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toán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học</w:t>
      </w:r>
      <w:proofErr w:type="spellEnd"/>
      <w:r w:rsidRPr="003B1537">
        <w:rPr>
          <w:sz w:val="28"/>
          <w:szCs w:val="28"/>
        </w:rPr>
        <w:t xml:space="preserve">, NL </w:t>
      </w:r>
      <w:proofErr w:type="spellStart"/>
      <w:r w:rsidRPr="003B1537">
        <w:rPr>
          <w:sz w:val="28"/>
          <w:szCs w:val="28"/>
        </w:rPr>
        <w:t>tư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duy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và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lập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luận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toán</w:t>
      </w:r>
      <w:proofErr w:type="spellEnd"/>
      <w:r w:rsidRPr="003B1537">
        <w:rPr>
          <w:sz w:val="28"/>
          <w:szCs w:val="28"/>
        </w:rPr>
        <w:t xml:space="preserve"> </w:t>
      </w:r>
      <w:proofErr w:type="spellStart"/>
      <w:r w:rsidRPr="003B1537">
        <w:rPr>
          <w:sz w:val="28"/>
          <w:szCs w:val="28"/>
        </w:rPr>
        <w:t>học</w:t>
      </w:r>
      <w:proofErr w:type="spellEnd"/>
      <w:r w:rsidRPr="003B1537">
        <w:rPr>
          <w:sz w:val="28"/>
          <w:szCs w:val="28"/>
        </w:rPr>
        <w:t xml:space="preserve">. </w:t>
      </w:r>
    </w:p>
    <w:p w:rsidR="00D01E0C" w:rsidRPr="003B1537" w:rsidRDefault="006E3DC8" w:rsidP="00D01E0C">
      <w:pPr>
        <w:pStyle w:val="Vnbnnidung0"/>
        <w:tabs>
          <w:tab w:val="left" w:pos="885"/>
        </w:tabs>
        <w:spacing w:after="0" w:line="312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01E0C" w:rsidRPr="003B1537">
        <w:rPr>
          <w:color w:val="000000"/>
          <w:sz w:val="28"/>
          <w:szCs w:val="28"/>
          <w:lang w:val="fr-FR"/>
        </w:rPr>
        <w:t xml:space="preserve">HS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hứng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thú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tích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cực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học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tập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tự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giác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thực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hiện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và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hoàn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thành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các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nhiệm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vụ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rFonts w:hint="eastAsia"/>
          <w:color w:val="000000"/>
          <w:sz w:val="28"/>
          <w:szCs w:val="28"/>
          <w:lang w:val="fr-FR"/>
        </w:rPr>
        <w:t>đư</w:t>
      </w:r>
      <w:r w:rsidR="00D01E0C" w:rsidRPr="003B1537">
        <w:rPr>
          <w:color w:val="000000"/>
          <w:sz w:val="28"/>
          <w:szCs w:val="28"/>
          <w:lang w:val="fr-FR"/>
        </w:rPr>
        <w:t>ợc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="00D01E0C" w:rsidRPr="003B1537">
        <w:rPr>
          <w:color w:val="000000"/>
          <w:sz w:val="28"/>
          <w:szCs w:val="28"/>
          <w:lang w:val="fr-FR"/>
        </w:rPr>
        <w:t>giao</w:t>
      </w:r>
      <w:proofErr w:type="spellEnd"/>
      <w:r w:rsidR="00D01E0C" w:rsidRPr="003B1537">
        <w:rPr>
          <w:color w:val="000000"/>
          <w:sz w:val="28"/>
          <w:szCs w:val="28"/>
          <w:lang w:val="fr-FR"/>
        </w:rPr>
        <w:t>.</w:t>
      </w:r>
    </w:p>
    <w:p w:rsidR="00D01E0C" w:rsidRPr="006E3DC8" w:rsidRDefault="00D01E0C" w:rsidP="00D01E0C">
      <w:pPr>
        <w:spacing w:before="120" w:after="120" w:line="312" w:lineRule="auto"/>
        <w:rPr>
          <w:rFonts w:ascii="Times New Roman" w:hAnsi="Times New Roman"/>
          <w:b/>
          <w:sz w:val="26"/>
          <w:szCs w:val="26"/>
        </w:rPr>
      </w:pPr>
      <w:r w:rsidRPr="006E3DC8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:rsidR="00D01E0C" w:rsidRPr="001F20DB" w:rsidRDefault="00D01E0C" w:rsidP="00D01E0C">
      <w:pPr>
        <w:spacing w:before="120" w:after="120" w:line="312" w:lineRule="auto"/>
        <w:rPr>
          <w:rFonts w:ascii="Times New Roman" w:hAnsi="Times New Roman"/>
          <w:b/>
          <w:szCs w:val="28"/>
        </w:rPr>
      </w:pPr>
      <w:r w:rsidRPr="001F20DB">
        <w:rPr>
          <w:rFonts w:ascii="Times New Roman" w:hAnsi="Times New Roman"/>
          <w:szCs w:val="28"/>
        </w:rPr>
        <w:t xml:space="preserve">- </w:t>
      </w:r>
      <w:r w:rsidR="006E3DC8">
        <w:rPr>
          <w:rFonts w:ascii="Times New Roman" w:hAnsi="Times New Roman"/>
          <w:szCs w:val="28"/>
        </w:rPr>
        <w:t xml:space="preserve">GV: BGĐT, </w:t>
      </w:r>
      <w:proofErr w:type="spellStart"/>
      <w:r w:rsidR="006E3DC8">
        <w:rPr>
          <w:rFonts w:ascii="Times New Roman" w:hAnsi="Times New Roman"/>
          <w:szCs w:val="28"/>
        </w:rPr>
        <w:t>máy</w:t>
      </w:r>
      <w:proofErr w:type="spellEnd"/>
      <w:r w:rsidR="006E3DC8">
        <w:rPr>
          <w:rFonts w:ascii="Times New Roman" w:hAnsi="Times New Roman"/>
          <w:szCs w:val="28"/>
        </w:rPr>
        <w:t xml:space="preserve"> </w:t>
      </w:r>
      <w:proofErr w:type="spellStart"/>
      <w:r w:rsidR="006E3DC8">
        <w:rPr>
          <w:rFonts w:ascii="Times New Roman" w:hAnsi="Times New Roman"/>
          <w:szCs w:val="28"/>
        </w:rPr>
        <w:t>chiếu</w:t>
      </w:r>
      <w:proofErr w:type="spellEnd"/>
      <w:r w:rsidR="006E3DC8">
        <w:rPr>
          <w:rFonts w:ascii="Times New Roman" w:hAnsi="Times New Roman"/>
          <w:szCs w:val="28"/>
        </w:rPr>
        <w:t xml:space="preserve">, </w:t>
      </w:r>
      <w:proofErr w:type="spellStart"/>
      <w:r w:rsidR="006E3DC8">
        <w:rPr>
          <w:rFonts w:ascii="Times New Roman" w:hAnsi="Times New Roman"/>
          <w:szCs w:val="28"/>
        </w:rPr>
        <w:t>máy</w:t>
      </w:r>
      <w:proofErr w:type="spellEnd"/>
      <w:r w:rsidR="006E3DC8">
        <w:rPr>
          <w:rFonts w:ascii="Times New Roman" w:hAnsi="Times New Roman"/>
          <w:szCs w:val="28"/>
        </w:rPr>
        <w:t xml:space="preserve"> </w:t>
      </w:r>
      <w:proofErr w:type="spellStart"/>
      <w:r w:rsidR="006E3DC8">
        <w:rPr>
          <w:rFonts w:ascii="Times New Roman" w:hAnsi="Times New Roman"/>
          <w:szCs w:val="28"/>
        </w:rPr>
        <w:t>soi</w:t>
      </w:r>
      <w:proofErr w:type="spellEnd"/>
      <w:r w:rsidR="006E3DC8">
        <w:rPr>
          <w:rFonts w:ascii="Times New Roman" w:hAnsi="Times New Roman"/>
          <w:szCs w:val="28"/>
        </w:rPr>
        <w:t xml:space="preserve">, </w:t>
      </w:r>
      <w:proofErr w:type="spellStart"/>
      <w:r w:rsidR="006E3DC8">
        <w:rPr>
          <w:rFonts w:ascii="Times New Roman" w:hAnsi="Times New Roman"/>
          <w:szCs w:val="28"/>
        </w:rPr>
        <w:t>c</w:t>
      </w:r>
      <w:r w:rsidRPr="001F20DB">
        <w:rPr>
          <w:rFonts w:ascii="Times New Roman" w:hAnsi="Times New Roman"/>
          <w:szCs w:val="28"/>
        </w:rPr>
        <w:t>ác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que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tính</w:t>
      </w:r>
      <w:proofErr w:type="spellEnd"/>
      <w:r w:rsidRPr="001F20DB">
        <w:rPr>
          <w:rFonts w:ascii="Times New Roman" w:hAnsi="Times New Roman"/>
          <w:szCs w:val="28"/>
        </w:rPr>
        <w:t xml:space="preserve">, </w:t>
      </w:r>
      <w:proofErr w:type="spellStart"/>
      <w:r w:rsidRPr="001F20DB">
        <w:rPr>
          <w:rFonts w:ascii="Times New Roman" w:hAnsi="Times New Roman"/>
          <w:szCs w:val="28"/>
        </w:rPr>
        <w:t>các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chấm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tròn</w:t>
      </w:r>
      <w:proofErr w:type="spellEnd"/>
      <w:r w:rsidRPr="001F20DB">
        <w:rPr>
          <w:rFonts w:ascii="Times New Roman" w:hAnsi="Times New Roman"/>
          <w:szCs w:val="28"/>
        </w:rPr>
        <w:t>.</w:t>
      </w:r>
    </w:p>
    <w:p w:rsidR="00D01E0C" w:rsidRPr="001F20DB" w:rsidRDefault="00D01E0C" w:rsidP="00D01E0C">
      <w:pPr>
        <w:pStyle w:val="Vnbnnidung0"/>
        <w:tabs>
          <w:tab w:val="left" w:pos="890"/>
        </w:tabs>
        <w:spacing w:after="0" w:line="312" w:lineRule="auto"/>
        <w:ind w:firstLine="0"/>
        <w:rPr>
          <w:sz w:val="28"/>
          <w:szCs w:val="28"/>
        </w:rPr>
      </w:pPr>
      <w:bookmarkStart w:id="1" w:name="bookmark808"/>
      <w:bookmarkEnd w:id="1"/>
      <w:r w:rsidRPr="001F20DB">
        <w:rPr>
          <w:sz w:val="28"/>
          <w:szCs w:val="28"/>
        </w:rPr>
        <w:t xml:space="preserve">- </w:t>
      </w:r>
      <w:r w:rsidR="006E3DC8">
        <w:rPr>
          <w:sz w:val="28"/>
          <w:szCs w:val="28"/>
        </w:rPr>
        <w:t xml:space="preserve">HS: </w:t>
      </w:r>
      <w:proofErr w:type="spellStart"/>
      <w:r w:rsidR="006E3DC8">
        <w:rPr>
          <w:sz w:val="28"/>
          <w:szCs w:val="28"/>
        </w:rPr>
        <w:t>Bộ</w:t>
      </w:r>
      <w:proofErr w:type="spellEnd"/>
      <w:r w:rsidR="006E3DC8">
        <w:rPr>
          <w:sz w:val="28"/>
          <w:szCs w:val="28"/>
        </w:rPr>
        <w:t xml:space="preserve"> </w:t>
      </w:r>
      <w:proofErr w:type="spellStart"/>
      <w:r w:rsidR="006E3DC8">
        <w:rPr>
          <w:sz w:val="28"/>
          <w:szCs w:val="28"/>
        </w:rPr>
        <w:t>đồ</w:t>
      </w:r>
      <w:proofErr w:type="spellEnd"/>
      <w:r w:rsidR="006E3DC8">
        <w:rPr>
          <w:sz w:val="28"/>
          <w:szCs w:val="28"/>
        </w:rPr>
        <w:t xml:space="preserve"> </w:t>
      </w:r>
      <w:proofErr w:type="spellStart"/>
      <w:r w:rsidR="006E3DC8">
        <w:rPr>
          <w:sz w:val="28"/>
          <w:szCs w:val="28"/>
        </w:rPr>
        <w:t>dùng</w:t>
      </w:r>
      <w:proofErr w:type="spellEnd"/>
      <w:r w:rsidR="006E3DC8">
        <w:rPr>
          <w:sz w:val="28"/>
          <w:szCs w:val="28"/>
        </w:rPr>
        <w:t xml:space="preserve"> </w:t>
      </w:r>
      <w:proofErr w:type="spellStart"/>
      <w:r w:rsidR="006E3DC8">
        <w:rPr>
          <w:sz w:val="28"/>
          <w:szCs w:val="28"/>
        </w:rPr>
        <w:t>học</w:t>
      </w:r>
      <w:proofErr w:type="spellEnd"/>
      <w:r w:rsidR="006E3DC8">
        <w:rPr>
          <w:sz w:val="28"/>
          <w:szCs w:val="28"/>
        </w:rPr>
        <w:t xml:space="preserve"> </w:t>
      </w:r>
      <w:proofErr w:type="spellStart"/>
      <w:r w:rsidR="006E3DC8">
        <w:rPr>
          <w:sz w:val="28"/>
          <w:szCs w:val="28"/>
        </w:rPr>
        <w:t>Toán</w:t>
      </w:r>
      <w:proofErr w:type="spellEnd"/>
    </w:p>
    <w:p w:rsidR="00D01E0C" w:rsidRPr="006E3DC8" w:rsidRDefault="00D01E0C" w:rsidP="00D01E0C">
      <w:pPr>
        <w:spacing w:line="312" w:lineRule="auto"/>
        <w:rPr>
          <w:rFonts w:ascii="Times New Roman" w:hAnsi="Times New Roman"/>
          <w:b/>
          <w:sz w:val="26"/>
          <w:szCs w:val="26"/>
        </w:rPr>
      </w:pPr>
      <w:r w:rsidRPr="006E3DC8">
        <w:rPr>
          <w:rFonts w:ascii="Times New Roman" w:hAnsi="Times New Roman"/>
          <w:b/>
          <w:sz w:val="26"/>
          <w:szCs w:val="26"/>
        </w:rPr>
        <w:t>III. CÁC HOẠT ĐỘNG DẠY HỌC: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4949"/>
        <w:gridCol w:w="3686"/>
      </w:tblGrid>
      <w:tr w:rsidR="00D01E0C" w:rsidRPr="006E3DC8" w:rsidTr="006E3DC8">
        <w:tc>
          <w:tcPr>
            <w:tcW w:w="721" w:type="dxa"/>
            <w:shd w:val="clear" w:color="auto" w:fill="auto"/>
          </w:tcPr>
          <w:p w:rsidR="00D01E0C" w:rsidRPr="006E3DC8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E3DC8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4949" w:type="dxa"/>
            <w:shd w:val="clear" w:color="auto" w:fill="auto"/>
          </w:tcPr>
          <w:p w:rsidR="00D01E0C" w:rsidRPr="006E3DC8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E3DC8">
              <w:rPr>
                <w:rFonts w:ascii="Times New Roman" w:hAnsi="Times New Roman"/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686" w:type="dxa"/>
            <w:shd w:val="clear" w:color="auto" w:fill="auto"/>
          </w:tcPr>
          <w:p w:rsidR="00D01E0C" w:rsidRPr="006E3DC8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E3DC8">
              <w:rPr>
                <w:rFonts w:ascii="Times New Roman" w:hAnsi="Times New Roman"/>
                <w:b/>
                <w:sz w:val="26"/>
                <w:szCs w:val="26"/>
              </w:rPr>
              <w:t>HOẠT ĐỘNG CỦA HS</w:t>
            </w:r>
          </w:p>
        </w:tc>
      </w:tr>
      <w:tr w:rsidR="00D01E0C" w:rsidRPr="00DE388F" w:rsidTr="006E3DC8">
        <w:tc>
          <w:tcPr>
            <w:tcW w:w="721" w:type="dxa"/>
            <w:shd w:val="clear" w:color="auto" w:fill="auto"/>
          </w:tcPr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5p</w:t>
            </w: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D01E0C" w:rsidRDefault="002B2DC3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15</w:t>
            </w:r>
            <w:r w:rsidR="00D01E0C">
              <w:rPr>
                <w:rFonts w:ascii="Times New Roman" w:hAnsi="Times New Roman"/>
                <w:szCs w:val="28"/>
              </w:rPr>
              <w:t>p</w:t>
            </w: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2B2DC3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12p</w:t>
            </w: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D01E0C" w:rsidRPr="00DE388F" w:rsidRDefault="00D01E0C" w:rsidP="006E3DC8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3p</w:t>
            </w:r>
          </w:p>
        </w:tc>
        <w:tc>
          <w:tcPr>
            <w:tcW w:w="4949" w:type="dxa"/>
            <w:shd w:val="clear" w:color="auto" w:fill="auto"/>
          </w:tcPr>
          <w:p w:rsidR="00D01E0C" w:rsidRPr="003B1537" w:rsidRDefault="00D01E0C" w:rsidP="006E3DC8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>I. HOẠT ĐỘNG MỞ ĐẦU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3B1537">
              <w:rPr>
                <w:rFonts w:ascii="Times New Roman" w:hAnsi="Times New Roman"/>
                <w:b/>
                <w:color w:val="000000"/>
                <w:lang w:val="nl-NL"/>
              </w:rPr>
              <w:t>1. Khởi động</w:t>
            </w: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Chia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gia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đì</w:t>
            </w:r>
            <w:r w:rsidRPr="000508E2">
              <w:rPr>
                <w:rFonts w:ascii="Times New Roman" w:hAnsi="Times New Roman"/>
                <w:szCs w:val="28"/>
              </w:rPr>
              <w:t>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</w:t>
            </w:r>
            <w:r w:rsidRPr="000508E2">
              <w:rPr>
                <w:rFonts w:ascii="Times New Roman" w:hAnsi="Times New Roman" w:hint="eastAsia"/>
                <w:szCs w:val="28"/>
              </w:rPr>
              <w:t>ơ</w:t>
            </w:r>
            <w:r w:rsidRPr="000508E2">
              <w:rPr>
                <w:rFonts w:ascii="Times New Roman" w:hAnsi="Times New Roman"/>
                <w:szCs w:val="28"/>
              </w:rPr>
              <w:t>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trò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</w:t>
            </w:r>
            <w:r w:rsidRPr="000508E2">
              <w:rPr>
                <w:rFonts w:ascii="Times New Roman" w:hAnsi="Times New Roman" w:hint="eastAsia"/>
                <w:szCs w:val="28"/>
              </w:rPr>
              <w:t>ơ</w:t>
            </w:r>
            <w:r w:rsidRPr="000508E2">
              <w:rPr>
                <w:rFonts w:ascii="Times New Roman" w:hAnsi="Times New Roman"/>
                <w:szCs w:val="28"/>
              </w:rPr>
              <w:t>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“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”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vi 6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khen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thưởng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D01E0C" w:rsidRPr="003B1537" w:rsidRDefault="00D01E0C" w:rsidP="006E3DC8">
            <w:pPr>
              <w:spacing w:line="276" w:lineRule="auto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 xml:space="preserve">2. </w:t>
            </w:r>
            <w:proofErr w:type="spellStart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>Kết</w:t>
            </w:r>
            <w:proofErr w:type="spellEnd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>nối</w:t>
            </w:r>
            <w:proofErr w:type="spellEnd"/>
          </w:p>
          <w:p w:rsidR="00D01E0C" w:rsidRPr="003B1537" w:rsidRDefault="00D01E0C" w:rsidP="006E3DC8">
            <w:pPr>
              <w:framePr w:hSpace="180" w:wrap="around" w:vAnchor="text" w:hAnchor="text" w:y="1"/>
              <w:spacing w:line="276" w:lineRule="auto"/>
              <w:suppressOverlap/>
              <w:rPr>
                <w:rFonts w:ascii="Times New Roman" w:hAnsi="Times New Roman"/>
                <w:color w:val="000000"/>
                <w:szCs w:val="28"/>
                <w:lang w:val="vi-VN"/>
              </w:rPr>
            </w:pPr>
            <w:r w:rsidRPr="003B1537">
              <w:rPr>
                <w:rFonts w:ascii="Times New Roman" w:hAnsi="Times New Roman"/>
                <w:b/>
                <w:color w:val="000000"/>
                <w:szCs w:val="28"/>
                <w:lang w:val="vi-VN"/>
              </w:rPr>
              <w:t>* Giới thiệu bài</w:t>
            </w:r>
            <w:r w:rsidRPr="003B1537">
              <w:rPr>
                <w:rFonts w:ascii="Times New Roman" w:hAnsi="Times New Roman"/>
                <w:color w:val="000000"/>
                <w:szCs w:val="28"/>
                <w:lang w:val="vi-VN"/>
              </w:rPr>
              <w:t xml:space="preserve">: GV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nêu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yêu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cầu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,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mục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tiêu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tiết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="006E3DC8">
              <w:rPr>
                <w:rFonts w:ascii="Times New Roman" w:hAnsi="Times New Roman"/>
                <w:color w:val="000000"/>
                <w:szCs w:val="28"/>
              </w:rPr>
              <w:t>học</w:t>
            </w:r>
            <w:proofErr w:type="spellEnd"/>
            <w:r w:rsidR="006E3DC8">
              <w:rPr>
                <w:rFonts w:ascii="Times New Roman" w:hAnsi="Times New Roman"/>
                <w:color w:val="000000"/>
                <w:szCs w:val="28"/>
              </w:rPr>
              <w:t xml:space="preserve">, </w:t>
            </w:r>
            <w:r w:rsidRPr="003B1537">
              <w:rPr>
                <w:rFonts w:ascii="Times New Roman" w:hAnsi="Times New Roman"/>
                <w:color w:val="000000"/>
                <w:szCs w:val="28"/>
                <w:lang w:val="vi-VN"/>
              </w:rPr>
              <w:t>viết tên bài lên bảng.</w:t>
            </w:r>
          </w:p>
          <w:p w:rsidR="00D01E0C" w:rsidRPr="003B1537" w:rsidRDefault="00D01E0C" w:rsidP="006E3DC8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II. HOẠT ĐỘNG 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Cho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lần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r w:rsidRPr="000508E2">
              <w:rPr>
                <w:rFonts w:ascii="Times New Roman" w:hAnsi="Times New Roman"/>
                <w:szCs w:val="28"/>
              </w:rPr>
              <w:t>ợt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hoạt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sau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: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vi 6 (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).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Sắp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xếp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theo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quy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tắc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nhất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ịnh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Chẳng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GV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phối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hợp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thao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cùng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HS,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gắn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lastRenderedPageBreak/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tạo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thành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SGK,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ồng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thời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xếp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thành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r w:rsidRPr="000508E2">
              <w:rPr>
                <w:rFonts w:ascii="Times New Roman" w:hAnsi="Times New Roman"/>
                <w:szCs w:val="28"/>
              </w:rPr>
              <w:t>ớc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mặt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giới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thiệu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vi 6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r w:rsidRPr="000508E2">
              <w:rPr>
                <w:rFonts w:ascii="Times New Roman" w:hAnsi="Times New Roman"/>
                <w:szCs w:val="28"/>
              </w:rPr>
              <w:t>ớng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dẫn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Pr="00A54200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A54200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Mời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đặc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điểm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cột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A54200">
              <w:rPr>
                <w:rFonts w:ascii="Times New Roman" w:hAnsi="Times New Roman"/>
                <w:b/>
                <w:bCs/>
                <w:szCs w:val="28"/>
              </w:rPr>
              <w:t xml:space="preserve">- GV </w:t>
            </w:r>
            <w:proofErr w:type="spellStart"/>
            <w:r w:rsidRPr="00A54200">
              <w:rPr>
                <w:rFonts w:ascii="Times New Roman" w:hAnsi="Times New Roman"/>
                <w:b/>
                <w:bCs/>
                <w:szCs w:val="28"/>
              </w:rPr>
              <w:t>tổng</w:t>
            </w:r>
            <w:proofErr w:type="spellEnd"/>
            <w:r w:rsidRPr="00A54200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b/>
                <w:bCs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: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nhất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coi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1.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hai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coi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: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2.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coi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coi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4.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</w:t>
            </w:r>
            <w:r w:rsidRPr="000508E2">
              <w:rPr>
                <w:rFonts w:ascii="Times New Roman" w:hAnsi="Times New Roman" w:hint="eastAsia"/>
                <w:szCs w:val="28"/>
              </w:rPr>
              <w:t>ă</w:t>
            </w:r>
            <w:r w:rsidRPr="000508E2">
              <w:rPr>
                <w:rFonts w:ascii="Times New Roman" w:hAnsi="Times New Roman"/>
                <w:szCs w:val="28"/>
              </w:rPr>
              <w:t>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coi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5.</w:t>
            </w:r>
          </w:p>
          <w:p w:rsidR="00D01E0C" w:rsidRPr="003B1537" w:rsidRDefault="00D01E0C" w:rsidP="006E3DC8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III. 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LUYỆN TẬP, THỰC HÀNH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b/>
                <w:bCs/>
                <w:szCs w:val="28"/>
              </w:rPr>
              <w:t xml:space="preserve"> 1</w:t>
            </w:r>
            <w:r>
              <w:rPr>
                <w:rFonts w:ascii="Times New Roman" w:hAnsi="Times New Roman"/>
                <w:b/>
                <w:bCs/>
                <w:szCs w:val="28"/>
              </w:rPr>
              <w:t>:</w:t>
            </w:r>
          </w:p>
          <w:p w:rsidR="00D01E0C" w:rsidRPr="00A54200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A5420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54200">
              <w:rPr>
                <w:rFonts w:ascii="Times New Roman" w:hAnsi="Times New Roman"/>
                <w:szCs w:val="28"/>
              </w:rPr>
              <w:t>bài</w:t>
            </w:r>
            <w:proofErr w:type="spellEnd"/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Cho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1: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vài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đơ</w:t>
            </w:r>
            <w:r w:rsidRPr="000508E2">
              <w:rPr>
                <w:rFonts w:ascii="Times New Roman" w:hAnsi="Times New Roman"/>
                <w:szCs w:val="28"/>
              </w:rPr>
              <w:t>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giản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dễ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nhẩm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lời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miệng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nhằm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củng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kĩ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</w:t>
            </w:r>
            <w:r w:rsidRPr="000508E2">
              <w:rPr>
                <w:rFonts w:ascii="Times New Roman" w:hAnsi="Times New Roman" w:hint="eastAsia"/>
                <w:szCs w:val="28"/>
              </w:rPr>
              <w:t>ă</w:t>
            </w:r>
            <w:r w:rsidRPr="000508E2">
              <w:rPr>
                <w:rFonts w:ascii="Times New Roman" w:hAnsi="Times New Roman"/>
                <w:szCs w:val="28"/>
              </w:rPr>
              <w:t>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nhấm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rồi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nhau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Chẳng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: 4 + 1; 1 + 4; 5 + 1; 1 + 5</w:t>
            </w:r>
            <w:proofErr w:type="gramStart"/>
            <w:r w:rsidRPr="000508E2">
              <w:rPr>
                <w:rFonts w:ascii="Times New Roman" w:hAnsi="Times New Roman"/>
                <w:szCs w:val="28"/>
              </w:rPr>
              <w:t>; ...</w:t>
            </w:r>
            <w:proofErr w:type="gramEnd"/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Ở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câu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b)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iểm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cột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Pr="000508E2">
              <w:rPr>
                <w:rFonts w:ascii="Times New Roman" w:hAnsi="Times New Roman"/>
                <w:szCs w:val="28"/>
              </w:rPr>
              <w:t xml:space="preserve"> GV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ặt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câu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hỏi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ế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cột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F656F1">
              <w:rPr>
                <w:rFonts w:ascii="Times New Roman" w:hAnsi="Times New Roman"/>
                <w:b/>
                <w:bCs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Khi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ổi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chồ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hai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lastRenderedPageBreak/>
              <w:t>thì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không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thay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>
              <w:rPr>
                <w:rFonts w:ascii="Times New Roman" w:hAnsi="Times New Roman"/>
                <w:szCs w:val="28"/>
              </w:rPr>
              <w:t>ổ</w:t>
            </w:r>
            <w:r w:rsidRPr="000508E2">
              <w:rPr>
                <w:rFonts w:ascii="Times New Roman" w:hAnsi="Times New Roman"/>
                <w:szCs w:val="28"/>
              </w:rPr>
              <w:t>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b/>
                <w:bCs/>
                <w:szCs w:val="28"/>
              </w:rPr>
              <w:t xml:space="preserve"> 2</w:t>
            </w:r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Gv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2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</w:t>
            </w: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thích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họp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ô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còn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thiếu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</w:t>
            </w: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giải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thích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lí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do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lựa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chọn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thích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hợp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43433A">
              <w:rPr>
                <w:rFonts w:ascii="Times New Roman" w:hAnsi="Times New Roman"/>
                <w:b/>
                <w:bCs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thuộc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cộng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phạm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vi 6 </w:t>
            </w:r>
            <w:proofErr w:type="spellStart"/>
            <w:r>
              <w:rPr>
                <w:rFonts w:ascii="Times New Roman" w:hAnsi="Times New Roman"/>
                <w:szCs w:val="28"/>
              </w:rPr>
              <w:t>này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toán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nhanh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nhé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IV. 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VẬN DỤNG</w:t>
            </w:r>
          </w:p>
          <w:p w:rsidR="00D01E0C" w:rsidRPr="002B2DC3" w:rsidRDefault="002B2DC3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Tổ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trò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chơi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: “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Truyền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bóng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”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B2DC3">
              <w:rPr>
                <w:rFonts w:ascii="Times New Roman" w:hAnsi="Times New Roman"/>
                <w:color w:val="000000"/>
                <w:sz w:val="26"/>
                <w:szCs w:val="26"/>
              </w:rPr>
              <w:t>h</w:t>
            </w:r>
            <w:r w:rsidR="00D01E0C" w:rsidRPr="002B2DC3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2B2DC3">
              <w:rPr>
                <w:rFonts w:ascii="Times New Roman" w:hAnsi="Times New Roman"/>
                <w:szCs w:val="28"/>
              </w:rPr>
              <w:t>thuộc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2B2DC3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2B2DC3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2B2DC3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2B2DC3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="00D01E0C" w:rsidRPr="002B2DC3">
              <w:rPr>
                <w:rFonts w:ascii="Times New Roman" w:hAnsi="Times New Roman"/>
                <w:szCs w:val="28"/>
              </w:rPr>
              <w:t xml:space="preserve"> vi 6</w:t>
            </w:r>
          </w:p>
          <w:p w:rsidR="00D01E0C" w:rsidRPr="00DE388F" w:rsidRDefault="002B2DC3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dặn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dò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nhà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ôn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chuẩn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: </w:t>
            </w:r>
            <w:r w:rsidRPr="002B2DC3">
              <w:rPr>
                <w:rFonts w:ascii="Times New Roman" w:hAnsi="Times New Roman"/>
                <w:iCs/>
                <w:szCs w:val="28"/>
              </w:rPr>
              <w:t xml:space="preserve">PHÉP CỘNG TRONG PHẠM VI 6 ( TIẾP THEO) –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2</w:t>
            </w:r>
          </w:p>
        </w:tc>
        <w:tc>
          <w:tcPr>
            <w:tcW w:w="3686" w:type="dxa"/>
            <w:shd w:val="clear" w:color="auto" w:fill="auto"/>
          </w:tcPr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hAnsi="Times New Roman"/>
                <w:szCs w:val="28"/>
              </w:rPr>
              <w:t>sẻ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tình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huống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t</w:t>
            </w:r>
            <w:r w:rsidRPr="000508E2">
              <w:rPr>
                <w:rFonts w:ascii="Times New Roman" w:hAnsi="Times New Roman"/>
                <w:szCs w:val="28"/>
              </w:rPr>
              <w:t>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vi 6 (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).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- 5</w:t>
            </w:r>
            <w:r w:rsidR="00D01E0C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="00D01E0C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="00D01E0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="00D01E0C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ghi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nhớ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Bảng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PV</w:t>
            </w:r>
            <w:r w:rsidR="00D01E0C" w:rsidRPr="000508E2">
              <w:rPr>
                <w:rFonts w:ascii="Times New Roman" w:hAnsi="Times New Roman"/>
                <w:szCs w:val="28"/>
              </w:rPr>
              <w:t xml:space="preserve"> 6. </w:t>
            </w:r>
          </w:p>
          <w:p w:rsidR="00D01E0C" w:rsidRPr="000508E2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="00D01E0C" w:rsidRPr="000508E2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 w:hint="eastAsia"/>
                <w:szCs w:val="28"/>
              </w:rPr>
              <w:t>đ</w:t>
            </w:r>
            <w:r w:rsidR="00D01E0C" w:rsidRPr="000508E2">
              <w:rPr>
                <w:rFonts w:ascii="Times New Roman" w:hAnsi="Times New Roman"/>
                <w:szCs w:val="28"/>
              </w:rPr>
              <w:t>ặc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 w:hint="eastAsia"/>
                <w:szCs w:val="28"/>
              </w:rPr>
              <w:t>đ</w:t>
            </w:r>
            <w:r w:rsidR="00D01E0C" w:rsidRPr="000508E2">
              <w:rPr>
                <w:rFonts w:ascii="Times New Roman" w:hAnsi="Times New Roman"/>
                <w:szCs w:val="28"/>
              </w:rPr>
              <w:t>iểm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="00D01E0C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D01E0C" w:rsidRPr="000508E2">
              <w:rPr>
                <w:rFonts w:ascii="Times New Roman" w:hAnsi="Times New Roman"/>
                <w:szCs w:val="28"/>
              </w:rPr>
              <w:t>cột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hiện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6E3DC8" w:rsidRDefault="006E3DC8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</w:t>
            </w: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nói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</w:t>
            </w:r>
            <w:r w:rsidRPr="000508E2">
              <w:rPr>
                <w:rFonts w:ascii="Times New Roman" w:hAnsi="Times New Roman" w:hint="eastAsia"/>
                <w:szCs w:val="28"/>
              </w:rPr>
              <w:t>ươ</w:t>
            </w:r>
            <w:r w:rsidRPr="000508E2">
              <w:rPr>
                <w:rFonts w:ascii="Times New Roman" w:hAnsi="Times New Roman"/>
                <w:szCs w:val="28"/>
              </w:rPr>
              <w:t>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mỗi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Pr="000508E2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xét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iểm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của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dòng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hoặc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từng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cột</w:t>
            </w:r>
            <w:proofErr w:type="spellEnd"/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Pr="000508E2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giải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thích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D01E0C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2B2DC3" w:rsidRDefault="002B2DC3" w:rsidP="002B2DC3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  <w:r>
              <w:rPr>
                <w:rFonts w:ascii="Times New Roman" w:hAnsi="Times New Roman"/>
                <w:szCs w:val="28"/>
              </w:rPr>
              <w:br/>
            </w:r>
          </w:p>
          <w:p w:rsidR="00D01E0C" w:rsidRPr="00DE388F" w:rsidRDefault="00D01E0C" w:rsidP="006E3DC8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</w:tc>
      </w:tr>
    </w:tbl>
    <w:p w:rsidR="00D01E0C" w:rsidRDefault="00D01E0C" w:rsidP="00D01E0C">
      <w:pPr>
        <w:spacing w:line="276" w:lineRule="auto"/>
        <w:rPr>
          <w:rFonts w:ascii="Times New Roman" w:hAnsi="Times New Roman"/>
          <w:b/>
          <w:szCs w:val="28"/>
        </w:rPr>
      </w:pPr>
    </w:p>
    <w:p w:rsidR="00D01E0C" w:rsidRDefault="00D01E0C" w:rsidP="00D01E0C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*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bài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r>
        <w:rPr>
          <w:rFonts w:ascii="Times New Roman" w:hAnsi="Times New Roman"/>
          <w:b/>
          <w:szCs w:val="28"/>
        </w:rPr>
        <w:t>:</w:t>
      </w:r>
    </w:p>
    <w:p w:rsidR="00D01E0C" w:rsidRPr="002B2DC3" w:rsidRDefault="00D01E0C" w:rsidP="00D01E0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2B2DC3" w:rsidRPr="002B2DC3" w:rsidRDefault="002B2DC3" w:rsidP="002B2DC3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B33BA6" w:rsidRDefault="00BA1230"/>
    <w:sectPr w:rsidR="00B33BA6" w:rsidSect="006E3DC8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01E0C"/>
    <w:rsid w:val="002B2DC3"/>
    <w:rsid w:val="0050246D"/>
    <w:rsid w:val="006E3DC8"/>
    <w:rsid w:val="00A711B4"/>
    <w:rsid w:val="00BA1230"/>
    <w:rsid w:val="00D01E0C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D429AD-7257-473C-B085-AD43CA4B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E0C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D01E0C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D01E0C"/>
    <w:pPr>
      <w:widowControl w:val="0"/>
      <w:spacing w:after="80" w:line="286" w:lineRule="auto"/>
      <w:ind w:firstLine="400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E3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2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3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5</cp:revision>
  <cp:lastPrinted>2022-10-16T17:00:00Z</cp:lastPrinted>
  <dcterms:created xsi:type="dcterms:W3CDTF">2021-12-06T23:45:00Z</dcterms:created>
  <dcterms:modified xsi:type="dcterms:W3CDTF">2022-10-16T17:01:00Z</dcterms:modified>
</cp:coreProperties>
</file>