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133"/>
        <w:tblW w:w="9639" w:type="dxa"/>
        <w:tblLook w:val="04A0" w:firstRow="1" w:lastRow="0" w:firstColumn="1" w:lastColumn="0" w:noHBand="0" w:noVBand="1"/>
      </w:tblPr>
      <w:tblGrid>
        <w:gridCol w:w="4820"/>
        <w:gridCol w:w="4819"/>
      </w:tblGrid>
      <w:tr w:rsidR="00640A36" w:rsidRPr="007E639A" w14:paraId="6C8B4DEA" w14:textId="77777777" w:rsidTr="002B3FF1">
        <w:trPr>
          <w:trHeight w:val="1841"/>
        </w:trPr>
        <w:tc>
          <w:tcPr>
            <w:tcW w:w="4820" w:type="dxa"/>
          </w:tcPr>
          <w:p w14:paraId="64971A28" w14:textId="77777777" w:rsidR="00640A36" w:rsidRPr="007E639A" w:rsidRDefault="00640A36" w:rsidP="002B3FF1">
            <w:pPr>
              <w:spacing w:after="0" w:line="288" w:lineRule="auto"/>
              <w:rPr>
                <w:b/>
                <w:sz w:val="28"/>
                <w:szCs w:val="28"/>
              </w:rPr>
            </w:pPr>
            <w:r w:rsidRPr="007E639A">
              <w:rPr>
                <w:b/>
                <w:sz w:val="28"/>
                <w:szCs w:val="28"/>
              </w:rPr>
              <w:t xml:space="preserve">TRƯỜNG TIỂU HỌC </w:t>
            </w:r>
            <w:r>
              <w:rPr>
                <w:b/>
                <w:sz w:val="28"/>
                <w:szCs w:val="28"/>
              </w:rPr>
              <w:t>DUYÊN HÀ</w:t>
            </w:r>
          </w:p>
          <w:p w14:paraId="13D35A09" w14:textId="77777777" w:rsidR="00640A36" w:rsidRPr="007E639A" w:rsidRDefault="00640A36" w:rsidP="002B3FF1">
            <w:pPr>
              <w:spacing w:after="0" w:line="288" w:lineRule="auto"/>
              <w:rPr>
                <w:b/>
                <w:iCs/>
                <w:sz w:val="28"/>
                <w:szCs w:val="28"/>
              </w:rPr>
            </w:pPr>
            <w:r w:rsidRPr="007E639A">
              <w:rPr>
                <w:b/>
                <w:sz w:val="28"/>
                <w:szCs w:val="28"/>
              </w:rPr>
              <w:t>Lớp: 1</w:t>
            </w:r>
            <w:r>
              <w:rPr>
                <w:b/>
                <w:sz w:val="28"/>
                <w:szCs w:val="28"/>
              </w:rPr>
              <w:t>A</w:t>
            </w:r>
          </w:p>
          <w:p w14:paraId="2E31B528" w14:textId="523DC0CD" w:rsidR="00640A36" w:rsidRPr="007E639A" w:rsidRDefault="00640A36" w:rsidP="002B3FF1">
            <w:pPr>
              <w:spacing w:after="0" w:line="288" w:lineRule="auto"/>
              <w:rPr>
                <w:b/>
                <w:iCs/>
                <w:sz w:val="28"/>
                <w:szCs w:val="28"/>
              </w:rPr>
            </w:pPr>
            <w:r w:rsidRPr="007E639A">
              <w:rPr>
                <w:b/>
                <w:iCs/>
                <w:sz w:val="28"/>
                <w:szCs w:val="28"/>
              </w:rPr>
              <w:t xml:space="preserve">Tuần: </w:t>
            </w:r>
            <w:r>
              <w:rPr>
                <w:b/>
                <w:iCs/>
                <w:sz w:val="28"/>
                <w:szCs w:val="28"/>
              </w:rPr>
              <w:t>3</w:t>
            </w:r>
            <w:r>
              <w:rPr>
                <w:b/>
                <w:iCs/>
                <w:sz w:val="28"/>
                <w:szCs w:val="28"/>
              </w:rPr>
              <w:t>1</w:t>
            </w:r>
            <w:r w:rsidRPr="007E639A">
              <w:rPr>
                <w:b/>
                <w:iCs/>
                <w:sz w:val="28"/>
                <w:szCs w:val="28"/>
              </w:rPr>
              <w:t xml:space="preserve">               </w:t>
            </w:r>
          </w:p>
          <w:p w14:paraId="43FF879D" w14:textId="77777777" w:rsidR="00640A36" w:rsidRPr="007E639A" w:rsidRDefault="00640A36" w:rsidP="002B3FF1">
            <w:pPr>
              <w:spacing w:after="0" w:line="288" w:lineRule="auto"/>
              <w:rPr>
                <w:b/>
                <w:iCs/>
                <w:sz w:val="28"/>
                <w:szCs w:val="28"/>
              </w:rPr>
            </w:pPr>
            <w:r w:rsidRPr="007E639A">
              <w:rPr>
                <w:b/>
                <w:iCs/>
                <w:sz w:val="28"/>
                <w:szCs w:val="28"/>
              </w:rPr>
              <w:t xml:space="preserve">GV: </w:t>
            </w:r>
            <w:r>
              <w:rPr>
                <w:b/>
                <w:iCs/>
                <w:sz w:val="28"/>
                <w:szCs w:val="28"/>
              </w:rPr>
              <w:t>Trần Thị Thi Hương</w:t>
            </w:r>
          </w:p>
          <w:p w14:paraId="3D0261D6" w14:textId="77777777" w:rsidR="00640A36" w:rsidRPr="007E639A" w:rsidRDefault="00640A36" w:rsidP="002B3FF1">
            <w:pPr>
              <w:spacing w:after="0" w:line="288" w:lineRule="auto"/>
              <w:rPr>
                <w:rFonts w:eastAsia="Times New Roman"/>
                <w:b/>
                <w:i/>
                <w:color w:val="000000"/>
                <w:sz w:val="28"/>
                <w:szCs w:val="28"/>
                <w:lang w:val="vi-VN"/>
              </w:rPr>
            </w:pPr>
          </w:p>
        </w:tc>
        <w:tc>
          <w:tcPr>
            <w:tcW w:w="4819" w:type="dxa"/>
          </w:tcPr>
          <w:p w14:paraId="1F701361" w14:textId="77777777" w:rsidR="00640A36" w:rsidRPr="007E639A" w:rsidRDefault="00640A36" w:rsidP="002B3FF1">
            <w:pPr>
              <w:spacing w:after="0" w:line="288" w:lineRule="auto"/>
              <w:jc w:val="center"/>
              <w:rPr>
                <w:rFonts w:eastAsia="Times New Roman"/>
                <w:color w:val="000000"/>
                <w:sz w:val="28"/>
                <w:szCs w:val="28"/>
                <w:lang w:val="vi-VN"/>
              </w:rPr>
            </w:pPr>
            <w:r w:rsidRPr="007E639A">
              <w:rPr>
                <w:rFonts w:eastAsia="Times New Roman"/>
                <w:i/>
                <w:color w:val="000000"/>
                <w:sz w:val="28"/>
                <w:szCs w:val="28"/>
                <w:lang w:val="vi-VN"/>
              </w:rPr>
              <w:t>Thứ        ngày     tháng    năm  202</w:t>
            </w:r>
          </w:p>
          <w:p w14:paraId="29A43267" w14:textId="77777777" w:rsidR="00640A36" w:rsidRPr="007E639A" w:rsidRDefault="00640A36" w:rsidP="002B3FF1">
            <w:pPr>
              <w:spacing w:after="0" w:line="288" w:lineRule="auto"/>
              <w:ind w:left="342"/>
              <w:jc w:val="center"/>
              <w:rPr>
                <w:rFonts w:eastAsia="Times New Roman"/>
                <w:b/>
                <w:color w:val="000000"/>
                <w:sz w:val="28"/>
                <w:szCs w:val="28"/>
                <w:lang w:val="vi-VN"/>
              </w:rPr>
            </w:pPr>
            <w:r w:rsidRPr="007E639A">
              <w:rPr>
                <w:rFonts w:eastAsia="Times New Roman"/>
                <w:b/>
                <w:color w:val="000000"/>
                <w:sz w:val="28"/>
                <w:szCs w:val="28"/>
                <w:lang w:val="vi-VN"/>
              </w:rPr>
              <w:t>KẾ HOẠCH DẠY HỌC</w:t>
            </w:r>
          </w:p>
          <w:p w14:paraId="1B2E5BCF" w14:textId="77777777" w:rsidR="00640A36" w:rsidRPr="007E639A" w:rsidRDefault="00640A36" w:rsidP="002B3FF1">
            <w:pPr>
              <w:tabs>
                <w:tab w:val="left" w:pos="4856"/>
              </w:tabs>
              <w:spacing w:after="0" w:line="288" w:lineRule="auto"/>
              <w:ind w:firstLine="320"/>
              <w:jc w:val="center"/>
              <w:rPr>
                <w:rFonts w:eastAsia="Times New Roman"/>
                <w:b/>
                <w:color w:val="000000"/>
                <w:sz w:val="28"/>
                <w:szCs w:val="28"/>
                <w:lang w:val="vi-VN"/>
              </w:rPr>
            </w:pPr>
            <w:r w:rsidRPr="007E639A">
              <w:rPr>
                <w:rFonts w:eastAsia="Times New Roman"/>
                <w:b/>
                <w:color w:val="000000"/>
                <w:sz w:val="28"/>
                <w:szCs w:val="28"/>
                <w:lang w:val="vi-VN"/>
              </w:rPr>
              <w:t>Môn: Giáo dục địa phương</w:t>
            </w:r>
          </w:p>
          <w:p w14:paraId="5C84C520" w14:textId="3A7E9156" w:rsidR="00640A36" w:rsidRPr="007E639A" w:rsidRDefault="00640A36" w:rsidP="002B3FF1">
            <w:pPr>
              <w:spacing w:after="0" w:line="288" w:lineRule="auto"/>
              <w:jc w:val="center"/>
              <w:rPr>
                <w:rFonts w:eastAsia="SimSun"/>
                <w:b/>
                <w:bCs/>
                <w:sz w:val="28"/>
                <w:szCs w:val="28"/>
                <w:lang w:val="vi-VN" w:eastAsia="zh-CN" w:bidi="ar"/>
              </w:rPr>
            </w:pPr>
            <w:r w:rsidRPr="007E639A">
              <w:rPr>
                <w:rFonts w:eastAsia="SimSun"/>
                <w:b/>
                <w:bCs/>
                <w:sz w:val="28"/>
                <w:szCs w:val="28"/>
                <w:lang w:val="vi-VN" w:eastAsia="zh-CN" w:bidi="ar"/>
              </w:rPr>
              <w:t>Chủ đề 5: Hồ Hoàn Kiếm</w:t>
            </w:r>
            <w:r>
              <w:rPr>
                <w:rFonts w:eastAsia="SimSun"/>
                <w:b/>
                <w:bCs/>
                <w:sz w:val="28"/>
                <w:szCs w:val="28"/>
                <w:lang w:eastAsia="zh-CN" w:bidi="ar"/>
              </w:rPr>
              <w:t xml:space="preserve"> </w:t>
            </w:r>
            <w:r w:rsidRPr="007E639A">
              <w:rPr>
                <w:rFonts w:eastAsia="SimSun"/>
                <w:b/>
                <w:bCs/>
                <w:sz w:val="28"/>
                <w:szCs w:val="28"/>
                <w:lang w:val="vi-VN" w:eastAsia="zh-CN" w:bidi="ar"/>
              </w:rPr>
              <w:t xml:space="preserve">(tiết </w:t>
            </w:r>
            <w:r>
              <w:rPr>
                <w:rFonts w:eastAsia="SimSun"/>
                <w:b/>
                <w:bCs/>
                <w:sz w:val="28"/>
                <w:szCs w:val="28"/>
                <w:lang w:eastAsia="zh-CN" w:bidi="ar"/>
              </w:rPr>
              <w:t>2</w:t>
            </w:r>
            <w:r w:rsidRPr="007E639A">
              <w:rPr>
                <w:rFonts w:eastAsia="SimSun"/>
                <w:b/>
                <w:bCs/>
                <w:sz w:val="28"/>
                <w:szCs w:val="28"/>
                <w:lang w:val="vi-VN" w:eastAsia="zh-CN" w:bidi="ar"/>
              </w:rPr>
              <w:t>)</w:t>
            </w:r>
          </w:p>
        </w:tc>
      </w:tr>
    </w:tbl>
    <w:p w14:paraId="685B455B" w14:textId="77777777" w:rsidR="00640A36" w:rsidRDefault="00640A36" w:rsidP="00A1285E">
      <w:pPr>
        <w:shd w:val="clear" w:color="auto" w:fill="FFFFFF"/>
        <w:spacing w:after="150" w:line="240" w:lineRule="auto"/>
        <w:contextualSpacing w:val="0"/>
        <w:jc w:val="left"/>
        <w:rPr>
          <w:rFonts w:eastAsia="Times New Roman" w:cs="Times New Roman"/>
          <w:b/>
          <w:bCs/>
          <w:sz w:val="28"/>
          <w:szCs w:val="28"/>
        </w:rPr>
      </w:pPr>
    </w:p>
    <w:p w14:paraId="26AB1B58" w14:textId="23EA235C" w:rsidR="00A1285E" w:rsidRPr="00221CBD" w:rsidRDefault="00A1285E" w:rsidP="00A1285E">
      <w:pPr>
        <w:shd w:val="clear" w:color="auto" w:fill="FFFFFF"/>
        <w:spacing w:after="150" w:line="240" w:lineRule="auto"/>
        <w:contextualSpacing w:val="0"/>
        <w:jc w:val="left"/>
        <w:rPr>
          <w:rFonts w:eastAsia="Times New Roman" w:cs="Times New Roman"/>
          <w:sz w:val="28"/>
          <w:szCs w:val="28"/>
        </w:rPr>
      </w:pPr>
      <w:r w:rsidRPr="00221CBD">
        <w:rPr>
          <w:rFonts w:eastAsia="Times New Roman" w:cs="Times New Roman"/>
          <w:b/>
          <w:bCs/>
          <w:sz w:val="28"/>
          <w:szCs w:val="28"/>
        </w:rPr>
        <w:t>I. YÊU CẦU CẦN ĐẠT</w:t>
      </w:r>
    </w:p>
    <w:p w14:paraId="0D44B6CB" w14:textId="6DF85CEE" w:rsidR="00A1285E" w:rsidRPr="00221CBD" w:rsidRDefault="00A1285E" w:rsidP="00A1285E">
      <w:pPr>
        <w:shd w:val="clear" w:color="auto" w:fill="FFFFFF"/>
        <w:spacing w:after="150" w:line="240" w:lineRule="auto"/>
        <w:contextualSpacing w:val="0"/>
        <w:jc w:val="left"/>
        <w:rPr>
          <w:rFonts w:eastAsia="Times New Roman" w:cs="Times New Roman"/>
          <w:sz w:val="28"/>
          <w:szCs w:val="28"/>
        </w:rPr>
      </w:pPr>
      <w:r w:rsidRPr="00221CBD">
        <w:rPr>
          <w:rFonts w:eastAsia="Times New Roman" w:cs="Times New Roman"/>
          <w:sz w:val="28"/>
          <w:szCs w:val="28"/>
        </w:rPr>
        <w:t xml:space="preserve">- HS giới thiệu khái quát được về Hồ </w:t>
      </w:r>
      <w:r w:rsidR="009F2F79" w:rsidRPr="00221CBD">
        <w:rPr>
          <w:rFonts w:eastAsia="Times New Roman" w:cs="Times New Roman"/>
          <w:sz w:val="28"/>
          <w:szCs w:val="28"/>
        </w:rPr>
        <w:t>Hoàn Kiếm</w:t>
      </w:r>
      <w:r w:rsidRPr="00221CBD">
        <w:rPr>
          <w:rFonts w:eastAsia="Times New Roman" w:cs="Times New Roman"/>
          <w:sz w:val="28"/>
          <w:szCs w:val="28"/>
        </w:rPr>
        <w:t>.</w:t>
      </w:r>
    </w:p>
    <w:p w14:paraId="5184D00A" w14:textId="77777777" w:rsidR="00A1285E" w:rsidRPr="00221CBD" w:rsidRDefault="00A1285E" w:rsidP="00A1285E">
      <w:pPr>
        <w:shd w:val="clear" w:color="auto" w:fill="FFFFFF"/>
        <w:spacing w:after="150" w:line="240" w:lineRule="auto"/>
        <w:contextualSpacing w:val="0"/>
        <w:jc w:val="left"/>
        <w:rPr>
          <w:rFonts w:eastAsia="Times New Roman" w:cs="Times New Roman"/>
          <w:sz w:val="28"/>
          <w:szCs w:val="28"/>
        </w:rPr>
      </w:pPr>
      <w:r w:rsidRPr="00221CBD">
        <w:rPr>
          <w:rFonts w:eastAsia="Times New Roman" w:cs="Times New Roman"/>
          <w:sz w:val="28"/>
          <w:szCs w:val="28"/>
        </w:rPr>
        <w:t>- Trẻ hứng thú tham gia vào các hoạt động trong giờ học</w:t>
      </w:r>
    </w:p>
    <w:p w14:paraId="6F2DF396" w14:textId="3FA27EF8" w:rsidR="00A1285E" w:rsidRPr="00221CBD" w:rsidRDefault="00A1285E" w:rsidP="00A1285E">
      <w:pPr>
        <w:shd w:val="clear" w:color="auto" w:fill="FFFFFF"/>
        <w:spacing w:after="150" w:line="240" w:lineRule="auto"/>
        <w:contextualSpacing w:val="0"/>
        <w:rPr>
          <w:rFonts w:eastAsia="Times New Roman" w:cs="Times New Roman"/>
          <w:sz w:val="28"/>
          <w:szCs w:val="28"/>
        </w:rPr>
      </w:pPr>
      <w:r w:rsidRPr="00221CBD">
        <w:rPr>
          <w:rFonts w:eastAsia="Times New Roman" w:cs="Times New Roman"/>
          <w:b/>
          <w:bCs/>
          <w:sz w:val="28"/>
          <w:szCs w:val="28"/>
        </w:rPr>
        <w:t xml:space="preserve">II. </w:t>
      </w:r>
      <w:r w:rsidR="00D1450C" w:rsidRPr="00221CBD">
        <w:rPr>
          <w:rFonts w:eastAsia="Times New Roman" w:cs="Times New Roman"/>
          <w:b/>
          <w:bCs/>
          <w:sz w:val="28"/>
          <w:szCs w:val="28"/>
        </w:rPr>
        <w:t xml:space="preserve">ĐỒ </w:t>
      </w:r>
      <w:r w:rsidRPr="00221CBD">
        <w:rPr>
          <w:rFonts w:eastAsia="Times New Roman" w:cs="Times New Roman"/>
          <w:b/>
          <w:bCs/>
          <w:sz w:val="28"/>
          <w:szCs w:val="28"/>
        </w:rPr>
        <w:t>DÙNG DẠY HỌC</w:t>
      </w:r>
    </w:p>
    <w:p w14:paraId="50E6A72B" w14:textId="77777777" w:rsidR="00A1285E" w:rsidRPr="00221CBD" w:rsidRDefault="00A1285E" w:rsidP="00A1285E">
      <w:pPr>
        <w:shd w:val="clear" w:color="auto" w:fill="FFFFFF"/>
        <w:spacing w:after="150" w:line="240" w:lineRule="auto"/>
        <w:contextualSpacing w:val="0"/>
        <w:rPr>
          <w:rFonts w:eastAsia="Times New Roman" w:cs="Times New Roman"/>
          <w:sz w:val="28"/>
          <w:szCs w:val="28"/>
        </w:rPr>
      </w:pPr>
      <w:r w:rsidRPr="00221CBD">
        <w:rPr>
          <w:rFonts w:eastAsia="Times New Roman" w:cs="Times New Roman"/>
          <w:spacing w:val="4"/>
          <w:sz w:val="28"/>
          <w:szCs w:val="28"/>
        </w:rPr>
        <w:t>- Giáo án điện tử, máy tính.</w:t>
      </w:r>
    </w:p>
    <w:p w14:paraId="480DC94C" w14:textId="674A2E96" w:rsidR="00A1285E" w:rsidRPr="00640A36" w:rsidRDefault="00A1285E" w:rsidP="00640A36">
      <w:pPr>
        <w:shd w:val="clear" w:color="auto" w:fill="FFFFFF"/>
        <w:spacing w:after="150" w:line="240" w:lineRule="auto"/>
        <w:contextualSpacing w:val="0"/>
        <w:rPr>
          <w:rFonts w:eastAsia="Times New Roman" w:cs="Times New Roman"/>
          <w:sz w:val="28"/>
          <w:szCs w:val="28"/>
        </w:rPr>
      </w:pPr>
      <w:r w:rsidRPr="00221CBD">
        <w:rPr>
          <w:rFonts w:eastAsia="Times New Roman" w:cs="Times New Roman"/>
          <w:spacing w:val="4"/>
          <w:sz w:val="28"/>
          <w:szCs w:val="28"/>
        </w:rPr>
        <w:t>- Hình ảnh minh họa về Hồ Gươm</w:t>
      </w:r>
      <w:r w:rsidR="0008471D" w:rsidRPr="00221CBD">
        <w:rPr>
          <w:rFonts w:eastAsia="Times New Roman" w:cs="Times New Roman"/>
          <w:spacing w:val="4"/>
          <w:sz w:val="28"/>
          <w:szCs w:val="28"/>
        </w:rPr>
        <w:t>, hồ dán, giấy màu…..</w:t>
      </w:r>
      <w:r w:rsidRPr="00221CBD">
        <w:rPr>
          <w:rFonts w:eastAsia="Times New Roman" w:cs="Times New Roman"/>
          <w:spacing w:val="4"/>
          <w:sz w:val="28"/>
          <w:szCs w:val="28"/>
        </w:rPr>
        <w:t>.</w:t>
      </w:r>
    </w:p>
    <w:p w14:paraId="53F04692" w14:textId="6D073382" w:rsidR="00A1285E" w:rsidRDefault="00A1285E" w:rsidP="00A1285E">
      <w:pPr>
        <w:pStyle w:val="Heading4"/>
        <w:tabs>
          <w:tab w:val="left" w:pos="10080"/>
        </w:tabs>
        <w:jc w:val="both"/>
        <w:rPr>
          <w:rFonts w:ascii="Times New Roman" w:hAnsi="Times New Roman"/>
          <w:b/>
          <w:bCs/>
          <w:szCs w:val="28"/>
          <w:shd w:val="clear" w:color="auto" w:fill="FFFFFF" w:themeFill="background1"/>
        </w:rPr>
      </w:pPr>
      <w:bookmarkStart w:id="0" w:name="bookmark4024"/>
      <w:bookmarkEnd w:id="0"/>
      <w:r w:rsidRPr="00221CBD">
        <w:rPr>
          <w:rFonts w:ascii="Times New Roman" w:hAnsi="Times New Roman"/>
          <w:b/>
          <w:bCs/>
          <w:szCs w:val="28"/>
        </w:rPr>
        <w:t>III. CÁC HOẠT ĐÔNG DẠY VÀ HỌC</w:t>
      </w:r>
    </w:p>
    <w:p w14:paraId="046603D4" w14:textId="77777777" w:rsidR="00640A36" w:rsidRPr="00640A36" w:rsidRDefault="00640A36" w:rsidP="00640A36"/>
    <w:tbl>
      <w:tblPr>
        <w:tblStyle w:val="TableGrid1"/>
        <w:tblW w:w="8931" w:type="dxa"/>
        <w:tblInd w:w="-5" w:type="dxa"/>
        <w:tblLayout w:type="fixed"/>
        <w:tblLook w:val="04A0" w:firstRow="1" w:lastRow="0" w:firstColumn="1" w:lastColumn="0" w:noHBand="0" w:noVBand="1"/>
      </w:tblPr>
      <w:tblGrid>
        <w:gridCol w:w="709"/>
        <w:gridCol w:w="5103"/>
        <w:gridCol w:w="3119"/>
      </w:tblGrid>
      <w:tr w:rsidR="00640A36" w:rsidRPr="00221CBD" w14:paraId="6EB84D52" w14:textId="77777777" w:rsidTr="00640A36">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3D02056" w14:textId="77777777" w:rsidR="00640A36" w:rsidRPr="00221CBD" w:rsidRDefault="00640A36" w:rsidP="00CC732C">
            <w:pPr>
              <w:spacing w:before="40" w:after="40" w:line="276" w:lineRule="auto"/>
              <w:jc w:val="center"/>
              <w:rPr>
                <w:rFonts w:cs="Times New Roman"/>
                <w:b/>
                <w:sz w:val="28"/>
                <w:szCs w:val="28"/>
              </w:rPr>
            </w:pPr>
            <w:r w:rsidRPr="00221CBD">
              <w:rPr>
                <w:rFonts w:cs="Times New Roman"/>
                <w:b/>
                <w:sz w:val="28"/>
                <w:szCs w:val="28"/>
              </w:rPr>
              <w:t>TG</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BF69B00" w14:textId="77777777" w:rsidR="00640A36" w:rsidRPr="00221CBD" w:rsidRDefault="00640A36" w:rsidP="00CC732C">
            <w:pPr>
              <w:spacing w:before="40" w:after="40" w:line="276" w:lineRule="auto"/>
              <w:jc w:val="center"/>
              <w:rPr>
                <w:rFonts w:cs="Times New Roman"/>
                <w:b/>
                <w:sz w:val="28"/>
                <w:szCs w:val="28"/>
              </w:rPr>
            </w:pPr>
            <w:r w:rsidRPr="00221CBD">
              <w:rPr>
                <w:rFonts w:cs="Times New Roman"/>
                <w:b/>
                <w:sz w:val="28"/>
                <w:szCs w:val="28"/>
              </w:rPr>
              <w:t>HĐ của GV</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EA518E2" w14:textId="77777777" w:rsidR="00640A36" w:rsidRPr="00221CBD" w:rsidRDefault="00640A36" w:rsidP="00CC732C">
            <w:pPr>
              <w:spacing w:before="40" w:after="40" w:line="276" w:lineRule="auto"/>
              <w:jc w:val="center"/>
              <w:rPr>
                <w:rFonts w:cs="Times New Roman"/>
                <w:b/>
                <w:sz w:val="28"/>
                <w:szCs w:val="28"/>
              </w:rPr>
            </w:pPr>
            <w:r w:rsidRPr="00221CBD">
              <w:rPr>
                <w:rFonts w:cs="Times New Roman"/>
                <w:b/>
                <w:sz w:val="28"/>
                <w:szCs w:val="28"/>
              </w:rPr>
              <w:t>HĐ của HS</w:t>
            </w:r>
          </w:p>
        </w:tc>
      </w:tr>
      <w:tr w:rsidR="00640A36" w:rsidRPr="00221CBD" w14:paraId="50A1AC57" w14:textId="77777777" w:rsidTr="00640A36">
        <w:trPr>
          <w:trHeight w:val="852"/>
        </w:trPr>
        <w:tc>
          <w:tcPr>
            <w:tcW w:w="709" w:type="dxa"/>
            <w:tcBorders>
              <w:top w:val="single" w:sz="4" w:space="0" w:color="000000" w:themeColor="text1"/>
              <w:left w:val="single" w:sz="4" w:space="0" w:color="000000" w:themeColor="text1"/>
              <w:bottom w:val="single" w:sz="4" w:space="0" w:color="auto"/>
              <w:right w:val="single" w:sz="4" w:space="0" w:color="000000" w:themeColor="text1"/>
            </w:tcBorders>
            <w:hideMark/>
          </w:tcPr>
          <w:p w14:paraId="2F7B3DF9" w14:textId="77777777" w:rsidR="00640A36" w:rsidRPr="00221CBD" w:rsidRDefault="00640A36" w:rsidP="00CC732C">
            <w:pPr>
              <w:spacing w:before="40" w:after="40" w:line="276" w:lineRule="auto"/>
              <w:rPr>
                <w:rFonts w:cs="Times New Roman"/>
                <w:sz w:val="28"/>
                <w:szCs w:val="28"/>
              </w:rPr>
            </w:pPr>
            <w:r w:rsidRPr="00221CBD">
              <w:rPr>
                <w:rFonts w:cs="Times New Roman"/>
                <w:sz w:val="28"/>
                <w:szCs w:val="28"/>
              </w:rPr>
              <w:t>2’</w:t>
            </w:r>
          </w:p>
        </w:tc>
        <w:tc>
          <w:tcPr>
            <w:tcW w:w="5103" w:type="dxa"/>
            <w:tcBorders>
              <w:top w:val="single" w:sz="4" w:space="0" w:color="000000" w:themeColor="text1"/>
              <w:left w:val="single" w:sz="4" w:space="0" w:color="000000" w:themeColor="text1"/>
              <w:bottom w:val="single" w:sz="4" w:space="0" w:color="auto"/>
              <w:right w:val="single" w:sz="4" w:space="0" w:color="000000" w:themeColor="text1"/>
            </w:tcBorders>
          </w:tcPr>
          <w:p w14:paraId="0CCF3C73" w14:textId="77777777" w:rsidR="00640A36" w:rsidRPr="00221CBD" w:rsidRDefault="00640A36" w:rsidP="00640A36">
            <w:pPr>
              <w:rPr>
                <w:rFonts w:cs="Times New Roman"/>
                <w:b/>
                <w:sz w:val="28"/>
                <w:szCs w:val="28"/>
              </w:rPr>
            </w:pPr>
            <w:r w:rsidRPr="00221CBD">
              <w:rPr>
                <w:rFonts w:cs="Times New Roman"/>
                <w:b/>
                <w:sz w:val="28"/>
                <w:szCs w:val="28"/>
              </w:rPr>
              <w:t>A. MỞ ĐẦU :</w:t>
            </w:r>
          </w:p>
          <w:p w14:paraId="6E91D457" w14:textId="14B39EF8" w:rsidR="00640A36" w:rsidRPr="00640A36" w:rsidRDefault="00640A36" w:rsidP="00640A36">
            <w:pPr>
              <w:shd w:val="clear" w:color="auto" w:fill="FFFFFF"/>
              <w:spacing w:after="150" w:line="240" w:lineRule="auto"/>
              <w:contextualSpacing w:val="0"/>
              <w:jc w:val="left"/>
              <w:rPr>
                <w:rFonts w:eastAsia="Times New Roman" w:cs="Times New Roman"/>
                <w:sz w:val="28"/>
                <w:szCs w:val="28"/>
              </w:rPr>
            </w:pPr>
            <w:r w:rsidRPr="00221CBD">
              <w:rPr>
                <w:rFonts w:cs="Times New Roman"/>
                <w:b/>
                <w:sz w:val="28"/>
                <w:szCs w:val="28"/>
              </w:rPr>
              <w:t>1</w:t>
            </w:r>
            <w:r w:rsidRPr="00221CBD">
              <w:rPr>
                <w:rFonts w:cs="Times New Roman"/>
                <w:b/>
                <w:sz w:val="28"/>
                <w:szCs w:val="28"/>
                <w:lang w:val="vi-VN"/>
              </w:rPr>
              <w:t>.</w:t>
            </w:r>
            <w:r w:rsidRPr="00221CBD">
              <w:rPr>
                <w:rFonts w:cs="Times New Roman"/>
                <w:b/>
                <w:sz w:val="28"/>
                <w:szCs w:val="28"/>
              </w:rPr>
              <w:t>Khởi động</w:t>
            </w:r>
            <w:r w:rsidRPr="00221CBD">
              <w:rPr>
                <w:rFonts w:eastAsia="Times New Roman" w:cs="Times New Roman"/>
                <w:bCs/>
                <w:color w:val="000000" w:themeColor="text1"/>
                <w:sz w:val="28"/>
                <w:szCs w:val="28"/>
              </w:rPr>
              <w:t xml:space="preserve"> - GV cho HS hát bài </w:t>
            </w:r>
            <w:r w:rsidRPr="00221CBD">
              <w:rPr>
                <w:rFonts w:eastAsia="Times New Roman" w:cs="Times New Roman"/>
                <w:sz w:val="28"/>
                <w:szCs w:val="28"/>
              </w:rPr>
              <w:t>“ Yêu Hà Nội ”</w:t>
            </w:r>
          </w:p>
        </w:tc>
        <w:tc>
          <w:tcPr>
            <w:tcW w:w="3119" w:type="dxa"/>
            <w:tcBorders>
              <w:top w:val="single" w:sz="4" w:space="0" w:color="000000" w:themeColor="text1"/>
              <w:left w:val="single" w:sz="4" w:space="0" w:color="000000" w:themeColor="text1"/>
              <w:bottom w:val="single" w:sz="4" w:space="0" w:color="auto"/>
              <w:right w:val="single" w:sz="4" w:space="0" w:color="000000" w:themeColor="text1"/>
            </w:tcBorders>
          </w:tcPr>
          <w:p w14:paraId="6B8BFF6B" w14:textId="77777777"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r w:rsidRPr="00221CBD">
              <w:rPr>
                <w:rFonts w:eastAsia="Times New Roman" w:cs="Times New Roman"/>
                <w:bCs/>
                <w:color w:val="000000" w:themeColor="text1"/>
                <w:sz w:val="28"/>
                <w:szCs w:val="28"/>
              </w:rPr>
              <w:t>- HS hát</w:t>
            </w:r>
          </w:p>
          <w:p w14:paraId="74D2A8C6" w14:textId="77777777" w:rsidR="00640A36" w:rsidRPr="00221CBD" w:rsidRDefault="00640A36" w:rsidP="00CC732C">
            <w:pPr>
              <w:spacing w:before="40" w:after="40" w:line="276" w:lineRule="auto"/>
              <w:rPr>
                <w:rFonts w:cs="Times New Roman"/>
                <w:sz w:val="28"/>
                <w:szCs w:val="28"/>
              </w:rPr>
            </w:pPr>
          </w:p>
        </w:tc>
      </w:tr>
      <w:tr w:rsidR="00640A36" w:rsidRPr="00221CBD" w14:paraId="718A5994" w14:textId="77777777" w:rsidTr="00640A36">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5D5B8C" w14:textId="77777777" w:rsidR="00640A36" w:rsidRPr="00221CBD" w:rsidRDefault="00640A36" w:rsidP="00CC732C">
            <w:pPr>
              <w:spacing w:before="40" w:after="40" w:line="276" w:lineRule="auto"/>
              <w:rPr>
                <w:rFonts w:cs="Times New Roman"/>
                <w:b/>
                <w:sz w:val="28"/>
                <w:szCs w:val="28"/>
              </w:rPr>
            </w:pPr>
            <w:r w:rsidRPr="00221CBD">
              <w:rPr>
                <w:rFonts w:cs="Times New Roman"/>
                <w:sz w:val="28"/>
                <w:szCs w:val="28"/>
              </w:rPr>
              <w:t>1’</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A6A338" w14:textId="77777777" w:rsidR="00640A36" w:rsidRDefault="00640A36" w:rsidP="00CC732C">
            <w:pPr>
              <w:spacing w:before="40" w:after="40" w:line="276" w:lineRule="auto"/>
              <w:rPr>
                <w:rFonts w:cs="Times New Roman"/>
                <w:b/>
                <w:bCs/>
                <w:sz w:val="28"/>
                <w:szCs w:val="28"/>
              </w:rPr>
            </w:pPr>
            <w:r w:rsidRPr="00221CBD">
              <w:rPr>
                <w:rFonts w:cs="Times New Roman"/>
                <w:b/>
                <w:sz w:val="28"/>
                <w:szCs w:val="28"/>
              </w:rPr>
              <w:t>2.Kết nối</w:t>
            </w:r>
            <w:r w:rsidRPr="00221CBD">
              <w:rPr>
                <w:rFonts w:cs="Times New Roman"/>
                <w:b/>
                <w:bCs/>
                <w:sz w:val="28"/>
                <w:szCs w:val="28"/>
              </w:rPr>
              <w:t xml:space="preserve"> </w:t>
            </w:r>
          </w:p>
          <w:p w14:paraId="655C2511" w14:textId="2698955C" w:rsidR="00640A36" w:rsidRPr="00221CBD" w:rsidRDefault="00640A36" w:rsidP="00CC732C">
            <w:pPr>
              <w:spacing w:before="40" w:after="40" w:line="276" w:lineRule="auto"/>
              <w:rPr>
                <w:rFonts w:cs="Times New Roman"/>
                <w:b/>
                <w:sz w:val="28"/>
                <w:szCs w:val="28"/>
              </w:rPr>
            </w:pPr>
            <w:r w:rsidRPr="00221CBD">
              <w:rPr>
                <w:rFonts w:cs="Times New Roman"/>
                <w:sz w:val="28"/>
                <w:szCs w:val="28"/>
              </w:rPr>
              <w:t>- GV giới thiệu bài, ghi bảng</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6DE49" w14:textId="77777777" w:rsidR="00640A36" w:rsidRPr="00221CBD" w:rsidRDefault="00640A36" w:rsidP="00CC732C">
            <w:pPr>
              <w:spacing w:before="40" w:after="40" w:line="276" w:lineRule="auto"/>
              <w:rPr>
                <w:rFonts w:cs="Times New Roman"/>
                <w:sz w:val="28"/>
                <w:szCs w:val="28"/>
              </w:rPr>
            </w:pPr>
            <w:r w:rsidRPr="00221CBD">
              <w:rPr>
                <w:rFonts w:cs="Times New Roman"/>
                <w:sz w:val="28"/>
                <w:szCs w:val="28"/>
              </w:rPr>
              <w:t>- Lắng nghe</w:t>
            </w:r>
          </w:p>
        </w:tc>
      </w:tr>
      <w:tr w:rsidR="00640A36" w:rsidRPr="00221CBD" w14:paraId="2F281A48" w14:textId="77777777" w:rsidTr="00640A36">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0E940" w14:textId="75C1E542" w:rsidR="00640A36" w:rsidRPr="00221CBD" w:rsidRDefault="00640A36" w:rsidP="00CC732C">
            <w:pPr>
              <w:spacing w:before="40" w:after="40" w:line="276" w:lineRule="auto"/>
              <w:rPr>
                <w:rFonts w:cs="Times New Roman"/>
                <w:bCs/>
                <w:sz w:val="28"/>
                <w:szCs w:val="28"/>
              </w:rPr>
            </w:pPr>
            <w:r w:rsidRPr="00221CBD">
              <w:rPr>
                <w:rFonts w:cs="Times New Roman"/>
                <w:bCs/>
                <w:sz w:val="28"/>
                <w:szCs w:val="28"/>
              </w:rPr>
              <w:t>12’</w:t>
            </w:r>
          </w:p>
          <w:p w14:paraId="1E352CFD" w14:textId="4C375227" w:rsidR="00640A36" w:rsidRPr="00221CBD" w:rsidRDefault="00640A36" w:rsidP="00CC732C">
            <w:pPr>
              <w:spacing w:before="40" w:after="40" w:line="276" w:lineRule="auto"/>
              <w:rPr>
                <w:rFonts w:cs="Times New Roman"/>
                <w:bCs/>
                <w:sz w:val="28"/>
                <w:szCs w:val="28"/>
              </w:rPr>
            </w:pPr>
          </w:p>
          <w:p w14:paraId="35FB3DAD" w14:textId="77777777" w:rsidR="00640A36" w:rsidRPr="00221CBD" w:rsidRDefault="00640A36" w:rsidP="00CC732C">
            <w:pPr>
              <w:spacing w:before="40" w:after="40" w:line="276" w:lineRule="auto"/>
              <w:rPr>
                <w:rFonts w:cs="Times New Roman"/>
                <w:bCs/>
                <w:sz w:val="28"/>
                <w:szCs w:val="28"/>
              </w:rPr>
            </w:pPr>
          </w:p>
          <w:p w14:paraId="2EE1C46F" w14:textId="65B9DC1D" w:rsidR="00640A36" w:rsidRPr="00221CBD" w:rsidRDefault="00640A36" w:rsidP="00CC732C">
            <w:pPr>
              <w:spacing w:before="40" w:after="40" w:line="276" w:lineRule="auto"/>
              <w:rPr>
                <w:rFonts w:cs="Times New Roman"/>
                <w:bCs/>
                <w:sz w:val="28"/>
                <w:szCs w:val="28"/>
              </w:rPr>
            </w:pPr>
            <w:r w:rsidRPr="00221CBD">
              <w:rPr>
                <w:rFonts w:cs="Times New Roman"/>
                <w:bCs/>
                <w:sz w:val="28"/>
                <w:szCs w:val="28"/>
              </w:rPr>
              <w:t>17’</w:t>
            </w:r>
          </w:p>
          <w:p w14:paraId="2639A646" w14:textId="77777777" w:rsidR="00640A36" w:rsidRPr="00221CBD" w:rsidRDefault="00640A36" w:rsidP="00CC732C">
            <w:pPr>
              <w:spacing w:before="40" w:after="40" w:line="276" w:lineRule="auto"/>
              <w:rPr>
                <w:rFonts w:cs="Times New Roman"/>
                <w:bCs/>
                <w:sz w:val="28"/>
                <w:szCs w:val="28"/>
              </w:rPr>
            </w:pPr>
          </w:p>
          <w:p w14:paraId="0CAC9E01" w14:textId="33FE87C1" w:rsidR="00640A36" w:rsidRPr="00221CBD" w:rsidRDefault="00640A36" w:rsidP="00CC732C">
            <w:pPr>
              <w:spacing w:before="40" w:after="40" w:line="276" w:lineRule="auto"/>
              <w:rPr>
                <w:rFonts w:cs="Times New Roman"/>
                <w:bCs/>
                <w:sz w:val="28"/>
                <w:szCs w:val="28"/>
              </w:rPr>
            </w:pPr>
          </w:p>
          <w:p w14:paraId="46AAC770" w14:textId="20B1E2BD" w:rsidR="00640A36" w:rsidRPr="00221CBD" w:rsidRDefault="00640A36" w:rsidP="00CC732C">
            <w:pPr>
              <w:spacing w:before="40" w:after="40" w:line="276" w:lineRule="auto"/>
              <w:rPr>
                <w:rFonts w:cs="Times New Roman"/>
                <w:bCs/>
                <w:sz w:val="28"/>
                <w:szCs w:val="28"/>
              </w:rPr>
            </w:pPr>
          </w:p>
          <w:p w14:paraId="63543856" w14:textId="015784A1" w:rsidR="00640A36" w:rsidRDefault="00640A36" w:rsidP="00CC732C">
            <w:pPr>
              <w:spacing w:before="40" w:after="40" w:line="276" w:lineRule="auto"/>
              <w:rPr>
                <w:rFonts w:cs="Times New Roman"/>
                <w:bCs/>
                <w:sz w:val="28"/>
                <w:szCs w:val="28"/>
              </w:rPr>
            </w:pPr>
          </w:p>
          <w:p w14:paraId="1587BB87" w14:textId="1331F5E0" w:rsidR="00640A36" w:rsidRDefault="00640A36" w:rsidP="00CC732C">
            <w:pPr>
              <w:spacing w:before="40" w:after="40" w:line="276" w:lineRule="auto"/>
              <w:rPr>
                <w:rFonts w:cs="Times New Roman"/>
                <w:bCs/>
                <w:sz w:val="28"/>
                <w:szCs w:val="28"/>
              </w:rPr>
            </w:pPr>
          </w:p>
          <w:p w14:paraId="7EB24A75" w14:textId="18DF55EB" w:rsidR="00640A36" w:rsidRDefault="00640A36" w:rsidP="00CC732C">
            <w:pPr>
              <w:spacing w:before="40" w:after="40" w:line="276" w:lineRule="auto"/>
              <w:rPr>
                <w:rFonts w:cs="Times New Roman"/>
                <w:bCs/>
                <w:sz w:val="28"/>
                <w:szCs w:val="28"/>
              </w:rPr>
            </w:pPr>
          </w:p>
          <w:p w14:paraId="4AEFC75A" w14:textId="6BBF9D43" w:rsidR="00640A36" w:rsidRDefault="00640A36" w:rsidP="00CC732C">
            <w:pPr>
              <w:spacing w:before="40" w:after="40" w:line="276" w:lineRule="auto"/>
              <w:rPr>
                <w:rFonts w:cs="Times New Roman"/>
                <w:bCs/>
                <w:sz w:val="28"/>
                <w:szCs w:val="28"/>
              </w:rPr>
            </w:pPr>
          </w:p>
          <w:p w14:paraId="3100FDD0" w14:textId="0E15F2C0" w:rsidR="00640A36" w:rsidRDefault="00640A36" w:rsidP="00CC732C">
            <w:pPr>
              <w:spacing w:before="40" w:after="40" w:line="276" w:lineRule="auto"/>
              <w:rPr>
                <w:rFonts w:cs="Times New Roman"/>
                <w:bCs/>
                <w:sz w:val="28"/>
                <w:szCs w:val="28"/>
              </w:rPr>
            </w:pPr>
          </w:p>
          <w:p w14:paraId="7B0E6F96" w14:textId="73DBC467" w:rsidR="00640A36" w:rsidRDefault="00640A36" w:rsidP="00CC732C">
            <w:pPr>
              <w:spacing w:before="40" w:after="40" w:line="276" w:lineRule="auto"/>
              <w:rPr>
                <w:rFonts w:cs="Times New Roman"/>
                <w:bCs/>
                <w:sz w:val="28"/>
                <w:szCs w:val="28"/>
              </w:rPr>
            </w:pPr>
          </w:p>
          <w:p w14:paraId="510A8772" w14:textId="1BFB0D23" w:rsidR="00640A36" w:rsidRDefault="00640A36" w:rsidP="00CC732C">
            <w:pPr>
              <w:spacing w:before="40" w:after="40" w:line="276" w:lineRule="auto"/>
              <w:rPr>
                <w:rFonts w:cs="Times New Roman"/>
                <w:bCs/>
                <w:sz w:val="28"/>
                <w:szCs w:val="28"/>
              </w:rPr>
            </w:pPr>
          </w:p>
          <w:p w14:paraId="0933C0B3" w14:textId="2174435C" w:rsidR="00640A36" w:rsidRDefault="00640A36" w:rsidP="00CC732C">
            <w:pPr>
              <w:spacing w:before="40" w:after="40" w:line="276" w:lineRule="auto"/>
              <w:rPr>
                <w:rFonts w:cs="Times New Roman"/>
                <w:bCs/>
                <w:sz w:val="28"/>
                <w:szCs w:val="28"/>
              </w:rPr>
            </w:pPr>
          </w:p>
          <w:p w14:paraId="0448D9F9" w14:textId="79DEC5BF" w:rsidR="00640A36" w:rsidRDefault="00640A36" w:rsidP="00CC732C">
            <w:pPr>
              <w:spacing w:before="40" w:after="40" w:line="276" w:lineRule="auto"/>
              <w:rPr>
                <w:rFonts w:cs="Times New Roman"/>
                <w:bCs/>
                <w:sz w:val="28"/>
                <w:szCs w:val="28"/>
              </w:rPr>
            </w:pPr>
          </w:p>
          <w:p w14:paraId="72553B9A" w14:textId="4ADC6FAA" w:rsidR="00640A36" w:rsidRDefault="00640A36" w:rsidP="00CC732C">
            <w:pPr>
              <w:spacing w:before="40" w:after="40" w:line="276" w:lineRule="auto"/>
              <w:rPr>
                <w:rFonts w:cs="Times New Roman"/>
                <w:bCs/>
                <w:sz w:val="28"/>
                <w:szCs w:val="28"/>
              </w:rPr>
            </w:pPr>
          </w:p>
          <w:p w14:paraId="05B4BC2E" w14:textId="01A3E803" w:rsidR="00640A36" w:rsidRDefault="00640A36" w:rsidP="00CC732C">
            <w:pPr>
              <w:spacing w:before="40" w:after="40" w:line="276" w:lineRule="auto"/>
              <w:rPr>
                <w:rFonts w:cs="Times New Roman"/>
                <w:bCs/>
                <w:sz w:val="28"/>
                <w:szCs w:val="28"/>
              </w:rPr>
            </w:pPr>
          </w:p>
          <w:p w14:paraId="08087084" w14:textId="46D13EFC" w:rsidR="00640A36" w:rsidRDefault="00640A36" w:rsidP="00CC732C">
            <w:pPr>
              <w:spacing w:before="40" w:after="40" w:line="276" w:lineRule="auto"/>
              <w:rPr>
                <w:rFonts w:cs="Times New Roman"/>
                <w:bCs/>
                <w:sz w:val="28"/>
                <w:szCs w:val="28"/>
              </w:rPr>
            </w:pPr>
          </w:p>
          <w:p w14:paraId="646A3661" w14:textId="59B50DE4" w:rsidR="00640A36" w:rsidRDefault="00640A36" w:rsidP="00CC732C">
            <w:pPr>
              <w:spacing w:before="40" w:after="40" w:line="276" w:lineRule="auto"/>
              <w:rPr>
                <w:rFonts w:cs="Times New Roman"/>
                <w:bCs/>
                <w:sz w:val="28"/>
                <w:szCs w:val="28"/>
              </w:rPr>
            </w:pPr>
          </w:p>
          <w:p w14:paraId="11E2B7D3" w14:textId="41B2E4E1" w:rsidR="00640A36" w:rsidRDefault="00640A36" w:rsidP="00CC732C">
            <w:pPr>
              <w:spacing w:before="40" w:after="40" w:line="276" w:lineRule="auto"/>
              <w:rPr>
                <w:rFonts w:cs="Times New Roman"/>
                <w:bCs/>
                <w:sz w:val="28"/>
                <w:szCs w:val="28"/>
              </w:rPr>
            </w:pPr>
          </w:p>
          <w:p w14:paraId="070373AB" w14:textId="2A791820" w:rsidR="00640A36" w:rsidRDefault="00640A36" w:rsidP="00CC732C">
            <w:pPr>
              <w:spacing w:before="40" w:after="40" w:line="276" w:lineRule="auto"/>
              <w:rPr>
                <w:rFonts w:cs="Times New Roman"/>
                <w:bCs/>
                <w:sz w:val="28"/>
                <w:szCs w:val="28"/>
              </w:rPr>
            </w:pPr>
          </w:p>
          <w:p w14:paraId="029F5587" w14:textId="35A0BD9D" w:rsidR="00640A36" w:rsidRDefault="00640A36" w:rsidP="00CC732C">
            <w:pPr>
              <w:spacing w:before="40" w:after="40" w:line="276" w:lineRule="auto"/>
              <w:rPr>
                <w:rFonts w:cs="Times New Roman"/>
                <w:bCs/>
                <w:sz w:val="28"/>
                <w:szCs w:val="28"/>
              </w:rPr>
            </w:pPr>
          </w:p>
          <w:p w14:paraId="7296F1E6" w14:textId="23CAE870" w:rsidR="00640A36" w:rsidRDefault="00640A36" w:rsidP="00CC732C">
            <w:pPr>
              <w:spacing w:before="40" w:after="40" w:line="276" w:lineRule="auto"/>
              <w:rPr>
                <w:rFonts w:cs="Times New Roman"/>
                <w:bCs/>
                <w:sz w:val="28"/>
                <w:szCs w:val="28"/>
              </w:rPr>
            </w:pPr>
          </w:p>
          <w:p w14:paraId="3A43C91C" w14:textId="55870865" w:rsidR="00640A36" w:rsidRDefault="00640A36" w:rsidP="00CC732C">
            <w:pPr>
              <w:spacing w:before="40" w:after="40" w:line="276" w:lineRule="auto"/>
              <w:rPr>
                <w:rFonts w:cs="Times New Roman"/>
                <w:bCs/>
                <w:sz w:val="28"/>
                <w:szCs w:val="28"/>
              </w:rPr>
            </w:pPr>
          </w:p>
          <w:p w14:paraId="3859E0A3" w14:textId="6B0B8DCD" w:rsidR="00640A36" w:rsidRDefault="00640A36" w:rsidP="00CC732C">
            <w:pPr>
              <w:spacing w:before="40" w:after="40" w:line="276" w:lineRule="auto"/>
              <w:rPr>
                <w:rFonts w:cs="Times New Roman"/>
                <w:bCs/>
                <w:sz w:val="28"/>
                <w:szCs w:val="28"/>
              </w:rPr>
            </w:pPr>
          </w:p>
          <w:p w14:paraId="354BE157" w14:textId="3B10A7CA" w:rsidR="00640A36" w:rsidRDefault="00640A36" w:rsidP="00CC732C">
            <w:pPr>
              <w:spacing w:before="40" w:after="40" w:line="276" w:lineRule="auto"/>
              <w:rPr>
                <w:rFonts w:cs="Times New Roman"/>
                <w:bCs/>
                <w:sz w:val="28"/>
                <w:szCs w:val="28"/>
              </w:rPr>
            </w:pPr>
          </w:p>
          <w:p w14:paraId="0901BA6A" w14:textId="225939AB" w:rsidR="00640A36" w:rsidRDefault="00640A36" w:rsidP="00CC732C">
            <w:pPr>
              <w:spacing w:before="40" w:after="40" w:line="276" w:lineRule="auto"/>
              <w:rPr>
                <w:rFonts w:cs="Times New Roman"/>
                <w:bCs/>
                <w:sz w:val="28"/>
                <w:szCs w:val="28"/>
              </w:rPr>
            </w:pPr>
          </w:p>
          <w:p w14:paraId="540621B2" w14:textId="0A479BEF" w:rsidR="00640A36" w:rsidRDefault="00640A36" w:rsidP="00CC732C">
            <w:pPr>
              <w:spacing w:before="40" w:after="40" w:line="276" w:lineRule="auto"/>
              <w:rPr>
                <w:rFonts w:cs="Times New Roman"/>
                <w:bCs/>
                <w:sz w:val="28"/>
                <w:szCs w:val="28"/>
              </w:rPr>
            </w:pPr>
          </w:p>
          <w:p w14:paraId="7835D35F" w14:textId="43FAE284" w:rsidR="00640A36" w:rsidRDefault="00640A36" w:rsidP="00CC732C">
            <w:pPr>
              <w:spacing w:before="40" w:after="40" w:line="276" w:lineRule="auto"/>
              <w:rPr>
                <w:rFonts w:cs="Times New Roman"/>
                <w:bCs/>
                <w:sz w:val="28"/>
                <w:szCs w:val="28"/>
              </w:rPr>
            </w:pPr>
          </w:p>
          <w:p w14:paraId="0AD0B74D" w14:textId="0414B42E" w:rsidR="00640A36" w:rsidRDefault="00640A36" w:rsidP="00CC732C">
            <w:pPr>
              <w:spacing w:before="40" w:after="40" w:line="276" w:lineRule="auto"/>
              <w:rPr>
                <w:rFonts w:cs="Times New Roman"/>
                <w:bCs/>
                <w:sz w:val="28"/>
                <w:szCs w:val="28"/>
              </w:rPr>
            </w:pPr>
          </w:p>
          <w:p w14:paraId="29510CD3" w14:textId="2565B267" w:rsidR="00640A36" w:rsidRDefault="00640A36" w:rsidP="00CC732C">
            <w:pPr>
              <w:spacing w:before="40" w:after="40" w:line="276" w:lineRule="auto"/>
              <w:rPr>
                <w:rFonts w:cs="Times New Roman"/>
                <w:bCs/>
                <w:sz w:val="28"/>
                <w:szCs w:val="28"/>
              </w:rPr>
            </w:pPr>
          </w:p>
          <w:p w14:paraId="4979D24A" w14:textId="6185358D" w:rsidR="00640A36" w:rsidRDefault="00640A36" w:rsidP="00CC732C">
            <w:pPr>
              <w:spacing w:before="40" w:after="40" w:line="276" w:lineRule="auto"/>
              <w:rPr>
                <w:rFonts w:cs="Times New Roman"/>
                <w:bCs/>
                <w:sz w:val="28"/>
                <w:szCs w:val="28"/>
              </w:rPr>
            </w:pPr>
          </w:p>
          <w:p w14:paraId="4E6445CD" w14:textId="77D6B2AB" w:rsidR="00640A36" w:rsidRDefault="00640A36" w:rsidP="00CC732C">
            <w:pPr>
              <w:spacing w:before="40" w:after="40" w:line="276" w:lineRule="auto"/>
              <w:rPr>
                <w:rFonts w:cs="Times New Roman"/>
                <w:bCs/>
                <w:sz w:val="28"/>
                <w:szCs w:val="28"/>
              </w:rPr>
            </w:pPr>
          </w:p>
          <w:p w14:paraId="02914B3A" w14:textId="1AFFA25A" w:rsidR="00640A36" w:rsidRDefault="00640A36" w:rsidP="00CC732C">
            <w:pPr>
              <w:spacing w:before="40" w:after="40" w:line="276" w:lineRule="auto"/>
              <w:rPr>
                <w:rFonts w:cs="Times New Roman"/>
                <w:bCs/>
                <w:sz w:val="28"/>
                <w:szCs w:val="28"/>
              </w:rPr>
            </w:pPr>
          </w:p>
          <w:p w14:paraId="5C04059A" w14:textId="2157CA8D" w:rsidR="00640A36" w:rsidRDefault="00640A36" w:rsidP="00CC732C">
            <w:pPr>
              <w:spacing w:before="40" w:after="40" w:line="276" w:lineRule="auto"/>
              <w:rPr>
                <w:rFonts w:cs="Times New Roman"/>
                <w:bCs/>
                <w:sz w:val="28"/>
                <w:szCs w:val="28"/>
              </w:rPr>
            </w:pPr>
          </w:p>
          <w:p w14:paraId="108711CA" w14:textId="3AC5FF82" w:rsidR="00640A36" w:rsidRPr="00221CBD" w:rsidRDefault="00640A36" w:rsidP="00CC732C">
            <w:pPr>
              <w:spacing w:before="40" w:after="40" w:line="276" w:lineRule="auto"/>
              <w:rPr>
                <w:rFonts w:cs="Times New Roman"/>
                <w:bCs/>
                <w:sz w:val="28"/>
                <w:szCs w:val="28"/>
              </w:rPr>
            </w:pPr>
          </w:p>
          <w:p w14:paraId="3A903A0A" w14:textId="4A0F65C7" w:rsidR="00640A36" w:rsidRPr="00221CBD" w:rsidRDefault="00640A36" w:rsidP="00CC732C">
            <w:pPr>
              <w:spacing w:before="40" w:after="40" w:line="276" w:lineRule="auto"/>
              <w:rPr>
                <w:rFonts w:cs="Times New Roman"/>
                <w:bCs/>
                <w:sz w:val="28"/>
                <w:szCs w:val="28"/>
              </w:rPr>
            </w:pPr>
          </w:p>
          <w:p w14:paraId="4BC05C75" w14:textId="2DA7D430" w:rsidR="00640A36" w:rsidRPr="00221CBD" w:rsidRDefault="00640A36" w:rsidP="00CC732C">
            <w:pPr>
              <w:spacing w:before="40" w:after="40" w:line="276" w:lineRule="auto"/>
              <w:rPr>
                <w:rFonts w:cs="Times New Roman"/>
                <w:bCs/>
                <w:sz w:val="28"/>
                <w:szCs w:val="28"/>
              </w:rPr>
            </w:pPr>
          </w:p>
          <w:p w14:paraId="34FA8541" w14:textId="77777777" w:rsidR="00640A36" w:rsidRPr="00221CBD" w:rsidRDefault="00640A36" w:rsidP="00CC732C">
            <w:pPr>
              <w:spacing w:before="40" w:after="40" w:line="276" w:lineRule="auto"/>
              <w:rPr>
                <w:rFonts w:cs="Times New Roman"/>
                <w:bCs/>
                <w:sz w:val="28"/>
                <w:szCs w:val="28"/>
              </w:rPr>
            </w:pPr>
            <w:r w:rsidRPr="00221CBD">
              <w:rPr>
                <w:rFonts w:cs="Times New Roman"/>
                <w:bCs/>
                <w:sz w:val="28"/>
                <w:szCs w:val="28"/>
              </w:rPr>
              <w:t>5’</w:t>
            </w:r>
          </w:p>
        </w:tc>
        <w:tc>
          <w:tcPr>
            <w:tcW w:w="51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657DE" w14:textId="77777777" w:rsidR="00640A36" w:rsidRPr="00221CBD" w:rsidRDefault="00640A36" w:rsidP="00640A36">
            <w:pPr>
              <w:jc w:val="left"/>
              <w:rPr>
                <w:rFonts w:cs="Times New Roman"/>
                <w:b/>
                <w:sz w:val="28"/>
                <w:szCs w:val="28"/>
              </w:rPr>
            </w:pPr>
            <w:r w:rsidRPr="00221CBD">
              <w:rPr>
                <w:rFonts w:cs="Times New Roman"/>
                <w:b/>
                <w:sz w:val="28"/>
                <w:szCs w:val="28"/>
              </w:rPr>
              <w:lastRenderedPageBreak/>
              <w:t>B. HÌNH THÀNH KIẾN THỨC :</w:t>
            </w:r>
          </w:p>
          <w:p w14:paraId="76B5D761" w14:textId="77777777" w:rsidR="00640A36" w:rsidRPr="00221CBD" w:rsidRDefault="00640A36" w:rsidP="00640A36">
            <w:pPr>
              <w:jc w:val="left"/>
              <w:rPr>
                <w:rFonts w:cs="Times New Roman"/>
                <w:b/>
                <w:bCs/>
                <w:color w:val="000000"/>
                <w:sz w:val="28"/>
                <w:szCs w:val="28"/>
                <w:lang w:val="vi-VN"/>
              </w:rPr>
            </w:pPr>
            <w:r w:rsidRPr="00221CBD">
              <w:rPr>
                <w:rFonts w:cs="Times New Roman"/>
                <w:b/>
                <w:bCs/>
                <w:color w:val="000000"/>
                <w:sz w:val="28"/>
                <w:szCs w:val="28"/>
              </w:rPr>
              <w:t>1.Chia sẻ và khám phá</w:t>
            </w:r>
            <w:r w:rsidRPr="00221CBD">
              <w:rPr>
                <w:rFonts w:cs="Times New Roman"/>
                <w:b/>
                <w:bCs/>
                <w:color w:val="000000"/>
                <w:sz w:val="28"/>
                <w:szCs w:val="28"/>
                <w:lang w:val="vi-VN"/>
              </w:rPr>
              <w:t>.</w:t>
            </w:r>
          </w:p>
          <w:p w14:paraId="3914AE7B" w14:textId="77777777" w:rsidR="00640A36" w:rsidRPr="00221CBD" w:rsidRDefault="00640A36" w:rsidP="00640A36">
            <w:pPr>
              <w:widowControl w:val="0"/>
              <w:tabs>
                <w:tab w:val="left" w:pos="757"/>
              </w:tabs>
              <w:spacing w:line="276" w:lineRule="auto"/>
              <w:jc w:val="left"/>
              <w:rPr>
                <w:rFonts w:eastAsia="Times New Roman" w:cs="Times New Roman"/>
                <w:b/>
                <w:color w:val="000000" w:themeColor="text1"/>
                <w:sz w:val="28"/>
                <w:szCs w:val="28"/>
              </w:rPr>
            </w:pPr>
            <w:r w:rsidRPr="00221CBD">
              <w:rPr>
                <w:rFonts w:eastAsia="Times New Roman" w:cs="Times New Roman"/>
                <w:b/>
                <w:color w:val="000000" w:themeColor="text1"/>
                <w:sz w:val="28"/>
                <w:szCs w:val="28"/>
              </w:rPr>
              <w:t>*Hoạt động 1: Chia sẻ những điều em biết về hồ Hoàn Kiếm</w:t>
            </w:r>
          </w:p>
          <w:p w14:paraId="5ACA8E6E" w14:textId="0BFA3454" w:rsidR="00640A36" w:rsidRPr="00221CBD" w:rsidRDefault="00640A36" w:rsidP="00D1450C">
            <w:pPr>
              <w:shd w:val="clear" w:color="auto" w:fill="FFFFFF"/>
              <w:spacing w:after="150" w:line="240" w:lineRule="auto"/>
              <w:contextualSpacing w:val="0"/>
              <w:jc w:val="left"/>
              <w:rPr>
                <w:rFonts w:eastAsia="Times New Roman" w:cs="Times New Roman"/>
                <w:sz w:val="28"/>
                <w:szCs w:val="28"/>
              </w:rPr>
            </w:pPr>
            <w:r w:rsidRPr="00221CBD">
              <w:rPr>
                <w:rFonts w:eastAsia="Times New Roman" w:cs="Times New Roman"/>
                <w:sz w:val="28"/>
                <w:szCs w:val="28"/>
              </w:rPr>
              <w:t>- GV cho HS xem video clip về Hà Nội</w:t>
            </w:r>
          </w:p>
          <w:p w14:paraId="27C6F0AC" w14:textId="55532BC0" w:rsidR="00640A36" w:rsidRPr="00221CBD" w:rsidRDefault="00640A36" w:rsidP="00D1450C">
            <w:pPr>
              <w:shd w:val="clear" w:color="auto" w:fill="FFFFFF"/>
              <w:spacing w:after="150" w:line="240" w:lineRule="auto"/>
              <w:contextualSpacing w:val="0"/>
              <w:jc w:val="left"/>
              <w:rPr>
                <w:rFonts w:eastAsia="Times New Roman" w:cs="Times New Roman"/>
                <w:sz w:val="28"/>
                <w:szCs w:val="28"/>
              </w:rPr>
            </w:pPr>
            <w:r w:rsidRPr="00221CBD">
              <w:rPr>
                <w:rFonts w:eastAsia="Times New Roman" w:cs="Times New Roman"/>
                <w:sz w:val="28"/>
                <w:szCs w:val="28"/>
              </w:rPr>
              <w:t>+ Các con vừa được tham quan các danh lam thắng cảnh nào của Hà Nội?</w:t>
            </w:r>
          </w:p>
          <w:p w14:paraId="31605507" w14:textId="41AF56F2" w:rsidR="00640A36" w:rsidRPr="00221CBD" w:rsidRDefault="00640A36" w:rsidP="00D1450C">
            <w:pPr>
              <w:shd w:val="clear" w:color="auto" w:fill="FFFFFF"/>
              <w:spacing w:after="150" w:line="240" w:lineRule="auto"/>
              <w:contextualSpacing w:val="0"/>
              <w:jc w:val="left"/>
              <w:rPr>
                <w:rFonts w:eastAsia="Times New Roman" w:cs="Times New Roman"/>
                <w:sz w:val="28"/>
                <w:szCs w:val="28"/>
              </w:rPr>
            </w:pPr>
            <w:r w:rsidRPr="00221CBD">
              <w:rPr>
                <w:rFonts w:eastAsia="Times New Roman" w:cs="Times New Roman"/>
                <w:sz w:val="28"/>
                <w:szCs w:val="28"/>
              </w:rPr>
              <w:t>- Hồ Hoàn Kiếm có những di tích nào?</w:t>
            </w:r>
          </w:p>
          <w:p w14:paraId="09AE4344" w14:textId="66C7719F" w:rsidR="00640A36" w:rsidRPr="00221CBD" w:rsidRDefault="00640A36" w:rsidP="00D1450C">
            <w:pPr>
              <w:shd w:val="clear" w:color="auto" w:fill="FFFFFF"/>
              <w:spacing w:after="150" w:line="240" w:lineRule="auto"/>
              <w:contextualSpacing w:val="0"/>
              <w:jc w:val="left"/>
              <w:rPr>
                <w:rFonts w:eastAsia="Times New Roman" w:cs="Times New Roman"/>
                <w:sz w:val="28"/>
                <w:szCs w:val="28"/>
              </w:rPr>
            </w:pPr>
            <w:r w:rsidRPr="00221CBD">
              <w:rPr>
                <w:rFonts w:eastAsia="Times New Roman" w:cs="Times New Roman"/>
                <w:sz w:val="28"/>
                <w:szCs w:val="28"/>
              </w:rPr>
              <w:t>+ Hồ Hoàn Kiếm là một trong những danh lam thắng cảnh của đất nước, ở giữa hồ có Tháp Rùa, có cầu Thê Húc cong cong sơn màu đỏ, có đền Ngọc Sơn.</w:t>
            </w:r>
          </w:p>
          <w:p w14:paraId="5BEDECB9" w14:textId="77777777" w:rsidR="00640A36" w:rsidRPr="00221CBD" w:rsidRDefault="00640A36" w:rsidP="00D1450C">
            <w:pPr>
              <w:shd w:val="clear" w:color="auto" w:fill="FFFFFF"/>
              <w:spacing w:after="150" w:line="240" w:lineRule="auto"/>
              <w:contextualSpacing w:val="0"/>
              <w:jc w:val="left"/>
              <w:rPr>
                <w:rFonts w:eastAsia="Times New Roman" w:cs="Times New Roman"/>
                <w:sz w:val="28"/>
                <w:szCs w:val="28"/>
              </w:rPr>
            </w:pPr>
            <w:r w:rsidRPr="00221CBD">
              <w:rPr>
                <w:rFonts w:eastAsia="Times New Roman" w:cs="Times New Roman"/>
                <w:sz w:val="28"/>
                <w:szCs w:val="28"/>
              </w:rPr>
              <w:t>+ Các con có biết vì sao hồ này được gọi là hồ Gươm không?</w:t>
            </w:r>
          </w:p>
          <w:p w14:paraId="491BC626" w14:textId="58F579D9" w:rsidR="00640A36" w:rsidRDefault="00640A36" w:rsidP="00D1450C">
            <w:pPr>
              <w:widowControl w:val="0"/>
              <w:tabs>
                <w:tab w:val="left" w:pos="757"/>
              </w:tabs>
              <w:spacing w:line="276" w:lineRule="auto"/>
              <w:rPr>
                <w:rFonts w:cs="Times New Roman"/>
                <w:sz w:val="28"/>
                <w:szCs w:val="28"/>
              </w:rPr>
            </w:pPr>
            <w:r w:rsidRPr="00221CBD">
              <w:rPr>
                <w:rFonts w:cs="Times New Roman"/>
                <w:bCs/>
                <w:color w:val="000000" w:themeColor="text1"/>
                <w:sz w:val="28"/>
                <w:szCs w:val="28"/>
              </w:rPr>
              <w:t xml:space="preserve">- </w:t>
            </w:r>
            <w:r w:rsidRPr="00221CBD">
              <w:rPr>
                <w:rFonts w:cs="Times New Roman"/>
                <w:bCs/>
                <w:sz w:val="28"/>
                <w:szCs w:val="28"/>
              </w:rPr>
              <w:t>GV giới thiệu cho HS:</w:t>
            </w:r>
            <w:r w:rsidRPr="00221CBD">
              <w:rPr>
                <w:rFonts w:cs="Times New Roman"/>
                <w:sz w:val="28"/>
                <w:szCs w:val="28"/>
              </w:rPr>
              <w:t xml:space="preserve"> Tên gọi Hoàn Kiếm </w:t>
            </w:r>
            <w:r w:rsidRPr="00221CBD">
              <w:rPr>
                <w:rFonts w:cs="Times New Roman"/>
                <w:sz w:val="28"/>
                <w:szCs w:val="28"/>
              </w:rPr>
              <w:lastRenderedPageBreak/>
              <w:t>xuất hiện vào đầu thế kỷ 15 gắn với truyền thuyết vua Lê Lợi trả gươm báu cho Rùa thần. Theo truyền thuyết, trong một lần vua Lê Lợi dạo chơi trên thuyền, bỗng một con rùa vàng nổi lên mặt nước đòi nhà vua trả thanh gươm mà Long Vương cho mượn để đánh đuổi quân Minh xâm lược. Nhà vua liền trả gươm cho rùa thần và rùa lặn xuống nước biến mất. Từ đó hồ được lấy tên là hồ Hoàn Kiếm. Tên hồ còn được lấy để đặt cho một quận trung tâm của Hà Nội (quận Hoàn Kiếm) và là hồ nước duy nhất của quận này cho đến ngày nay.</w:t>
            </w:r>
          </w:p>
          <w:p w14:paraId="77200AC0" w14:textId="5F7F4EC6" w:rsidR="00640A36" w:rsidRPr="00221CBD" w:rsidRDefault="00640A36" w:rsidP="00D1450C">
            <w:pPr>
              <w:widowControl w:val="0"/>
              <w:tabs>
                <w:tab w:val="left" w:pos="757"/>
              </w:tabs>
              <w:spacing w:line="276" w:lineRule="auto"/>
              <w:rPr>
                <w:rFonts w:cs="Times New Roman"/>
                <w:sz w:val="28"/>
                <w:szCs w:val="28"/>
              </w:rPr>
            </w:pPr>
            <w:r w:rsidRPr="00221CBD">
              <w:rPr>
                <w:rFonts w:cs="Times New Roman"/>
                <w:sz w:val="28"/>
                <w:szCs w:val="28"/>
              </w:rPr>
              <w:t>- GVYCHS hát bài “ Em yêu Thủ đô”</w:t>
            </w:r>
          </w:p>
          <w:p w14:paraId="111EB824" w14:textId="41B9A6E8" w:rsidR="00640A36" w:rsidRPr="00221CBD" w:rsidRDefault="00640A36" w:rsidP="00D1450C">
            <w:pPr>
              <w:widowControl w:val="0"/>
              <w:tabs>
                <w:tab w:val="left" w:pos="757"/>
              </w:tabs>
              <w:spacing w:line="276" w:lineRule="auto"/>
              <w:rPr>
                <w:rFonts w:cs="Times New Roman"/>
                <w:sz w:val="28"/>
                <w:szCs w:val="28"/>
              </w:rPr>
            </w:pPr>
            <w:r w:rsidRPr="00221CBD">
              <w:rPr>
                <w:rFonts w:cs="Times New Roman"/>
                <w:sz w:val="28"/>
                <w:szCs w:val="28"/>
              </w:rPr>
              <w:t xml:space="preserve">- Gv yêu cầu HS kể về một cảnh đẹp nơi em ở theo gợi ý: </w:t>
            </w:r>
          </w:p>
          <w:p w14:paraId="51B1B836" w14:textId="5EE5E1FA" w:rsidR="00640A36" w:rsidRPr="00221CBD" w:rsidRDefault="00640A36" w:rsidP="00D1450C">
            <w:pPr>
              <w:widowControl w:val="0"/>
              <w:tabs>
                <w:tab w:val="left" w:pos="757"/>
              </w:tabs>
              <w:spacing w:line="276" w:lineRule="auto"/>
              <w:rPr>
                <w:rFonts w:cs="Times New Roman"/>
                <w:sz w:val="28"/>
                <w:szCs w:val="28"/>
              </w:rPr>
            </w:pPr>
            <w:r w:rsidRPr="00221CBD">
              <w:rPr>
                <w:rFonts w:cs="Times New Roman"/>
                <w:sz w:val="28"/>
                <w:szCs w:val="28"/>
              </w:rPr>
              <w:t>+ Cảnh đẹp đó tên là gì? ở đâu?</w:t>
            </w:r>
          </w:p>
          <w:p w14:paraId="341B28EF" w14:textId="361864DB" w:rsidR="00640A36" w:rsidRPr="00221CBD" w:rsidRDefault="00640A36" w:rsidP="00D1450C">
            <w:pPr>
              <w:widowControl w:val="0"/>
              <w:tabs>
                <w:tab w:val="left" w:pos="757"/>
              </w:tabs>
              <w:spacing w:line="276" w:lineRule="auto"/>
              <w:rPr>
                <w:rFonts w:cs="Times New Roman"/>
                <w:sz w:val="28"/>
                <w:szCs w:val="28"/>
              </w:rPr>
            </w:pPr>
            <w:r w:rsidRPr="00221CBD">
              <w:rPr>
                <w:rFonts w:cs="Times New Roman"/>
                <w:sz w:val="28"/>
                <w:szCs w:val="28"/>
              </w:rPr>
              <w:t>+ Quang cảnh như thế nào?</w:t>
            </w:r>
          </w:p>
          <w:p w14:paraId="60E20218" w14:textId="0BFB07E9" w:rsidR="00640A36" w:rsidRPr="00221CBD" w:rsidRDefault="00640A36" w:rsidP="00D1450C">
            <w:pPr>
              <w:widowControl w:val="0"/>
              <w:tabs>
                <w:tab w:val="left" w:pos="757"/>
              </w:tabs>
              <w:spacing w:line="276" w:lineRule="auto"/>
              <w:rPr>
                <w:rFonts w:cs="Times New Roman"/>
                <w:sz w:val="28"/>
                <w:szCs w:val="28"/>
              </w:rPr>
            </w:pPr>
            <w:r w:rsidRPr="00221CBD">
              <w:rPr>
                <w:rFonts w:cs="Times New Roman"/>
                <w:sz w:val="28"/>
                <w:szCs w:val="28"/>
              </w:rPr>
              <w:t>+ Em thích nhất điều gì ở cảnh đẹp đó?</w:t>
            </w:r>
          </w:p>
          <w:p w14:paraId="27396148" w14:textId="5A216E53" w:rsidR="00640A36" w:rsidRPr="00221CBD" w:rsidRDefault="00640A36" w:rsidP="00D1450C">
            <w:pPr>
              <w:widowControl w:val="0"/>
              <w:tabs>
                <w:tab w:val="left" w:pos="757"/>
              </w:tabs>
              <w:spacing w:line="276" w:lineRule="auto"/>
              <w:rPr>
                <w:rFonts w:cs="Times New Roman"/>
                <w:sz w:val="28"/>
                <w:szCs w:val="28"/>
              </w:rPr>
            </w:pPr>
            <w:r w:rsidRPr="00221CBD">
              <w:rPr>
                <w:rFonts w:cs="Times New Roman"/>
                <w:sz w:val="28"/>
                <w:szCs w:val="28"/>
              </w:rPr>
              <w:t>- GV YC HS thảo luận nhóm 4 trả lời câu hỏi.</w:t>
            </w:r>
          </w:p>
          <w:p w14:paraId="1942AB93" w14:textId="77777777" w:rsidR="00640A36" w:rsidRDefault="00640A36" w:rsidP="00640A36">
            <w:pPr>
              <w:spacing w:before="40" w:after="40" w:line="276" w:lineRule="auto"/>
              <w:jc w:val="left"/>
              <w:rPr>
                <w:rFonts w:cs="Times New Roman"/>
                <w:b/>
                <w:bCs/>
                <w:sz w:val="28"/>
                <w:szCs w:val="28"/>
              </w:rPr>
            </w:pPr>
            <w:r w:rsidRPr="00221CBD">
              <w:rPr>
                <w:rFonts w:cs="Times New Roman"/>
                <w:sz w:val="28"/>
                <w:szCs w:val="28"/>
              </w:rPr>
              <w:t>GV nhận xét.</w:t>
            </w:r>
            <w:r>
              <w:rPr>
                <w:rFonts w:cs="Times New Roman"/>
                <w:b/>
                <w:bCs/>
                <w:sz w:val="28"/>
                <w:szCs w:val="28"/>
              </w:rPr>
              <w:t xml:space="preserve"> </w:t>
            </w:r>
          </w:p>
          <w:p w14:paraId="11681EDF" w14:textId="3C9AC9F6" w:rsidR="00640A36" w:rsidRPr="00221CBD" w:rsidRDefault="00640A36" w:rsidP="00640A36">
            <w:pPr>
              <w:spacing w:before="40" w:after="40" w:line="276" w:lineRule="auto"/>
              <w:jc w:val="left"/>
              <w:rPr>
                <w:rFonts w:cs="Times New Roman"/>
                <w:b/>
                <w:bCs/>
                <w:sz w:val="28"/>
                <w:szCs w:val="28"/>
              </w:rPr>
            </w:pPr>
            <w:r>
              <w:rPr>
                <w:rFonts w:cs="Times New Roman"/>
                <w:b/>
                <w:bCs/>
                <w:sz w:val="28"/>
                <w:szCs w:val="28"/>
              </w:rPr>
              <w:t>N</w:t>
            </w:r>
            <w:r w:rsidRPr="00221CBD">
              <w:rPr>
                <w:rFonts w:cs="Times New Roman"/>
                <w:b/>
                <w:bCs/>
                <w:sz w:val="28"/>
                <w:szCs w:val="28"/>
              </w:rPr>
              <w:t>GHỈ GIỮA GIỜ</w:t>
            </w:r>
          </w:p>
          <w:p w14:paraId="73C42CC6" w14:textId="2DBCEBA3" w:rsidR="00640A36" w:rsidRPr="00640A36" w:rsidRDefault="00640A36" w:rsidP="00640A36">
            <w:pPr>
              <w:widowControl w:val="0"/>
              <w:tabs>
                <w:tab w:val="left" w:pos="757"/>
              </w:tabs>
              <w:spacing w:line="276" w:lineRule="auto"/>
              <w:jc w:val="left"/>
              <w:rPr>
                <w:rFonts w:eastAsia="Times New Roman" w:cs="Times New Roman"/>
                <w:bCs/>
                <w:color w:val="000000" w:themeColor="text1"/>
                <w:sz w:val="28"/>
                <w:szCs w:val="28"/>
              </w:rPr>
            </w:pPr>
            <w:r w:rsidRPr="00221CBD">
              <w:rPr>
                <w:rFonts w:eastAsia="Times New Roman" w:cs="Times New Roman"/>
                <w:b/>
                <w:color w:val="000000" w:themeColor="text1"/>
                <w:sz w:val="28"/>
                <w:szCs w:val="28"/>
              </w:rPr>
              <w:t>* Hoạt động 2:</w:t>
            </w:r>
            <w:r w:rsidRPr="00221CBD">
              <w:rPr>
                <w:rFonts w:eastAsia="Times New Roman" w:cs="Times New Roman"/>
                <w:bCs/>
                <w:color w:val="000000" w:themeColor="text1"/>
                <w:sz w:val="28"/>
                <w:szCs w:val="28"/>
              </w:rPr>
              <w:t xml:space="preserve"> Vận dụng – Thực hành</w:t>
            </w:r>
          </w:p>
          <w:p w14:paraId="4CDE5330" w14:textId="72419C98" w:rsidR="00640A36" w:rsidRPr="00221CBD" w:rsidRDefault="00640A36" w:rsidP="00D1450C">
            <w:pPr>
              <w:widowControl w:val="0"/>
              <w:tabs>
                <w:tab w:val="left" w:pos="757"/>
              </w:tabs>
              <w:spacing w:line="276" w:lineRule="auto"/>
              <w:rPr>
                <w:rFonts w:cs="Times New Roman"/>
                <w:sz w:val="28"/>
                <w:szCs w:val="28"/>
              </w:rPr>
            </w:pPr>
            <w:r w:rsidRPr="00221CBD">
              <w:rPr>
                <w:rFonts w:cs="Times New Roman"/>
                <w:sz w:val="28"/>
                <w:szCs w:val="28"/>
              </w:rPr>
              <w:t>- GVYC học sinh làm một số sản phẩm mĩ thuật thể hiện vẻ đẹp của hồ Hoàn Kiếm ( theo nhóm 4)</w:t>
            </w:r>
          </w:p>
          <w:p w14:paraId="3F821D79" w14:textId="35D973F0" w:rsidR="00640A36" w:rsidRPr="00221CBD" w:rsidRDefault="00640A36" w:rsidP="00D1450C">
            <w:pPr>
              <w:widowControl w:val="0"/>
              <w:tabs>
                <w:tab w:val="left" w:pos="757"/>
              </w:tabs>
              <w:spacing w:line="276" w:lineRule="auto"/>
              <w:rPr>
                <w:rFonts w:cs="Times New Roman"/>
                <w:sz w:val="28"/>
                <w:szCs w:val="28"/>
              </w:rPr>
            </w:pPr>
            <w:r w:rsidRPr="00221CBD">
              <w:rPr>
                <w:rFonts w:cs="Times New Roman"/>
                <w:sz w:val="28"/>
                <w:szCs w:val="28"/>
              </w:rPr>
              <w:t>- GVYC học sinh vẽ hoặc dán bức tranh vầ hồ Hoàn Kiếm.</w:t>
            </w:r>
          </w:p>
          <w:p w14:paraId="5DF28978" w14:textId="2BAA0DA0" w:rsidR="00640A36" w:rsidRPr="00221CBD" w:rsidRDefault="00640A36" w:rsidP="00D1450C">
            <w:pPr>
              <w:widowControl w:val="0"/>
              <w:tabs>
                <w:tab w:val="left" w:pos="757"/>
              </w:tabs>
              <w:spacing w:line="276" w:lineRule="auto"/>
              <w:rPr>
                <w:rFonts w:cs="Times New Roman"/>
                <w:sz w:val="28"/>
                <w:szCs w:val="28"/>
              </w:rPr>
            </w:pPr>
            <w:r w:rsidRPr="00221CBD">
              <w:rPr>
                <w:rFonts w:cs="Times New Roman"/>
                <w:sz w:val="28"/>
                <w:szCs w:val="28"/>
              </w:rPr>
              <w:t xml:space="preserve">- GV YC HS trưng bày và giới thiệu sản phẩm của mình. </w:t>
            </w:r>
          </w:p>
          <w:p w14:paraId="5435786D" w14:textId="4BBCD414" w:rsidR="00640A36" w:rsidRPr="00221CBD" w:rsidRDefault="00640A36" w:rsidP="00D1450C">
            <w:pPr>
              <w:widowControl w:val="0"/>
              <w:tabs>
                <w:tab w:val="left" w:pos="757"/>
              </w:tabs>
              <w:spacing w:line="276" w:lineRule="auto"/>
              <w:rPr>
                <w:rFonts w:cs="Times New Roman"/>
                <w:sz w:val="28"/>
                <w:szCs w:val="28"/>
              </w:rPr>
            </w:pPr>
            <w:r w:rsidRPr="00221CBD">
              <w:rPr>
                <w:rFonts w:cs="Times New Roman"/>
                <w:sz w:val="28"/>
                <w:szCs w:val="28"/>
              </w:rPr>
              <w:t>- Gv khen những HS có sản phẩm đẹp.</w:t>
            </w:r>
          </w:p>
          <w:p w14:paraId="2860A7B9" w14:textId="77777777" w:rsidR="00640A36" w:rsidRPr="00221CBD" w:rsidRDefault="00640A36" w:rsidP="00945850">
            <w:pPr>
              <w:widowControl w:val="0"/>
              <w:tabs>
                <w:tab w:val="left" w:pos="757"/>
              </w:tabs>
              <w:spacing w:line="276" w:lineRule="auto"/>
              <w:rPr>
                <w:rFonts w:cs="Times New Roman"/>
                <w:sz w:val="28"/>
                <w:szCs w:val="28"/>
              </w:rPr>
            </w:pPr>
            <w:r>
              <w:rPr>
                <w:color w:val="333333"/>
                <w:sz w:val="28"/>
                <w:szCs w:val="28"/>
                <w:shd w:val="clear" w:color="auto" w:fill="FFFFFF"/>
              </w:rPr>
              <w:t>- Giáo dục trẻ yêu quý thủ đô Hà Nội, yêu quý các danh lam thắng cảnh của Hà Nội và cả nước.</w:t>
            </w:r>
          </w:p>
          <w:p w14:paraId="133DBAFB" w14:textId="160A7A1C" w:rsidR="00640A36" w:rsidRPr="00221CBD" w:rsidRDefault="00640A36" w:rsidP="00D1450C">
            <w:pPr>
              <w:widowControl w:val="0"/>
              <w:tabs>
                <w:tab w:val="left" w:pos="757"/>
              </w:tabs>
              <w:spacing w:line="276" w:lineRule="auto"/>
              <w:rPr>
                <w:rFonts w:cs="Times New Roman"/>
                <w:sz w:val="28"/>
                <w:szCs w:val="28"/>
              </w:rPr>
            </w:pPr>
            <w:r w:rsidRPr="00221CBD">
              <w:rPr>
                <w:rFonts w:cs="Times New Roman"/>
                <w:sz w:val="28"/>
                <w:szCs w:val="28"/>
              </w:rPr>
              <w:t>- GVYC HS sưu tầm tranh ảnh, bài hát về hồ Hoàn Kiếm.</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869525" w14:textId="77777777"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p>
          <w:p w14:paraId="1A149BCA" w14:textId="3BD59277"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p>
          <w:p w14:paraId="0B60A2AB" w14:textId="159249FA"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r w:rsidRPr="00221CBD">
              <w:rPr>
                <w:rFonts w:eastAsia="Times New Roman" w:cs="Times New Roman"/>
                <w:bCs/>
                <w:color w:val="000000" w:themeColor="text1"/>
                <w:sz w:val="28"/>
                <w:szCs w:val="28"/>
              </w:rPr>
              <w:t>-HSTL</w:t>
            </w:r>
          </w:p>
          <w:p w14:paraId="282CCBEC" w14:textId="59B5E4B3"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r w:rsidRPr="00221CBD">
              <w:rPr>
                <w:rFonts w:eastAsia="Times New Roman" w:cs="Times New Roman"/>
                <w:bCs/>
                <w:color w:val="000000" w:themeColor="text1"/>
                <w:sz w:val="28"/>
                <w:szCs w:val="28"/>
              </w:rPr>
              <w:t>-HSTL</w:t>
            </w:r>
          </w:p>
          <w:p w14:paraId="0F15E086" w14:textId="77777777"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p>
          <w:p w14:paraId="23A944B7" w14:textId="77777777"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r w:rsidRPr="00221CBD">
              <w:rPr>
                <w:rFonts w:eastAsia="Times New Roman" w:cs="Times New Roman"/>
                <w:bCs/>
                <w:color w:val="000000" w:themeColor="text1"/>
                <w:sz w:val="28"/>
                <w:szCs w:val="28"/>
              </w:rPr>
              <w:t>- HS lắng nghe</w:t>
            </w:r>
          </w:p>
          <w:p w14:paraId="2FBDDA07" w14:textId="77777777"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p>
          <w:p w14:paraId="21620534" w14:textId="77777777"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p>
          <w:p w14:paraId="486E5A61" w14:textId="77777777"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p>
          <w:p w14:paraId="4C8E27CF" w14:textId="77777777"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p>
          <w:p w14:paraId="049A119C" w14:textId="7466B981"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r w:rsidRPr="00221CBD">
              <w:rPr>
                <w:rFonts w:eastAsia="Times New Roman" w:cs="Times New Roman"/>
                <w:bCs/>
                <w:color w:val="000000" w:themeColor="text1"/>
                <w:sz w:val="28"/>
                <w:szCs w:val="28"/>
              </w:rPr>
              <w:t>-HSTL</w:t>
            </w:r>
          </w:p>
          <w:p w14:paraId="25A2463F" w14:textId="77777777"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p>
          <w:p w14:paraId="5D6D97AE" w14:textId="2B909BF1"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p>
          <w:p w14:paraId="65BB4663" w14:textId="16F2C484"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r w:rsidRPr="00221CBD">
              <w:rPr>
                <w:rFonts w:eastAsia="Times New Roman" w:cs="Times New Roman"/>
                <w:bCs/>
                <w:color w:val="000000" w:themeColor="text1"/>
                <w:sz w:val="28"/>
                <w:szCs w:val="28"/>
              </w:rPr>
              <w:t>-HS lắng nghe</w:t>
            </w:r>
          </w:p>
          <w:p w14:paraId="5060E246" w14:textId="77777777"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p>
          <w:p w14:paraId="2FD57F22" w14:textId="77777777"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p>
          <w:p w14:paraId="2C7AFDD1" w14:textId="77777777"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p>
          <w:p w14:paraId="0567F2D4" w14:textId="77777777"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p>
          <w:p w14:paraId="7FDB4F75" w14:textId="77777777"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p>
          <w:p w14:paraId="1B842E4C" w14:textId="77777777"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p>
          <w:p w14:paraId="38F0D793" w14:textId="77777777"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p>
          <w:p w14:paraId="0A8B0490" w14:textId="77777777"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p>
          <w:p w14:paraId="123AB9D8" w14:textId="77777777"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p>
          <w:p w14:paraId="71F8496A" w14:textId="77777777"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p>
          <w:p w14:paraId="5D255F51" w14:textId="77777777" w:rsidR="00640A36" w:rsidRPr="00221CBD" w:rsidRDefault="00640A36" w:rsidP="00CC732C">
            <w:pPr>
              <w:widowControl w:val="0"/>
              <w:tabs>
                <w:tab w:val="left" w:pos="862"/>
              </w:tabs>
              <w:spacing w:line="276" w:lineRule="auto"/>
              <w:rPr>
                <w:rFonts w:eastAsia="Times New Roman" w:cs="Times New Roman"/>
                <w:bCs/>
                <w:color w:val="000000" w:themeColor="text1"/>
                <w:sz w:val="28"/>
                <w:szCs w:val="28"/>
              </w:rPr>
            </w:pPr>
          </w:p>
          <w:p w14:paraId="0C9D360D" w14:textId="77777777" w:rsidR="00640A36" w:rsidRPr="00221CBD" w:rsidRDefault="00640A36" w:rsidP="00322B4A">
            <w:pPr>
              <w:widowControl w:val="0"/>
              <w:tabs>
                <w:tab w:val="left" w:pos="862"/>
              </w:tabs>
              <w:spacing w:line="276" w:lineRule="auto"/>
              <w:rPr>
                <w:rFonts w:cs="Times New Roman"/>
                <w:sz w:val="28"/>
                <w:szCs w:val="28"/>
              </w:rPr>
            </w:pPr>
          </w:p>
          <w:p w14:paraId="605AB30C" w14:textId="77777777" w:rsidR="00640A36" w:rsidRPr="00221CBD" w:rsidRDefault="00640A36" w:rsidP="00322B4A">
            <w:pPr>
              <w:widowControl w:val="0"/>
              <w:tabs>
                <w:tab w:val="left" w:pos="862"/>
              </w:tabs>
              <w:spacing w:line="276" w:lineRule="auto"/>
              <w:rPr>
                <w:rFonts w:cs="Times New Roman"/>
                <w:sz w:val="28"/>
                <w:szCs w:val="28"/>
              </w:rPr>
            </w:pPr>
          </w:p>
          <w:p w14:paraId="4AC67CE4" w14:textId="77777777" w:rsidR="00640A36" w:rsidRPr="00221CBD" w:rsidRDefault="00640A36" w:rsidP="00322B4A">
            <w:pPr>
              <w:widowControl w:val="0"/>
              <w:tabs>
                <w:tab w:val="left" w:pos="862"/>
              </w:tabs>
              <w:spacing w:line="276" w:lineRule="auto"/>
              <w:rPr>
                <w:rFonts w:cs="Times New Roman"/>
                <w:sz w:val="28"/>
                <w:szCs w:val="28"/>
              </w:rPr>
            </w:pPr>
          </w:p>
          <w:p w14:paraId="3A5E5479" w14:textId="77777777" w:rsidR="00640A36" w:rsidRPr="00221CBD" w:rsidRDefault="00640A36" w:rsidP="00322B4A">
            <w:pPr>
              <w:widowControl w:val="0"/>
              <w:tabs>
                <w:tab w:val="left" w:pos="862"/>
              </w:tabs>
              <w:spacing w:line="276" w:lineRule="auto"/>
              <w:rPr>
                <w:rFonts w:cs="Times New Roman"/>
                <w:sz w:val="28"/>
                <w:szCs w:val="28"/>
              </w:rPr>
            </w:pPr>
          </w:p>
          <w:p w14:paraId="45D1E2AD" w14:textId="31FDEEE0" w:rsidR="00640A36" w:rsidRPr="00221CBD" w:rsidRDefault="00640A36" w:rsidP="00322B4A">
            <w:pPr>
              <w:widowControl w:val="0"/>
              <w:tabs>
                <w:tab w:val="left" w:pos="862"/>
              </w:tabs>
              <w:spacing w:line="276" w:lineRule="auto"/>
              <w:rPr>
                <w:rFonts w:cs="Times New Roman"/>
                <w:sz w:val="28"/>
                <w:szCs w:val="28"/>
              </w:rPr>
            </w:pPr>
            <w:r w:rsidRPr="00221CBD">
              <w:rPr>
                <w:rFonts w:cs="Times New Roman"/>
                <w:sz w:val="28"/>
                <w:szCs w:val="28"/>
              </w:rPr>
              <w:t>- HS hát</w:t>
            </w:r>
          </w:p>
          <w:p w14:paraId="48222C6C" w14:textId="45487588" w:rsidR="00640A36" w:rsidRPr="00221CBD" w:rsidRDefault="00640A36" w:rsidP="00322B4A">
            <w:pPr>
              <w:widowControl w:val="0"/>
              <w:tabs>
                <w:tab w:val="left" w:pos="862"/>
              </w:tabs>
              <w:spacing w:line="276" w:lineRule="auto"/>
              <w:rPr>
                <w:rFonts w:cs="Times New Roman"/>
                <w:sz w:val="28"/>
                <w:szCs w:val="28"/>
              </w:rPr>
            </w:pPr>
            <w:r w:rsidRPr="00221CBD">
              <w:rPr>
                <w:rFonts w:cs="Times New Roman"/>
                <w:sz w:val="28"/>
                <w:szCs w:val="28"/>
              </w:rPr>
              <w:t>- Đại diện các nhóm lên TLCH.</w:t>
            </w:r>
          </w:p>
          <w:p w14:paraId="2DDEB15B" w14:textId="1B3FAF46" w:rsidR="00640A36" w:rsidRPr="00221CBD" w:rsidRDefault="00640A36" w:rsidP="00322B4A">
            <w:pPr>
              <w:widowControl w:val="0"/>
              <w:tabs>
                <w:tab w:val="left" w:pos="862"/>
              </w:tabs>
              <w:spacing w:line="276" w:lineRule="auto"/>
              <w:rPr>
                <w:rFonts w:cs="Times New Roman"/>
                <w:sz w:val="28"/>
                <w:szCs w:val="28"/>
              </w:rPr>
            </w:pPr>
            <w:r w:rsidRPr="00221CBD">
              <w:rPr>
                <w:rFonts w:cs="Times New Roman"/>
                <w:sz w:val="28"/>
                <w:szCs w:val="28"/>
              </w:rPr>
              <w:t>- HS nhận xét.</w:t>
            </w:r>
          </w:p>
          <w:p w14:paraId="5C9CDB28" w14:textId="77777777" w:rsidR="00640A36" w:rsidRPr="00221CBD" w:rsidRDefault="00640A36" w:rsidP="00322B4A">
            <w:pPr>
              <w:widowControl w:val="0"/>
              <w:tabs>
                <w:tab w:val="left" w:pos="862"/>
              </w:tabs>
              <w:spacing w:line="276" w:lineRule="auto"/>
              <w:rPr>
                <w:rFonts w:cs="Times New Roman"/>
                <w:sz w:val="28"/>
                <w:szCs w:val="28"/>
              </w:rPr>
            </w:pPr>
          </w:p>
          <w:p w14:paraId="2B0D88D1" w14:textId="77777777" w:rsidR="00640A36" w:rsidRPr="00221CBD" w:rsidRDefault="00640A36" w:rsidP="00322B4A">
            <w:pPr>
              <w:widowControl w:val="0"/>
              <w:tabs>
                <w:tab w:val="left" w:pos="862"/>
              </w:tabs>
              <w:spacing w:line="276" w:lineRule="auto"/>
              <w:rPr>
                <w:rFonts w:cs="Times New Roman"/>
                <w:sz w:val="28"/>
                <w:szCs w:val="28"/>
              </w:rPr>
            </w:pPr>
          </w:p>
          <w:p w14:paraId="4A8BA44A" w14:textId="77777777" w:rsidR="00640A36" w:rsidRPr="00221CBD" w:rsidRDefault="00640A36" w:rsidP="00322B4A">
            <w:pPr>
              <w:widowControl w:val="0"/>
              <w:tabs>
                <w:tab w:val="left" w:pos="862"/>
              </w:tabs>
              <w:spacing w:line="276" w:lineRule="auto"/>
              <w:rPr>
                <w:rFonts w:cs="Times New Roman"/>
                <w:sz w:val="28"/>
                <w:szCs w:val="28"/>
              </w:rPr>
            </w:pPr>
          </w:p>
          <w:p w14:paraId="7DED2AF6" w14:textId="77777777" w:rsidR="00640A36" w:rsidRPr="00221CBD" w:rsidRDefault="00640A36" w:rsidP="00322B4A">
            <w:pPr>
              <w:widowControl w:val="0"/>
              <w:tabs>
                <w:tab w:val="left" w:pos="862"/>
              </w:tabs>
              <w:spacing w:line="276" w:lineRule="auto"/>
              <w:rPr>
                <w:rFonts w:cs="Times New Roman"/>
                <w:sz w:val="28"/>
                <w:szCs w:val="28"/>
              </w:rPr>
            </w:pPr>
          </w:p>
          <w:p w14:paraId="2D159A84" w14:textId="77777777" w:rsidR="00640A36" w:rsidRPr="00221CBD" w:rsidRDefault="00640A36" w:rsidP="00322B4A">
            <w:pPr>
              <w:widowControl w:val="0"/>
              <w:tabs>
                <w:tab w:val="left" w:pos="862"/>
              </w:tabs>
              <w:spacing w:line="276" w:lineRule="auto"/>
              <w:rPr>
                <w:rFonts w:cs="Times New Roman"/>
                <w:sz w:val="28"/>
                <w:szCs w:val="28"/>
              </w:rPr>
            </w:pPr>
          </w:p>
          <w:p w14:paraId="0AB959C3" w14:textId="77777777" w:rsidR="00640A36" w:rsidRPr="00221CBD" w:rsidRDefault="00640A36" w:rsidP="00322B4A">
            <w:pPr>
              <w:widowControl w:val="0"/>
              <w:tabs>
                <w:tab w:val="left" w:pos="862"/>
              </w:tabs>
              <w:spacing w:line="276" w:lineRule="auto"/>
              <w:rPr>
                <w:rFonts w:cs="Times New Roman"/>
                <w:sz w:val="28"/>
                <w:szCs w:val="28"/>
              </w:rPr>
            </w:pPr>
          </w:p>
          <w:p w14:paraId="66342448" w14:textId="7533E34C" w:rsidR="00640A36" w:rsidRPr="00221CBD" w:rsidRDefault="00640A36" w:rsidP="00322B4A">
            <w:pPr>
              <w:widowControl w:val="0"/>
              <w:tabs>
                <w:tab w:val="left" w:pos="862"/>
              </w:tabs>
              <w:spacing w:line="276" w:lineRule="auto"/>
              <w:rPr>
                <w:rFonts w:cs="Times New Roman"/>
                <w:sz w:val="28"/>
                <w:szCs w:val="28"/>
              </w:rPr>
            </w:pPr>
            <w:r w:rsidRPr="00221CBD">
              <w:rPr>
                <w:rFonts w:cs="Times New Roman"/>
                <w:sz w:val="28"/>
                <w:szCs w:val="28"/>
              </w:rPr>
              <w:t>- HS làm sản phẩm theo nhóm.</w:t>
            </w:r>
          </w:p>
          <w:p w14:paraId="141FA285" w14:textId="77777777" w:rsidR="00640A36" w:rsidRPr="00221CBD" w:rsidRDefault="00640A36" w:rsidP="00322B4A">
            <w:pPr>
              <w:widowControl w:val="0"/>
              <w:tabs>
                <w:tab w:val="left" w:pos="862"/>
              </w:tabs>
              <w:spacing w:line="276" w:lineRule="auto"/>
              <w:rPr>
                <w:rFonts w:cs="Times New Roman"/>
                <w:sz w:val="28"/>
                <w:szCs w:val="28"/>
              </w:rPr>
            </w:pPr>
          </w:p>
          <w:p w14:paraId="39928349" w14:textId="1B0CED61" w:rsidR="00640A36" w:rsidRPr="00221CBD" w:rsidRDefault="00640A36" w:rsidP="00322B4A">
            <w:pPr>
              <w:widowControl w:val="0"/>
              <w:tabs>
                <w:tab w:val="left" w:pos="862"/>
              </w:tabs>
              <w:spacing w:line="276" w:lineRule="auto"/>
              <w:rPr>
                <w:rFonts w:cs="Times New Roman"/>
                <w:sz w:val="28"/>
                <w:szCs w:val="28"/>
              </w:rPr>
            </w:pPr>
            <w:r w:rsidRPr="00221CBD">
              <w:rPr>
                <w:rFonts w:cs="Times New Roman"/>
                <w:sz w:val="28"/>
                <w:szCs w:val="28"/>
              </w:rPr>
              <w:t>- HS vẽ hoặc cắt, dán.</w:t>
            </w:r>
          </w:p>
          <w:p w14:paraId="16B45583" w14:textId="77777777" w:rsidR="00640A36" w:rsidRPr="00221CBD" w:rsidRDefault="00640A36" w:rsidP="00322B4A">
            <w:pPr>
              <w:widowControl w:val="0"/>
              <w:tabs>
                <w:tab w:val="left" w:pos="862"/>
              </w:tabs>
              <w:spacing w:line="276" w:lineRule="auto"/>
              <w:rPr>
                <w:rFonts w:cs="Times New Roman"/>
                <w:sz w:val="28"/>
                <w:szCs w:val="28"/>
              </w:rPr>
            </w:pPr>
          </w:p>
          <w:p w14:paraId="133FF95B" w14:textId="6D7E22E0" w:rsidR="00640A36" w:rsidRPr="00221CBD" w:rsidRDefault="00640A36" w:rsidP="00322B4A">
            <w:pPr>
              <w:widowControl w:val="0"/>
              <w:tabs>
                <w:tab w:val="left" w:pos="862"/>
              </w:tabs>
              <w:spacing w:line="276" w:lineRule="auto"/>
              <w:rPr>
                <w:rFonts w:cs="Times New Roman"/>
                <w:sz w:val="28"/>
                <w:szCs w:val="28"/>
              </w:rPr>
            </w:pPr>
            <w:r w:rsidRPr="00221CBD">
              <w:rPr>
                <w:rFonts w:cs="Times New Roman"/>
                <w:sz w:val="28"/>
                <w:szCs w:val="28"/>
              </w:rPr>
              <w:t>- Đại diện các nhóm lên trưng bày và gt sp.</w:t>
            </w:r>
          </w:p>
          <w:p w14:paraId="7DAFD9E0" w14:textId="728ACDC4" w:rsidR="00640A36" w:rsidRPr="00221CBD" w:rsidRDefault="00640A36" w:rsidP="00322B4A">
            <w:pPr>
              <w:widowControl w:val="0"/>
              <w:tabs>
                <w:tab w:val="left" w:pos="862"/>
              </w:tabs>
              <w:spacing w:line="276" w:lineRule="auto"/>
              <w:rPr>
                <w:rFonts w:cs="Times New Roman"/>
                <w:sz w:val="28"/>
                <w:szCs w:val="28"/>
              </w:rPr>
            </w:pPr>
            <w:r w:rsidRPr="00221CBD">
              <w:rPr>
                <w:rFonts w:cs="Times New Roman"/>
                <w:sz w:val="28"/>
                <w:szCs w:val="28"/>
              </w:rPr>
              <w:t>- HS bình chọn.</w:t>
            </w:r>
          </w:p>
          <w:p w14:paraId="4AE32FA7" w14:textId="77777777" w:rsidR="00640A36" w:rsidRPr="00221CBD" w:rsidRDefault="00640A36" w:rsidP="00322B4A">
            <w:pPr>
              <w:widowControl w:val="0"/>
              <w:tabs>
                <w:tab w:val="left" w:pos="862"/>
              </w:tabs>
              <w:spacing w:line="276" w:lineRule="auto"/>
              <w:rPr>
                <w:rFonts w:cs="Times New Roman"/>
                <w:sz w:val="28"/>
                <w:szCs w:val="28"/>
              </w:rPr>
            </w:pPr>
          </w:p>
          <w:p w14:paraId="314090DA" w14:textId="77777777" w:rsidR="00640A36" w:rsidRPr="00221CBD" w:rsidRDefault="00640A36" w:rsidP="00322B4A">
            <w:pPr>
              <w:widowControl w:val="0"/>
              <w:tabs>
                <w:tab w:val="left" w:pos="862"/>
              </w:tabs>
              <w:spacing w:line="276" w:lineRule="auto"/>
              <w:rPr>
                <w:rFonts w:cs="Times New Roman"/>
                <w:sz w:val="28"/>
                <w:szCs w:val="28"/>
              </w:rPr>
            </w:pPr>
          </w:p>
          <w:p w14:paraId="52E4D0B9" w14:textId="5204C2D3" w:rsidR="00640A36" w:rsidRPr="00221CBD" w:rsidRDefault="00640A36" w:rsidP="00322B4A">
            <w:pPr>
              <w:widowControl w:val="0"/>
              <w:tabs>
                <w:tab w:val="left" w:pos="862"/>
              </w:tabs>
              <w:spacing w:line="276" w:lineRule="auto"/>
              <w:rPr>
                <w:rFonts w:cs="Times New Roman"/>
                <w:sz w:val="28"/>
                <w:szCs w:val="28"/>
              </w:rPr>
            </w:pPr>
            <w:r w:rsidRPr="00221CBD">
              <w:rPr>
                <w:rFonts w:cs="Times New Roman"/>
                <w:sz w:val="28"/>
                <w:szCs w:val="28"/>
              </w:rPr>
              <w:t>- HS nhắc lại</w:t>
            </w:r>
          </w:p>
        </w:tc>
      </w:tr>
    </w:tbl>
    <w:p w14:paraId="4AFE0434" w14:textId="51B0C349" w:rsidR="00C21625" w:rsidRPr="00221CBD" w:rsidRDefault="00A1285E" w:rsidP="00640A36">
      <w:pPr>
        <w:jc w:val="left"/>
        <w:rPr>
          <w:rFonts w:cs="Times New Roman"/>
          <w:sz w:val="28"/>
          <w:szCs w:val="28"/>
        </w:rPr>
      </w:pPr>
      <w:r w:rsidRPr="00221CBD">
        <w:rPr>
          <w:rFonts w:cs="Times New Roman"/>
          <w:b/>
          <w:sz w:val="28"/>
          <w:szCs w:val="28"/>
        </w:rPr>
        <w:lastRenderedPageBreak/>
        <w:t xml:space="preserve">ĐIỀU CHỈNH SAU TIẾT DẠY : </w:t>
      </w:r>
      <w:r w:rsidRPr="00221CBD">
        <w:rPr>
          <w:rFonts w:cs="Times New Roman"/>
          <w:sz w:val="28"/>
          <w:szCs w:val="28"/>
        </w:rPr>
        <w:t>...............................................................................................................................</w:t>
      </w:r>
    </w:p>
    <w:sectPr w:rsidR="00C21625" w:rsidRPr="00221CBD"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C1065"/>
    <w:multiLevelType w:val="hybridMultilevel"/>
    <w:tmpl w:val="9E883754"/>
    <w:lvl w:ilvl="0" w:tplc="44C4654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825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85E"/>
    <w:rsid w:val="0008471D"/>
    <w:rsid w:val="000F77CB"/>
    <w:rsid w:val="00125032"/>
    <w:rsid w:val="00130FAD"/>
    <w:rsid w:val="00153618"/>
    <w:rsid w:val="0018397B"/>
    <w:rsid w:val="00221CBD"/>
    <w:rsid w:val="00264B81"/>
    <w:rsid w:val="00322B4A"/>
    <w:rsid w:val="00325277"/>
    <w:rsid w:val="00371A55"/>
    <w:rsid w:val="00384F6B"/>
    <w:rsid w:val="003C39A1"/>
    <w:rsid w:val="00406487"/>
    <w:rsid w:val="00454503"/>
    <w:rsid w:val="004673D6"/>
    <w:rsid w:val="00492B1F"/>
    <w:rsid w:val="004B2750"/>
    <w:rsid w:val="005A5CFD"/>
    <w:rsid w:val="00625F38"/>
    <w:rsid w:val="00640A36"/>
    <w:rsid w:val="006A1F69"/>
    <w:rsid w:val="00700886"/>
    <w:rsid w:val="00732C08"/>
    <w:rsid w:val="007F2F27"/>
    <w:rsid w:val="00832A70"/>
    <w:rsid w:val="0086312F"/>
    <w:rsid w:val="00895C5C"/>
    <w:rsid w:val="00907939"/>
    <w:rsid w:val="00945850"/>
    <w:rsid w:val="009B72AF"/>
    <w:rsid w:val="009F2F79"/>
    <w:rsid w:val="00A1285E"/>
    <w:rsid w:val="00AD42F8"/>
    <w:rsid w:val="00BC0CEF"/>
    <w:rsid w:val="00BC2C2D"/>
    <w:rsid w:val="00C07B14"/>
    <w:rsid w:val="00C21625"/>
    <w:rsid w:val="00C672B7"/>
    <w:rsid w:val="00D1450C"/>
    <w:rsid w:val="00D42398"/>
    <w:rsid w:val="00E07EA1"/>
    <w:rsid w:val="00E615A8"/>
    <w:rsid w:val="00E801D5"/>
    <w:rsid w:val="00E854D9"/>
    <w:rsid w:val="00EA12DE"/>
    <w:rsid w:val="00EB63E1"/>
    <w:rsid w:val="00EC44F5"/>
    <w:rsid w:val="00FE6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8C8E"/>
  <w15:chartTrackingRefBased/>
  <w15:docId w15:val="{CBB53CF0-3654-49DA-AB74-69CDA9EB3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85E"/>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semiHidden/>
    <w:unhideWhenUsed/>
    <w:qFormat/>
    <w:rsid w:val="00A1285E"/>
    <w:pPr>
      <w:keepNext/>
      <w:spacing w:after="0" w:line="240" w:lineRule="auto"/>
      <w:contextualSpacing w:val="0"/>
      <w:jc w:val="center"/>
      <w:outlineLvl w:val="3"/>
    </w:pPr>
    <w:rPr>
      <w:rFonts w:ascii="VNI-Times" w:eastAsia="Times New Roman" w:hAnsi="VNI-Times"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semiHidden/>
    <w:rsid w:val="00A1285E"/>
    <w:rPr>
      <w:rFonts w:ascii="VNI-Times" w:eastAsia="Times New Roman" w:hAnsi="VNI-Times" w:cs="Times New Roman"/>
      <w:sz w:val="28"/>
      <w:szCs w:val="24"/>
    </w:rPr>
  </w:style>
  <w:style w:type="character" w:customStyle="1" w:styleId="Vnbnnidung">
    <w:name w:val="Văn bản nội dung_"/>
    <w:link w:val="Vnbnnidung0"/>
    <w:locked/>
    <w:rsid w:val="00A1285E"/>
    <w:rPr>
      <w:rFonts w:ascii="Times New Roman" w:eastAsia="Times New Roman" w:hAnsi="Times New Roman" w:cs="Times New Roman"/>
      <w:szCs w:val="28"/>
    </w:rPr>
  </w:style>
  <w:style w:type="paragraph" w:customStyle="1" w:styleId="Vnbnnidung0">
    <w:name w:val="Văn bản nội dung"/>
    <w:basedOn w:val="Normal"/>
    <w:link w:val="Vnbnnidung"/>
    <w:qFormat/>
    <w:rsid w:val="00A1285E"/>
    <w:pPr>
      <w:widowControl w:val="0"/>
      <w:spacing w:after="0" w:line="288" w:lineRule="auto"/>
      <w:ind w:firstLine="380"/>
      <w:contextualSpacing w:val="0"/>
      <w:jc w:val="left"/>
    </w:pPr>
    <w:rPr>
      <w:rFonts w:eastAsia="Times New Roman" w:cs="Times New Roman"/>
      <w:sz w:val="22"/>
      <w:szCs w:val="28"/>
    </w:rPr>
  </w:style>
  <w:style w:type="table" w:customStyle="1" w:styleId="TableGrid1">
    <w:name w:val="Table Grid1"/>
    <w:basedOn w:val="TableNormal"/>
    <w:uiPriority w:val="59"/>
    <w:qFormat/>
    <w:rsid w:val="00A1285E"/>
    <w:pPr>
      <w:spacing w:after="0" w:line="240" w:lineRule="auto"/>
    </w:pPr>
    <w:rPr>
      <w:rFonts w:ascii="Times New Roman" w:hAnsi="Times New Roman"/>
      <w:sz w:val="20"/>
      <w:szCs w:val="20"/>
      <w:lang w:val="en-SG" w:eastAsia="en-SG"/>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1450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40</cp:revision>
  <dcterms:created xsi:type="dcterms:W3CDTF">2022-12-21T07:08:00Z</dcterms:created>
  <dcterms:modified xsi:type="dcterms:W3CDTF">2022-12-28T02:57:00Z</dcterms:modified>
</cp:coreProperties>
</file>