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B276D0" w:rsidRPr="00432270" w14:paraId="460E54BA" w14:textId="77777777" w:rsidTr="00B3306C">
        <w:trPr>
          <w:trHeight w:val="1135"/>
        </w:trPr>
        <w:tc>
          <w:tcPr>
            <w:tcW w:w="4643" w:type="dxa"/>
            <w:hideMark/>
          </w:tcPr>
          <w:p w14:paraId="3A8A160F" w14:textId="77777777" w:rsidR="00B276D0" w:rsidRPr="00B50E96" w:rsidRDefault="00B276D0" w:rsidP="008D1609">
            <w:pPr>
              <w:jc w:val="both"/>
              <w:rPr>
                <w:sz w:val="26"/>
                <w:szCs w:val="26"/>
              </w:rPr>
            </w:pPr>
            <w:r w:rsidRPr="00B50E96">
              <w:rPr>
                <w:sz w:val="26"/>
                <w:szCs w:val="26"/>
              </w:rPr>
              <w:t>PHÒNG GD&amp;ĐT HUYỆN THANH TRÌ</w:t>
            </w:r>
          </w:p>
          <w:p w14:paraId="5E7D0AEC" w14:textId="2CE86D6F" w:rsidR="00B276D0" w:rsidRPr="00B50E96" w:rsidRDefault="00B276D0" w:rsidP="008D1609">
            <w:pPr>
              <w:jc w:val="both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 xml:space="preserve">TRƯỜNG TIỂU HỌC </w:t>
            </w:r>
            <w:r w:rsidR="001708DD" w:rsidRPr="00B50E96">
              <w:rPr>
                <w:b/>
                <w:sz w:val="26"/>
                <w:szCs w:val="26"/>
              </w:rPr>
              <w:t>THANH LIỆT</w:t>
            </w:r>
          </w:p>
          <w:p w14:paraId="1F113805" w14:textId="071E1A82" w:rsidR="00B276D0" w:rsidRPr="00B50E96" w:rsidRDefault="001708DD" w:rsidP="0043402C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B50E96">
              <w:rPr>
                <w:b/>
                <w:sz w:val="26"/>
                <w:szCs w:val="26"/>
              </w:rPr>
              <w:t>Tuần</w:t>
            </w:r>
            <w:proofErr w:type="spellEnd"/>
            <w:r w:rsidRPr="00B50E96">
              <w:rPr>
                <w:b/>
                <w:sz w:val="26"/>
                <w:szCs w:val="26"/>
              </w:rPr>
              <w:t>:</w:t>
            </w:r>
            <w:r w:rsidR="00B3306C">
              <w:rPr>
                <w:b/>
                <w:sz w:val="26"/>
                <w:szCs w:val="26"/>
              </w:rPr>
              <w:t xml:space="preserve"> </w:t>
            </w:r>
            <w:r w:rsidR="0043402C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4713" w:type="dxa"/>
            <w:hideMark/>
          </w:tcPr>
          <w:p w14:paraId="729ECE96" w14:textId="70FDB432" w:rsidR="00B276D0" w:rsidRPr="00B50E96" w:rsidRDefault="001708DD" w:rsidP="008D1609">
            <w:pPr>
              <w:jc w:val="center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>KẾ HOẠCH</w:t>
            </w:r>
            <w:r w:rsidR="00B276D0" w:rsidRPr="00B50E96">
              <w:rPr>
                <w:b/>
                <w:sz w:val="26"/>
                <w:szCs w:val="26"/>
              </w:rPr>
              <w:t xml:space="preserve"> </w:t>
            </w:r>
            <w:r w:rsidR="00B50E96" w:rsidRPr="00B50E96">
              <w:rPr>
                <w:b/>
                <w:sz w:val="26"/>
                <w:szCs w:val="26"/>
              </w:rPr>
              <w:t>BÀI DẠY</w:t>
            </w:r>
          </w:p>
          <w:p w14:paraId="5168483A" w14:textId="4C78E1BC" w:rsidR="00B276D0" w:rsidRPr="00B50E96" w:rsidRDefault="001708DD" w:rsidP="008D1609">
            <w:pPr>
              <w:jc w:val="center"/>
              <w:rPr>
                <w:b/>
                <w:sz w:val="26"/>
                <w:szCs w:val="26"/>
              </w:rPr>
            </w:pPr>
            <w:r w:rsidRPr="00B50E96">
              <w:rPr>
                <w:b/>
                <w:sz w:val="26"/>
                <w:szCs w:val="26"/>
              </w:rPr>
              <w:t>MÔN: HOẠT ĐỘNG TẬP THỂ</w:t>
            </w:r>
          </w:p>
          <w:p w14:paraId="28A7BD1A" w14:textId="05E6FDBF" w:rsidR="00B276D0" w:rsidRPr="00B50E96" w:rsidRDefault="00B276D0" w:rsidP="0043402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50E96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B50E96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8D1609" w:rsidRPr="00B50E96">
              <w:rPr>
                <w:bCs/>
                <w:i/>
                <w:iCs/>
                <w:sz w:val="26"/>
                <w:szCs w:val="26"/>
              </w:rPr>
              <w:t>dạy</w:t>
            </w:r>
            <w:proofErr w:type="spellEnd"/>
            <w:r w:rsidRPr="00B50E96">
              <w:rPr>
                <w:bCs/>
                <w:i/>
                <w:iCs/>
                <w:sz w:val="26"/>
                <w:szCs w:val="26"/>
              </w:rPr>
              <w:t>:</w:t>
            </w:r>
            <w:r w:rsidR="00B3306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43402C">
              <w:rPr>
                <w:b/>
                <w:bCs/>
                <w:i/>
                <w:iCs/>
                <w:sz w:val="26"/>
                <w:szCs w:val="26"/>
              </w:rPr>
              <w:t>…………………..</w:t>
            </w:r>
          </w:p>
        </w:tc>
      </w:tr>
    </w:tbl>
    <w:p w14:paraId="0A636EC2" w14:textId="10A633C8" w:rsidR="00B3306C" w:rsidRPr="00B3306C" w:rsidRDefault="00B3306C" w:rsidP="00BA7610">
      <w:pPr>
        <w:spacing w:line="288" w:lineRule="auto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t xml:space="preserve">SINH HOẠT THEO CHỦ ĐIỂM THÁNG </w:t>
      </w:r>
      <w:r w:rsidR="0043402C">
        <w:rPr>
          <w:sz w:val="28"/>
          <w:szCs w:val="28"/>
        </w:rPr>
        <w:t>11</w:t>
      </w:r>
    </w:p>
    <w:p w14:paraId="7A58E786" w14:textId="77777777" w:rsidR="0043402C" w:rsidRDefault="0043402C" w:rsidP="00BA7610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BIẾT ƠN THẦY CÔ GIÁO</w:t>
      </w:r>
    </w:p>
    <w:p w14:paraId="47CF5DBA" w14:textId="77777777" w:rsidR="00A733C4" w:rsidRDefault="00A733C4" w:rsidP="00BA7610">
      <w:pPr>
        <w:tabs>
          <w:tab w:val="left" w:leader="dot" w:pos="10440"/>
        </w:tabs>
        <w:autoSpaceDE w:val="0"/>
        <w:autoSpaceDN w:val="0"/>
        <w:adjustRightInd w:val="0"/>
        <w:spacing w:line="288" w:lineRule="auto"/>
        <w:rPr>
          <w:b/>
          <w:bCs/>
          <w:sz w:val="26"/>
          <w:szCs w:val="26"/>
          <w:lang w:val="en"/>
        </w:rPr>
      </w:pPr>
    </w:p>
    <w:p w14:paraId="794B881A" w14:textId="77777777" w:rsidR="00B276D0" w:rsidRPr="00DA79F9" w:rsidRDefault="00B276D0" w:rsidP="00BA7610">
      <w:pPr>
        <w:tabs>
          <w:tab w:val="left" w:leader="dot" w:pos="10440"/>
        </w:tabs>
        <w:autoSpaceDE w:val="0"/>
        <w:autoSpaceDN w:val="0"/>
        <w:adjustRightInd w:val="0"/>
        <w:spacing w:line="288" w:lineRule="auto"/>
        <w:rPr>
          <w:b/>
          <w:bCs/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en"/>
        </w:rPr>
        <w:t>I. YÊU</w:t>
      </w:r>
      <w:r w:rsidRPr="0076487C">
        <w:rPr>
          <w:b/>
          <w:bCs/>
          <w:sz w:val="26"/>
          <w:szCs w:val="26"/>
          <w:lang w:val="vi-VN"/>
        </w:rPr>
        <w:t xml:space="preserve"> CẦU CẦN ĐẠT:</w:t>
      </w:r>
    </w:p>
    <w:p w14:paraId="05556502" w14:textId="77777777" w:rsidR="0043402C" w:rsidRPr="005A05B7" w:rsidRDefault="0043402C" w:rsidP="00BA7610">
      <w:pPr>
        <w:spacing w:line="288" w:lineRule="auto"/>
        <w:rPr>
          <w:sz w:val="28"/>
          <w:szCs w:val="28"/>
        </w:rPr>
      </w:pPr>
      <w:r w:rsidRPr="005A05B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Học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sinh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Pr="005A05B7">
        <w:rPr>
          <w:sz w:val="28"/>
          <w:szCs w:val="28"/>
        </w:rPr>
        <w:t>guồn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gốc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lịch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sử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ngày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Nhà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giáo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Việt</w:t>
      </w:r>
      <w:proofErr w:type="spellEnd"/>
      <w:r w:rsidRPr="005A05B7">
        <w:rPr>
          <w:sz w:val="28"/>
          <w:szCs w:val="28"/>
        </w:rPr>
        <w:t xml:space="preserve"> Nam 20-11.</w:t>
      </w:r>
    </w:p>
    <w:p w14:paraId="3810C223" w14:textId="77777777" w:rsidR="0043402C" w:rsidRPr="005A05B7" w:rsidRDefault="0043402C" w:rsidP="00BA7610">
      <w:pPr>
        <w:spacing w:line="288" w:lineRule="auto"/>
        <w:rPr>
          <w:sz w:val="28"/>
          <w:szCs w:val="28"/>
        </w:rPr>
      </w:pPr>
      <w:r w:rsidRPr="005A05B7">
        <w:rPr>
          <w:sz w:val="28"/>
          <w:szCs w:val="28"/>
        </w:rPr>
        <w:t xml:space="preserve">- </w:t>
      </w:r>
      <w:proofErr w:type="spellStart"/>
      <w:r w:rsidRPr="005A05B7">
        <w:rPr>
          <w:sz w:val="28"/>
          <w:szCs w:val="28"/>
        </w:rPr>
        <w:t>Một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số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thông</w:t>
      </w:r>
      <w:proofErr w:type="spellEnd"/>
      <w:r w:rsidRPr="005A05B7">
        <w:rPr>
          <w:sz w:val="28"/>
          <w:szCs w:val="28"/>
        </w:rPr>
        <w:t xml:space="preserve"> tin </w:t>
      </w:r>
      <w:proofErr w:type="spellStart"/>
      <w:r w:rsidRPr="005A05B7">
        <w:rPr>
          <w:sz w:val="28"/>
          <w:szCs w:val="28"/>
        </w:rPr>
        <w:t>liên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quan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đến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chủ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đề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ngày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Nhà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giáo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Việt</w:t>
      </w:r>
      <w:proofErr w:type="spellEnd"/>
      <w:r w:rsidRPr="005A05B7">
        <w:rPr>
          <w:sz w:val="28"/>
          <w:szCs w:val="28"/>
        </w:rPr>
        <w:t xml:space="preserve"> Nam.</w:t>
      </w:r>
    </w:p>
    <w:p w14:paraId="75F48C55" w14:textId="77777777" w:rsidR="0043402C" w:rsidRPr="005A05B7" w:rsidRDefault="0043402C" w:rsidP="00BA7610">
      <w:pPr>
        <w:spacing w:line="288" w:lineRule="auto"/>
        <w:jc w:val="both"/>
        <w:rPr>
          <w:sz w:val="28"/>
          <w:szCs w:val="28"/>
        </w:rPr>
      </w:pPr>
      <w:r w:rsidRPr="005A05B7">
        <w:rPr>
          <w:sz w:val="28"/>
          <w:szCs w:val="28"/>
        </w:rPr>
        <w:t xml:space="preserve">- </w:t>
      </w:r>
      <w:proofErr w:type="spellStart"/>
      <w:r w:rsidRPr="005A05B7">
        <w:rPr>
          <w:sz w:val="28"/>
          <w:szCs w:val="28"/>
        </w:rPr>
        <w:t>Rèn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học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sinh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những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kĩ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năng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sống</w:t>
      </w:r>
      <w:proofErr w:type="spellEnd"/>
      <w:r w:rsidRPr="005A05B7">
        <w:rPr>
          <w:sz w:val="28"/>
          <w:szCs w:val="28"/>
        </w:rPr>
        <w:t xml:space="preserve">: </w:t>
      </w:r>
      <w:proofErr w:type="spellStart"/>
      <w:r w:rsidRPr="005A05B7">
        <w:rPr>
          <w:sz w:val="28"/>
          <w:szCs w:val="28"/>
        </w:rPr>
        <w:t>Tự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nhận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thức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xác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định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mục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tiêu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bày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tỏ</w:t>
      </w:r>
      <w:proofErr w:type="spellEnd"/>
      <w:r w:rsidRPr="005A05B7">
        <w:rPr>
          <w:sz w:val="28"/>
          <w:szCs w:val="28"/>
        </w:rPr>
        <w:t xml:space="preserve">, chia </w:t>
      </w:r>
      <w:proofErr w:type="spellStart"/>
      <w:r w:rsidRPr="005A05B7">
        <w:rPr>
          <w:sz w:val="28"/>
          <w:szCs w:val="28"/>
        </w:rPr>
        <w:t>sẻ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hợp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tác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trò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proofErr w:type="gramStart"/>
      <w:r w:rsidRPr="005A05B7">
        <w:rPr>
          <w:sz w:val="28"/>
          <w:szCs w:val="28"/>
        </w:rPr>
        <w:t>chơi</w:t>
      </w:r>
      <w:proofErr w:type="spellEnd"/>
      <w:r w:rsidRPr="005A05B7">
        <w:rPr>
          <w:sz w:val="28"/>
          <w:szCs w:val="28"/>
        </w:rPr>
        <w:t xml:space="preserve"> ,</w:t>
      </w:r>
      <w:proofErr w:type="gram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biết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vẽ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tranh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hát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biểu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diễn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văn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nghệ</w:t>
      </w:r>
      <w:proofErr w:type="spellEnd"/>
      <w:r w:rsidRPr="005A05B7">
        <w:rPr>
          <w:sz w:val="28"/>
          <w:szCs w:val="28"/>
        </w:rPr>
        <w:t>.</w:t>
      </w:r>
    </w:p>
    <w:p w14:paraId="41B88DFE" w14:textId="77777777" w:rsidR="0043402C" w:rsidRPr="005A05B7" w:rsidRDefault="0043402C" w:rsidP="00BA7610">
      <w:pPr>
        <w:spacing w:line="288" w:lineRule="auto"/>
        <w:jc w:val="both"/>
        <w:rPr>
          <w:sz w:val="28"/>
          <w:szCs w:val="28"/>
        </w:rPr>
      </w:pPr>
      <w:r w:rsidRPr="005A05B7">
        <w:rPr>
          <w:sz w:val="28"/>
          <w:szCs w:val="28"/>
        </w:rPr>
        <w:t xml:space="preserve">- </w:t>
      </w:r>
      <w:proofErr w:type="spellStart"/>
      <w:r w:rsidRPr="005A05B7">
        <w:rPr>
          <w:sz w:val="28"/>
          <w:szCs w:val="28"/>
        </w:rPr>
        <w:t>Giáo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dục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học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sinh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lòng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proofErr w:type="gramStart"/>
      <w:r w:rsidRPr="005A05B7">
        <w:rPr>
          <w:sz w:val="28"/>
          <w:szCs w:val="28"/>
        </w:rPr>
        <w:t>kính</w:t>
      </w:r>
      <w:proofErr w:type="spellEnd"/>
      <w:r w:rsidRPr="005A05B7">
        <w:rPr>
          <w:sz w:val="28"/>
          <w:szCs w:val="28"/>
        </w:rPr>
        <w:t xml:space="preserve">  </w:t>
      </w:r>
      <w:proofErr w:type="spellStart"/>
      <w:r w:rsidRPr="005A05B7">
        <w:rPr>
          <w:sz w:val="28"/>
          <w:szCs w:val="28"/>
        </w:rPr>
        <w:t>trọng</w:t>
      </w:r>
      <w:proofErr w:type="spellEnd"/>
      <w:proofErr w:type="gram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biết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ơn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đối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với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những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công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lao</w:t>
      </w:r>
      <w:proofErr w:type="spellEnd"/>
      <w:r w:rsidRPr="005A05B7">
        <w:rPr>
          <w:sz w:val="28"/>
          <w:szCs w:val="28"/>
        </w:rPr>
        <w:t xml:space="preserve"> to </w:t>
      </w:r>
      <w:proofErr w:type="spellStart"/>
      <w:r w:rsidRPr="005A05B7">
        <w:rPr>
          <w:sz w:val="28"/>
          <w:szCs w:val="28"/>
        </w:rPr>
        <w:t>lớn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của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thầy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giáo</w:t>
      </w:r>
      <w:proofErr w:type="spellEnd"/>
      <w:r w:rsidRPr="005A05B7">
        <w:rPr>
          <w:sz w:val="28"/>
          <w:szCs w:val="28"/>
        </w:rPr>
        <w:t xml:space="preserve">, </w:t>
      </w:r>
      <w:proofErr w:type="spellStart"/>
      <w:r w:rsidRPr="005A05B7">
        <w:rPr>
          <w:sz w:val="28"/>
          <w:szCs w:val="28"/>
        </w:rPr>
        <w:t>cô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giáo</w:t>
      </w:r>
      <w:proofErr w:type="spellEnd"/>
      <w:r w:rsidRPr="005A05B7">
        <w:rPr>
          <w:sz w:val="28"/>
          <w:szCs w:val="28"/>
        </w:rPr>
        <w:t>.</w:t>
      </w:r>
    </w:p>
    <w:p w14:paraId="6D5B4981" w14:textId="3951D56E" w:rsidR="00B276D0" w:rsidRDefault="00B276D0" w:rsidP="00BA761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bCs/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vi-VN"/>
        </w:rPr>
        <w:t>II. ĐỒ DÙNG</w:t>
      </w:r>
      <w:r>
        <w:rPr>
          <w:b/>
          <w:bCs/>
          <w:sz w:val="26"/>
          <w:szCs w:val="26"/>
        </w:rPr>
        <w:t xml:space="preserve"> DẠY HỌC</w:t>
      </w:r>
      <w:r w:rsidRPr="0076487C">
        <w:rPr>
          <w:b/>
          <w:bCs/>
          <w:sz w:val="26"/>
          <w:szCs w:val="26"/>
          <w:lang w:val="vi-VN"/>
        </w:rPr>
        <w:t>:</w:t>
      </w:r>
      <w:bookmarkStart w:id="0" w:name="_GoBack"/>
      <w:bookmarkEnd w:id="0"/>
    </w:p>
    <w:p w14:paraId="6110896F" w14:textId="77777777" w:rsidR="0043402C" w:rsidRPr="005A05B7" w:rsidRDefault="0043402C" w:rsidP="00BA7610">
      <w:pPr>
        <w:spacing w:line="288" w:lineRule="auto"/>
        <w:jc w:val="both"/>
        <w:rPr>
          <w:b/>
          <w:sz w:val="28"/>
          <w:szCs w:val="28"/>
        </w:rPr>
      </w:pPr>
      <w:r w:rsidRPr="005A05B7">
        <w:rPr>
          <w:sz w:val="28"/>
          <w:szCs w:val="28"/>
        </w:rPr>
        <w:t xml:space="preserve">- </w:t>
      </w:r>
      <w:proofErr w:type="spellStart"/>
      <w:r w:rsidRPr="005A05B7">
        <w:rPr>
          <w:sz w:val="28"/>
          <w:szCs w:val="28"/>
        </w:rPr>
        <w:t>Các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phần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quà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dành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cho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phần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trò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chơi</w:t>
      </w:r>
      <w:proofErr w:type="spellEnd"/>
    </w:p>
    <w:p w14:paraId="04D7ACE5" w14:textId="778B3757" w:rsidR="0043402C" w:rsidRPr="0043402C" w:rsidRDefault="0043402C" w:rsidP="00BA7610">
      <w:pPr>
        <w:spacing w:line="288" w:lineRule="auto"/>
        <w:jc w:val="both"/>
        <w:rPr>
          <w:sz w:val="28"/>
          <w:szCs w:val="28"/>
        </w:rPr>
      </w:pPr>
      <w:r w:rsidRPr="005A05B7">
        <w:rPr>
          <w:sz w:val="28"/>
          <w:szCs w:val="28"/>
        </w:rPr>
        <w:t xml:space="preserve">- </w:t>
      </w:r>
      <w:proofErr w:type="spellStart"/>
      <w:r w:rsidRPr="005A05B7">
        <w:rPr>
          <w:sz w:val="28"/>
          <w:szCs w:val="28"/>
        </w:rPr>
        <w:t>Bưu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thiếp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chúc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mừng</w:t>
      </w:r>
      <w:proofErr w:type="spellEnd"/>
      <w:r w:rsidRPr="005A05B7">
        <w:rPr>
          <w:sz w:val="28"/>
          <w:szCs w:val="28"/>
        </w:rPr>
        <w:t xml:space="preserve"> </w:t>
      </w:r>
      <w:proofErr w:type="spellStart"/>
      <w:r w:rsidRPr="005A05B7">
        <w:rPr>
          <w:sz w:val="28"/>
          <w:szCs w:val="28"/>
        </w:rPr>
        <w:t>ngày</w:t>
      </w:r>
      <w:proofErr w:type="spellEnd"/>
      <w:r w:rsidRPr="005A05B7">
        <w:rPr>
          <w:sz w:val="28"/>
          <w:szCs w:val="28"/>
        </w:rPr>
        <w:t xml:space="preserve"> 20-11</w:t>
      </w:r>
    </w:p>
    <w:p w14:paraId="3154D1F7" w14:textId="17DC95B2" w:rsidR="003E6F92" w:rsidRPr="008D1609" w:rsidRDefault="008D1609" w:rsidP="00BA7610">
      <w:pPr>
        <w:pStyle w:val="ListParagraph"/>
        <w:numPr>
          <w:ilvl w:val="0"/>
          <w:numId w:val="2"/>
        </w:numPr>
        <w:tabs>
          <w:tab w:val="left" w:leader="dot" w:pos="9923"/>
        </w:tabs>
        <w:autoSpaceDE w:val="0"/>
        <w:autoSpaceDN w:val="0"/>
        <w:adjustRightInd w:val="0"/>
        <w:spacing w:line="288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BGĐT, </w:t>
      </w:r>
      <w:proofErr w:type="spellStart"/>
      <w:r>
        <w:rPr>
          <w:bCs/>
          <w:sz w:val="28"/>
          <w:szCs w:val="28"/>
        </w:rPr>
        <w:t>máy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chiếu</w:t>
      </w:r>
      <w:proofErr w:type="spellEnd"/>
    </w:p>
    <w:p w14:paraId="299A4FBE" w14:textId="77777777" w:rsidR="003E6F92" w:rsidRPr="00341242" w:rsidRDefault="003E6F92" w:rsidP="00BA7610">
      <w:pPr>
        <w:tabs>
          <w:tab w:val="left" w:leader="dot" w:pos="9923"/>
        </w:tabs>
        <w:autoSpaceDE w:val="0"/>
        <w:autoSpaceDN w:val="0"/>
        <w:adjustRightInd w:val="0"/>
        <w:spacing w:line="288" w:lineRule="auto"/>
        <w:rPr>
          <w:bCs/>
          <w:sz w:val="14"/>
          <w:szCs w:val="28"/>
        </w:rPr>
      </w:pPr>
    </w:p>
    <w:p w14:paraId="1FF1F05C" w14:textId="77777777" w:rsidR="00B276D0" w:rsidRDefault="00B276D0" w:rsidP="00BA7610">
      <w:pPr>
        <w:tabs>
          <w:tab w:val="left" w:leader="dot" w:pos="9923"/>
        </w:tabs>
        <w:autoSpaceDE w:val="0"/>
        <w:autoSpaceDN w:val="0"/>
        <w:adjustRightInd w:val="0"/>
        <w:spacing w:line="288" w:lineRule="auto"/>
        <w:rPr>
          <w:b/>
          <w:bCs/>
          <w:sz w:val="26"/>
          <w:szCs w:val="26"/>
          <w:lang w:val="vi-VN"/>
        </w:rPr>
      </w:pPr>
      <w:r w:rsidRPr="00DA79F9">
        <w:rPr>
          <w:b/>
          <w:bCs/>
          <w:sz w:val="26"/>
          <w:szCs w:val="26"/>
          <w:lang w:val="vi-VN"/>
        </w:rPr>
        <w:t>III. CÁC HOẠT ĐỘNG</w:t>
      </w:r>
      <w:r>
        <w:rPr>
          <w:b/>
          <w:bCs/>
          <w:sz w:val="26"/>
          <w:szCs w:val="26"/>
        </w:rPr>
        <w:t xml:space="preserve"> DẠY HỌC</w:t>
      </w:r>
      <w:r w:rsidRPr="00DA79F9">
        <w:rPr>
          <w:b/>
          <w:bCs/>
          <w:sz w:val="26"/>
          <w:szCs w:val="26"/>
          <w:lang w:val="vi-V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760"/>
        <w:gridCol w:w="3940"/>
      </w:tblGrid>
      <w:tr w:rsidR="00B3306C" w:rsidRPr="00B3306C" w14:paraId="7F463B0E" w14:textId="77777777" w:rsidTr="0043402C">
        <w:tc>
          <w:tcPr>
            <w:tcW w:w="645" w:type="dxa"/>
            <w:shd w:val="clear" w:color="auto" w:fill="auto"/>
          </w:tcPr>
          <w:p w14:paraId="6FDB41C8" w14:textId="77777777" w:rsidR="00B3306C" w:rsidRPr="00B3306C" w:rsidRDefault="00B3306C" w:rsidP="00BA761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760" w:type="dxa"/>
            <w:shd w:val="clear" w:color="auto" w:fill="auto"/>
          </w:tcPr>
          <w:p w14:paraId="49779170" w14:textId="561A81D7" w:rsidR="00B3306C" w:rsidRPr="00B3306C" w:rsidRDefault="00B3306C" w:rsidP="00BA761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940" w:type="dxa"/>
            <w:shd w:val="clear" w:color="auto" w:fill="auto"/>
          </w:tcPr>
          <w:p w14:paraId="0B13523A" w14:textId="0793F3AB" w:rsidR="00B3306C" w:rsidRPr="00B3306C" w:rsidRDefault="00B3306C" w:rsidP="00BA761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3306C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B3306C" w:rsidRPr="00B3306C" w14:paraId="64AF43F4" w14:textId="77777777" w:rsidTr="0043402C">
        <w:tc>
          <w:tcPr>
            <w:tcW w:w="645" w:type="dxa"/>
            <w:shd w:val="clear" w:color="auto" w:fill="auto"/>
          </w:tcPr>
          <w:p w14:paraId="44548CEF" w14:textId="77777777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2’</w:t>
            </w:r>
          </w:p>
        </w:tc>
        <w:tc>
          <w:tcPr>
            <w:tcW w:w="4760" w:type="dxa"/>
            <w:shd w:val="clear" w:color="auto" w:fill="auto"/>
          </w:tcPr>
          <w:p w14:paraId="7AAF889C" w14:textId="77777777" w:rsidR="00B3306C" w:rsidRPr="00B3306C" w:rsidRDefault="00B3306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 xml:space="preserve">1. </w:t>
            </w:r>
            <w:proofErr w:type="spellStart"/>
            <w:r w:rsidRPr="00B3306C">
              <w:rPr>
                <w:b/>
                <w:sz w:val="28"/>
                <w:szCs w:val="28"/>
              </w:rPr>
              <w:t>Hoạt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mở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đầu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4E1A1B3D" w14:textId="77777777" w:rsidR="00B3306C" w:rsidRDefault="00B3306C" w:rsidP="00BA7610">
            <w:pPr>
              <w:spacing w:line="288" w:lineRule="auto"/>
              <w:jc w:val="both"/>
              <w:rPr>
                <w:b/>
                <w:bCs/>
                <w:sz w:val="28"/>
                <w:szCs w:val="28"/>
              </w:rPr>
            </w:pPr>
            <w:r w:rsidRPr="00B3306C">
              <w:rPr>
                <w:b/>
                <w:i/>
                <w:sz w:val="28"/>
                <w:szCs w:val="28"/>
              </w:rPr>
              <w:t xml:space="preserve">a.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Khởi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>:</w:t>
            </w:r>
            <w:r w:rsidRPr="00B3306C">
              <w:rPr>
                <w:sz w:val="28"/>
                <w:szCs w:val="28"/>
              </w:rPr>
              <w:t xml:space="preserve"> </w:t>
            </w:r>
          </w:p>
          <w:p w14:paraId="3E0D8B82" w14:textId="71F5D8A3" w:rsidR="0043402C" w:rsidRPr="0043402C" w:rsidRDefault="0043402C" w:rsidP="00BA7610">
            <w:pPr>
              <w:spacing w:line="288" w:lineRule="auto"/>
              <w:jc w:val="both"/>
              <w:rPr>
                <w:b/>
                <w:i/>
                <w:sz w:val="28"/>
                <w:szCs w:val="28"/>
              </w:rPr>
            </w:pPr>
            <w:proofErr w:type="spellStart"/>
            <w:r w:rsidRPr="005A05B7">
              <w:rPr>
                <w:sz w:val="28"/>
                <w:szCs w:val="28"/>
              </w:rPr>
              <w:t>Nghe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nhạc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và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hát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bài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i/>
                <w:sz w:val="28"/>
                <w:szCs w:val="28"/>
              </w:rPr>
              <w:t>Em</w:t>
            </w:r>
            <w:proofErr w:type="spellEnd"/>
            <w:r w:rsidRPr="005A05B7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i/>
                <w:sz w:val="28"/>
                <w:szCs w:val="28"/>
              </w:rPr>
              <w:t>yêu</w:t>
            </w:r>
            <w:proofErr w:type="spellEnd"/>
            <w:r w:rsidRPr="005A05B7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i/>
                <w:sz w:val="28"/>
                <w:szCs w:val="28"/>
              </w:rPr>
              <w:t>trường</w:t>
            </w:r>
            <w:proofErr w:type="spellEnd"/>
            <w:r w:rsidRPr="005A05B7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i/>
                <w:sz w:val="28"/>
                <w:szCs w:val="28"/>
              </w:rPr>
              <w:t>em</w:t>
            </w:r>
            <w:proofErr w:type="spellEnd"/>
            <w:r w:rsidRPr="005A05B7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3940" w:type="dxa"/>
            <w:shd w:val="clear" w:color="auto" w:fill="auto"/>
          </w:tcPr>
          <w:p w14:paraId="28ADD232" w14:textId="77777777" w:rsid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7F84D5AE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2F658515" w14:textId="5EA1AFCA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="0043402C">
              <w:rPr>
                <w:sz w:val="28"/>
                <w:szCs w:val="28"/>
              </w:rPr>
              <w:t>hát</w:t>
            </w:r>
            <w:proofErr w:type="spellEnd"/>
          </w:p>
        </w:tc>
      </w:tr>
      <w:tr w:rsidR="00B3306C" w:rsidRPr="00B3306C" w14:paraId="6C9805BD" w14:textId="77777777" w:rsidTr="0079277B">
        <w:tc>
          <w:tcPr>
            <w:tcW w:w="648" w:type="dxa"/>
            <w:shd w:val="clear" w:color="auto" w:fill="auto"/>
          </w:tcPr>
          <w:p w14:paraId="32CED2DD" w14:textId="77777777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3’</w:t>
            </w:r>
          </w:p>
        </w:tc>
        <w:tc>
          <w:tcPr>
            <w:tcW w:w="4950" w:type="dxa"/>
            <w:shd w:val="clear" w:color="auto" w:fill="auto"/>
          </w:tcPr>
          <w:p w14:paraId="437C3F5A" w14:textId="77777777" w:rsidR="00B3306C" w:rsidRPr="00B3306C" w:rsidRDefault="00B3306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B3306C">
              <w:rPr>
                <w:b/>
                <w:i/>
                <w:sz w:val="28"/>
                <w:szCs w:val="28"/>
              </w:rPr>
              <w:t xml:space="preserve">b.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Kết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i/>
                <w:sz w:val="28"/>
                <w:szCs w:val="28"/>
              </w:rPr>
              <w:t>nối</w:t>
            </w:r>
            <w:proofErr w:type="spellEnd"/>
            <w:r w:rsidRPr="00B3306C">
              <w:rPr>
                <w:b/>
                <w:i/>
                <w:sz w:val="28"/>
                <w:szCs w:val="28"/>
              </w:rPr>
              <w:t>:</w:t>
            </w:r>
            <w:r w:rsidRPr="00B3306C">
              <w:rPr>
                <w:sz w:val="28"/>
                <w:szCs w:val="28"/>
              </w:rPr>
              <w:t xml:space="preserve"> </w:t>
            </w:r>
          </w:p>
          <w:p w14:paraId="14E8CA0C" w14:textId="7BE1CDDE" w:rsidR="00B3306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-GV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đích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19BEEB9" w14:textId="46A09074" w:rsidR="00B3306C" w:rsidRPr="00B3306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3306C" w:rsidRPr="00B3306C">
              <w:rPr>
                <w:sz w:val="28"/>
                <w:szCs w:val="28"/>
              </w:rPr>
              <w:t xml:space="preserve">-&gt; </w:t>
            </w:r>
            <w:proofErr w:type="spellStart"/>
            <w:r w:rsidR="00B3306C" w:rsidRPr="00B3306C">
              <w:rPr>
                <w:sz w:val="28"/>
                <w:szCs w:val="28"/>
              </w:rPr>
              <w:t>Ghi</w:t>
            </w:r>
            <w:proofErr w:type="spellEnd"/>
            <w:r w:rsidR="00B3306C" w:rsidRPr="00B3306C">
              <w:rPr>
                <w:sz w:val="28"/>
                <w:szCs w:val="28"/>
              </w:rPr>
              <w:t xml:space="preserve"> </w:t>
            </w:r>
            <w:proofErr w:type="spellStart"/>
            <w:r w:rsidR="00B3306C" w:rsidRPr="00B3306C"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4108" w:type="dxa"/>
            <w:shd w:val="clear" w:color="auto" w:fill="auto"/>
          </w:tcPr>
          <w:p w14:paraId="16220A2C" w14:textId="77777777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49A910B6" w14:textId="55FE305A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B3306C">
              <w:rPr>
                <w:sz w:val="28"/>
                <w:szCs w:val="28"/>
              </w:rPr>
              <w:t xml:space="preserve">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  <w:p w14:paraId="2483BA8A" w14:textId="2C389ADC" w:rsidR="00B3306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</w:tc>
      </w:tr>
      <w:tr w:rsidR="0043402C" w:rsidRPr="00B3306C" w14:paraId="2F081EF7" w14:textId="77777777" w:rsidTr="0079277B">
        <w:tc>
          <w:tcPr>
            <w:tcW w:w="648" w:type="dxa"/>
            <w:vMerge w:val="restart"/>
            <w:shd w:val="clear" w:color="auto" w:fill="auto"/>
          </w:tcPr>
          <w:p w14:paraId="1F211A0D" w14:textId="43A3325C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53F117E6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12’</w:t>
            </w:r>
          </w:p>
        </w:tc>
        <w:tc>
          <w:tcPr>
            <w:tcW w:w="4950" w:type="dxa"/>
            <w:shd w:val="clear" w:color="auto" w:fill="auto"/>
          </w:tcPr>
          <w:p w14:paraId="632EAEB7" w14:textId="77777777" w:rsidR="0043402C" w:rsidRPr="00B3306C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B3306C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B3306C">
              <w:rPr>
                <w:b/>
                <w:sz w:val="28"/>
                <w:szCs w:val="28"/>
              </w:rPr>
              <w:t>Hoạt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động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hình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thành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kiến</w:t>
            </w:r>
            <w:proofErr w:type="spellEnd"/>
            <w:r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b/>
                <w:sz w:val="28"/>
                <w:szCs w:val="28"/>
              </w:rPr>
              <w:t>thức</w:t>
            </w:r>
            <w:proofErr w:type="spellEnd"/>
            <w:r w:rsidRPr="00B3306C">
              <w:rPr>
                <w:b/>
                <w:sz w:val="28"/>
                <w:szCs w:val="28"/>
              </w:rPr>
              <w:t>:</w:t>
            </w:r>
          </w:p>
          <w:p w14:paraId="03244E01" w14:textId="77777777" w:rsidR="0043402C" w:rsidRPr="005A05B7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43402C">
              <w:rPr>
                <w:b/>
                <w:bCs/>
                <w:sz w:val="28"/>
                <w:szCs w:val="28"/>
              </w:rPr>
              <w:t>a.</w:t>
            </w:r>
            <w:r w:rsidRPr="00B3306C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Tìm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hiểu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ngày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Nhà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giáo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Việt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Nam 20.11</w:t>
            </w:r>
          </w:p>
          <w:p w14:paraId="22D1334A" w14:textId="77777777" w:rsidR="0043402C" w:rsidRDefault="0043402C" w:rsidP="00BA7610">
            <w:pPr>
              <w:spacing w:line="288" w:lineRule="auto"/>
              <w:jc w:val="both"/>
              <w:rPr>
                <w:i/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Y/c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quan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sát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bức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tranh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và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trả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lời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câu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hỏi</w:t>
            </w:r>
            <w:proofErr w:type="spellEnd"/>
            <w:r w:rsidRPr="005A05B7">
              <w:rPr>
                <w:sz w:val="28"/>
                <w:szCs w:val="28"/>
              </w:rPr>
              <w:t xml:space="preserve">: </w:t>
            </w:r>
            <w:proofErr w:type="spellStart"/>
            <w:r w:rsidRPr="005A05B7">
              <w:rPr>
                <w:i/>
                <w:sz w:val="28"/>
                <w:szCs w:val="28"/>
              </w:rPr>
              <w:t>Bức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tranh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gợi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cho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con </w:t>
            </w:r>
            <w:proofErr w:type="spellStart"/>
            <w:r w:rsidRPr="005A05B7">
              <w:rPr>
                <w:i/>
                <w:sz w:val="28"/>
                <w:szCs w:val="28"/>
              </w:rPr>
              <w:t>nhớ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đến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ngày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kỉ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niệm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nào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trong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tháng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11?</w:t>
            </w:r>
          </w:p>
          <w:p w14:paraId="4EA956D5" w14:textId="77777777" w:rsidR="0043402C" w:rsidRDefault="0043402C" w:rsidP="00BA7610">
            <w:pPr>
              <w:spacing w:line="288" w:lineRule="auto"/>
              <w:jc w:val="both"/>
              <w:rPr>
                <w:i/>
                <w:sz w:val="28"/>
                <w:szCs w:val="28"/>
              </w:rPr>
            </w:pPr>
          </w:p>
          <w:p w14:paraId="5F7D686D" w14:textId="0F01046D" w:rsidR="0043402C" w:rsidRPr="00B3306C" w:rsidRDefault="0043402C" w:rsidP="00BA7610">
            <w:pPr>
              <w:spacing w:line="288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- GV</w:t>
            </w:r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giới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thiệu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về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nguồn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gốc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ngày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Nhà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giáo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Việt</w:t>
            </w:r>
            <w:proofErr w:type="spellEnd"/>
            <w:r w:rsidRPr="005A05B7">
              <w:rPr>
                <w:sz w:val="28"/>
                <w:szCs w:val="28"/>
              </w:rPr>
              <w:t xml:space="preserve"> Nam 20-11</w:t>
            </w:r>
          </w:p>
        </w:tc>
        <w:tc>
          <w:tcPr>
            <w:tcW w:w="4108" w:type="dxa"/>
            <w:shd w:val="clear" w:color="auto" w:fill="auto"/>
          </w:tcPr>
          <w:p w14:paraId="691C090B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7949FCC1" w14:textId="77777777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10229150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192D74D8" w14:textId="77777777" w:rsidR="0043402C" w:rsidRDefault="0043402C" w:rsidP="00BA7610">
            <w:pPr>
              <w:spacing w:line="288" w:lineRule="auto"/>
              <w:jc w:val="both"/>
              <w:rPr>
                <w:i/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quan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sát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tranh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và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trả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lời</w:t>
            </w:r>
            <w:proofErr w:type="spellEnd"/>
            <w:r w:rsidRPr="005A05B7">
              <w:rPr>
                <w:sz w:val="28"/>
                <w:szCs w:val="28"/>
              </w:rPr>
              <w:t xml:space="preserve">: </w:t>
            </w:r>
            <w:proofErr w:type="spellStart"/>
            <w:r w:rsidRPr="005A05B7">
              <w:rPr>
                <w:i/>
                <w:sz w:val="28"/>
                <w:szCs w:val="28"/>
              </w:rPr>
              <w:t>Bức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tranh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gợi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nhớ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đến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ngày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nhà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giáo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Việt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Nam  </w:t>
            </w:r>
            <w:proofErr w:type="spellStart"/>
            <w:r w:rsidRPr="005A05B7">
              <w:rPr>
                <w:i/>
                <w:sz w:val="28"/>
                <w:szCs w:val="28"/>
              </w:rPr>
              <w:t>trong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i/>
                <w:sz w:val="28"/>
                <w:szCs w:val="28"/>
              </w:rPr>
              <w:t>tháng</w:t>
            </w:r>
            <w:proofErr w:type="spellEnd"/>
            <w:r w:rsidRPr="005A05B7">
              <w:rPr>
                <w:i/>
                <w:sz w:val="28"/>
                <w:szCs w:val="28"/>
              </w:rPr>
              <w:t xml:space="preserve"> 11</w:t>
            </w:r>
          </w:p>
          <w:p w14:paraId="0C02843A" w14:textId="77777777" w:rsidR="0043402C" w:rsidRDefault="0043402C" w:rsidP="00BA7610">
            <w:pPr>
              <w:spacing w:line="288" w:lineRule="auto"/>
              <w:jc w:val="both"/>
              <w:rPr>
                <w:i/>
                <w:sz w:val="28"/>
                <w:szCs w:val="28"/>
              </w:rPr>
            </w:pPr>
          </w:p>
          <w:p w14:paraId="267275EB" w14:textId="7FE84095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14:paraId="22C65DC5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43402C" w:rsidRPr="00B3306C" w14:paraId="78401E99" w14:textId="77777777" w:rsidTr="0043402C">
        <w:tc>
          <w:tcPr>
            <w:tcW w:w="645" w:type="dxa"/>
            <w:vMerge/>
            <w:shd w:val="clear" w:color="auto" w:fill="auto"/>
          </w:tcPr>
          <w:p w14:paraId="6598BFBF" w14:textId="30CC21D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760" w:type="dxa"/>
            <w:shd w:val="clear" w:color="auto" w:fill="auto"/>
          </w:tcPr>
          <w:p w14:paraId="5F42590F" w14:textId="77777777" w:rsidR="0043402C" w:rsidRPr="005A05B7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43402C">
              <w:rPr>
                <w:b/>
                <w:sz w:val="28"/>
                <w:szCs w:val="28"/>
              </w:rPr>
              <w:t>b.</w:t>
            </w:r>
            <w:r w:rsidRPr="00B3306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Trò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chơi</w:t>
            </w:r>
            <w:proofErr w:type="spellEnd"/>
            <w:r w:rsidRPr="005A05B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5A05B7">
              <w:rPr>
                <w:b/>
                <w:sz w:val="28"/>
                <w:szCs w:val="28"/>
              </w:rPr>
              <w:t xml:space="preserve">Ai </w:t>
            </w:r>
            <w:proofErr w:type="spellStart"/>
            <w:r w:rsidRPr="005A05B7">
              <w:rPr>
                <w:b/>
                <w:sz w:val="28"/>
                <w:szCs w:val="28"/>
              </w:rPr>
              <w:t>nhanh</w:t>
            </w:r>
            <w:proofErr w:type="spellEnd"/>
            <w:r w:rsidRPr="005A05B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b/>
                <w:sz w:val="28"/>
                <w:szCs w:val="28"/>
              </w:rPr>
              <w:t>nhất</w:t>
            </w:r>
            <w:proofErr w:type="spellEnd"/>
            <w:r w:rsidRPr="005A05B7">
              <w:rPr>
                <w:b/>
                <w:sz w:val="28"/>
                <w:szCs w:val="28"/>
              </w:rPr>
              <w:t>?</w:t>
            </w:r>
          </w:p>
          <w:p w14:paraId="0F5F8718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Giới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thiệu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trò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chơi</w:t>
            </w:r>
            <w:proofErr w:type="spellEnd"/>
          </w:p>
          <w:p w14:paraId="5ECE53BF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Luật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: GV chia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5 HS.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thầy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spellStart"/>
            <w:r>
              <w:rPr>
                <w:sz w:val="28"/>
                <w:szCs w:val="28"/>
              </w:rPr>
              <w:t>bút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phấn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,….).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B2D34F" w14:textId="2C6FB0C9" w:rsidR="0043402C" w:rsidRPr="00B3306C" w:rsidRDefault="0043402C" w:rsidP="00BA7610">
            <w:pPr>
              <w:spacing w:line="288" w:lineRule="auto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</w:p>
        </w:tc>
        <w:tc>
          <w:tcPr>
            <w:tcW w:w="3940" w:type="dxa"/>
            <w:shd w:val="clear" w:color="auto" w:fill="auto"/>
          </w:tcPr>
          <w:p w14:paraId="1C11BC05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6F66CC5D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Lắng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nghe</w:t>
            </w:r>
            <w:proofErr w:type="spellEnd"/>
          </w:p>
          <w:p w14:paraId="76FB8B40" w14:textId="77777777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chơi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</w:p>
          <w:p w14:paraId="6CA0C176" w14:textId="2B1A14A8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lastRenderedPageBreak/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biểu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diễn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theo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nhóm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tổ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hoặc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nhóm</w:t>
            </w:r>
            <w:proofErr w:type="spellEnd"/>
            <w:r w:rsidRPr="00B3306C">
              <w:rPr>
                <w:sz w:val="28"/>
                <w:szCs w:val="28"/>
              </w:rPr>
              <w:t xml:space="preserve"> 3-4 </w:t>
            </w:r>
            <w:proofErr w:type="spellStart"/>
            <w:r w:rsidRPr="00B3306C">
              <w:rPr>
                <w:sz w:val="28"/>
                <w:szCs w:val="28"/>
              </w:rPr>
              <w:t>người</w:t>
            </w:r>
            <w:proofErr w:type="spellEnd"/>
          </w:p>
          <w:p w14:paraId="229734FE" w14:textId="77777777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1DD8C473" w14:textId="77777777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6E2ABA75" w14:textId="352ABD43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</w:tc>
      </w:tr>
      <w:tr w:rsidR="0043402C" w:rsidRPr="00B3306C" w14:paraId="5494F8A9" w14:textId="77777777" w:rsidTr="0043402C">
        <w:tc>
          <w:tcPr>
            <w:tcW w:w="645" w:type="dxa"/>
            <w:vMerge w:val="restart"/>
            <w:shd w:val="clear" w:color="auto" w:fill="auto"/>
          </w:tcPr>
          <w:p w14:paraId="1A9ADBB2" w14:textId="029EF416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15’</w:t>
            </w:r>
          </w:p>
        </w:tc>
        <w:tc>
          <w:tcPr>
            <w:tcW w:w="4760" w:type="dxa"/>
            <w:shd w:val="clear" w:color="auto" w:fill="auto"/>
          </w:tcPr>
          <w:p w14:paraId="30423F4C" w14:textId="77777777" w:rsidR="0043402C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luyện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hành</w:t>
            </w:r>
            <w:proofErr w:type="spellEnd"/>
          </w:p>
          <w:p w14:paraId="55114088" w14:textId="494287A1" w:rsidR="0043402C" w:rsidRPr="00893982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</w:t>
            </w:r>
            <w:r w:rsidRPr="0089398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93982">
              <w:rPr>
                <w:b/>
                <w:sz w:val="28"/>
                <w:szCs w:val="28"/>
              </w:rPr>
              <w:t>Làm</w:t>
            </w:r>
            <w:proofErr w:type="spellEnd"/>
            <w:r w:rsidRPr="0089398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93982">
              <w:rPr>
                <w:b/>
                <w:sz w:val="28"/>
                <w:szCs w:val="28"/>
              </w:rPr>
              <w:t>bưu</w:t>
            </w:r>
            <w:proofErr w:type="spellEnd"/>
            <w:r w:rsidRPr="0089398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93982">
              <w:rPr>
                <w:b/>
                <w:sz w:val="28"/>
                <w:szCs w:val="28"/>
              </w:rPr>
              <w:t>thiếp</w:t>
            </w:r>
            <w:proofErr w:type="spellEnd"/>
          </w:p>
          <w:p w14:paraId="11E58B6F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Y/c </w:t>
            </w:r>
            <w:proofErr w:type="spellStart"/>
            <w:r w:rsidRPr="005A05B7">
              <w:rPr>
                <w:sz w:val="28"/>
                <w:szCs w:val="28"/>
              </w:rPr>
              <w:t>các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báo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cáo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việc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chuẩn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bị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đồ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dùng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để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làm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món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05B7">
              <w:rPr>
                <w:sz w:val="28"/>
                <w:szCs w:val="28"/>
              </w:rPr>
              <w:t>quà</w:t>
            </w:r>
            <w:proofErr w:type="spellEnd"/>
            <w:r w:rsidRPr="005A05B7">
              <w:rPr>
                <w:sz w:val="28"/>
                <w:szCs w:val="28"/>
              </w:rPr>
              <w:t xml:space="preserve">  </w:t>
            </w:r>
            <w:proofErr w:type="spellStart"/>
            <w:r w:rsidRPr="005A05B7">
              <w:rPr>
                <w:sz w:val="28"/>
                <w:szCs w:val="28"/>
              </w:rPr>
              <w:t>làm</w:t>
            </w:r>
            <w:proofErr w:type="spellEnd"/>
            <w:proofErr w:type="gram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bưu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thiếp</w:t>
            </w:r>
            <w:proofErr w:type="spellEnd"/>
            <w:r w:rsidRPr="005A05B7">
              <w:rPr>
                <w:sz w:val="28"/>
                <w:szCs w:val="28"/>
              </w:rPr>
              <w:t>.</w:t>
            </w:r>
          </w:p>
          <w:p w14:paraId="2E22D5A0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Cho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làm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việc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theo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trong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thời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gian</w:t>
            </w:r>
            <w:proofErr w:type="spellEnd"/>
            <w:r w:rsidRPr="005A05B7">
              <w:rPr>
                <w:sz w:val="28"/>
                <w:szCs w:val="28"/>
              </w:rPr>
              <w:t xml:space="preserve"> 6-7’</w:t>
            </w:r>
          </w:p>
          <w:p w14:paraId="41EAF715" w14:textId="096A2CBA" w:rsidR="0043402C" w:rsidRPr="0043402C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Cho </w:t>
            </w:r>
            <w:proofErr w:type="spellStart"/>
            <w:r w:rsidRPr="005A05B7">
              <w:rPr>
                <w:sz w:val="28"/>
                <w:szCs w:val="28"/>
              </w:rPr>
              <w:t>các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giới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thiệu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về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món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quà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3940" w:type="dxa"/>
            <w:shd w:val="clear" w:color="auto" w:fill="auto"/>
          </w:tcPr>
          <w:p w14:paraId="6CD7FCFC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35113A78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57A35360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trưởng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báo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cáo</w:t>
            </w:r>
            <w:proofErr w:type="spellEnd"/>
          </w:p>
          <w:p w14:paraId="2FC27121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70FCEF39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Các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nhóm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hoàn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thành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món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quà</w:t>
            </w:r>
            <w:proofErr w:type="spellEnd"/>
          </w:p>
          <w:p w14:paraId="3272518C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6E15C78A" w14:textId="700845C5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</w:p>
        </w:tc>
      </w:tr>
      <w:tr w:rsidR="0043402C" w:rsidRPr="00B3306C" w14:paraId="509FC8DD" w14:textId="77777777" w:rsidTr="0043402C">
        <w:tc>
          <w:tcPr>
            <w:tcW w:w="645" w:type="dxa"/>
            <w:vMerge/>
            <w:shd w:val="clear" w:color="auto" w:fill="auto"/>
          </w:tcPr>
          <w:p w14:paraId="75ECCD51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760" w:type="dxa"/>
            <w:shd w:val="clear" w:color="auto" w:fill="auto"/>
          </w:tcPr>
          <w:p w14:paraId="6CA3C3F7" w14:textId="1747EC5F" w:rsidR="0043402C" w:rsidRPr="00893982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nghệ</w:t>
            </w:r>
            <w:proofErr w:type="spellEnd"/>
          </w:p>
          <w:p w14:paraId="188D8BB2" w14:textId="61A1CD25" w:rsidR="0043402C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Mời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trưởng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lên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điều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khiể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mừng</w:t>
            </w:r>
            <w:proofErr w:type="spellEnd"/>
            <w:r>
              <w:rPr>
                <w:sz w:val="28"/>
                <w:szCs w:val="28"/>
              </w:rPr>
              <w:t xml:space="preserve"> 20.11</w:t>
            </w:r>
          </w:p>
        </w:tc>
        <w:tc>
          <w:tcPr>
            <w:tcW w:w="3940" w:type="dxa"/>
            <w:shd w:val="clear" w:color="auto" w:fill="auto"/>
          </w:tcPr>
          <w:p w14:paraId="178DE8DA" w14:textId="77777777" w:rsidR="0043402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0934FB77" w14:textId="3A2AC026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diễn</w:t>
            </w:r>
            <w:proofErr w:type="spellEnd"/>
          </w:p>
        </w:tc>
      </w:tr>
      <w:tr w:rsidR="00B3306C" w:rsidRPr="00B3306C" w14:paraId="0F18D257" w14:textId="77777777" w:rsidTr="0043402C">
        <w:tc>
          <w:tcPr>
            <w:tcW w:w="645" w:type="dxa"/>
            <w:shd w:val="clear" w:color="auto" w:fill="auto"/>
          </w:tcPr>
          <w:p w14:paraId="4EE2DCC6" w14:textId="77777777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>3’</w:t>
            </w:r>
          </w:p>
        </w:tc>
        <w:tc>
          <w:tcPr>
            <w:tcW w:w="4760" w:type="dxa"/>
            <w:shd w:val="clear" w:color="auto" w:fill="auto"/>
          </w:tcPr>
          <w:p w14:paraId="703C883F" w14:textId="1E4B3F78" w:rsidR="00B3306C" w:rsidRPr="00B3306C" w:rsidRDefault="0043402C" w:rsidP="00BA7610">
            <w:pPr>
              <w:spacing w:line="288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B3306C" w:rsidRPr="00B3306C"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="00B3306C">
              <w:rPr>
                <w:b/>
                <w:sz w:val="28"/>
                <w:szCs w:val="28"/>
              </w:rPr>
              <w:t>Hoạt</w:t>
            </w:r>
            <w:proofErr w:type="spellEnd"/>
            <w:r w:rsid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3306C">
              <w:rPr>
                <w:b/>
                <w:sz w:val="28"/>
                <w:szCs w:val="28"/>
              </w:rPr>
              <w:t>động</w:t>
            </w:r>
            <w:proofErr w:type="spellEnd"/>
            <w:r w:rsid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3306C">
              <w:rPr>
                <w:b/>
                <w:sz w:val="28"/>
                <w:szCs w:val="28"/>
              </w:rPr>
              <w:t>v</w:t>
            </w:r>
            <w:r w:rsidR="00B3306C" w:rsidRPr="00B3306C">
              <w:rPr>
                <w:b/>
                <w:sz w:val="28"/>
                <w:szCs w:val="28"/>
              </w:rPr>
              <w:t>ận</w:t>
            </w:r>
            <w:proofErr w:type="spellEnd"/>
            <w:r w:rsidR="00B3306C" w:rsidRPr="00B330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3306C" w:rsidRPr="00B3306C">
              <w:rPr>
                <w:b/>
                <w:sz w:val="28"/>
                <w:szCs w:val="28"/>
              </w:rPr>
              <w:t>dụng</w:t>
            </w:r>
            <w:proofErr w:type="spellEnd"/>
            <w:r w:rsidR="00B3306C" w:rsidRPr="00B3306C">
              <w:rPr>
                <w:b/>
                <w:sz w:val="28"/>
                <w:szCs w:val="28"/>
              </w:rPr>
              <w:t>:</w:t>
            </w:r>
          </w:p>
          <w:p w14:paraId="5F539E94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Vì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sao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05B7">
              <w:rPr>
                <w:sz w:val="28"/>
                <w:szCs w:val="28"/>
              </w:rPr>
              <w:t>phải</w:t>
            </w:r>
            <w:proofErr w:type="spellEnd"/>
            <w:r w:rsidRPr="005A05B7">
              <w:rPr>
                <w:sz w:val="28"/>
                <w:szCs w:val="28"/>
              </w:rPr>
              <w:t xml:space="preserve">  </w:t>
            </w:r>
            <w:proofErr w:type="spellStart"/>
            <w:r w:rsidRPr="005A05B7">
              <w:rPr>
                <w:sz w:val="28"/>
                <w:szCs w:val="28"/>
              </w:rPr>
              <w:t>biết</w:t>
            </w:r>
            <w:proofErr w:type="spellEnd"/>
            <w:proofErr w:type="gram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ơn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thầy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cô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giáo</w:t>
            </w:r>
            <w:proofErr w:type="spellEnd"/>
            <w:r w:rsidRPr="005A05B7">
              <w:rPr>
                <w:sz w:val="28"/>
                <w:szCs w:val="28"/>
              </w:rPr>
              <w:t>?</w:t>
            </w:r>
          </w:p>
          <w:p w14:paraId="63070AFF" w14:textId="77777777" w:rsidR="00B3306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Để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tỏ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lòng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biết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ơn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thầy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cô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giáo</w:t>
            </w:r>
            <w:proofErr w:type="spellEnd"/>
            <w:r w:rsidRPr="005A05B7">
              <w:rPr>
                <w:sz w:val="28"/>
                <w:szCs w:val="28"/>
              </w:rPr>
              <w:t xml:space="preserve">, </w:t>
            </w:r>
            <w:proofErr w:type="spellStart"/>
            <w:r w:rsidRPr="005A05B7">
              <w:rPr>
                <w:sz w:val="28"/>
                <w:szCs w:val="28"/>
              </w:rPr>
              <w:t>bản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thân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các</w:t>
            </w:r>
            <w:proofErr w:type="spellEnd"/>
            <w:r w:rsidRPr="005A05B7">
              <w:rPr>
                <w:sz w:val="28"/>
                <w:szCs w:val="28"/>
              </w:rPr>
              <w:t xml:space="preserve"> con </w:t>
            </w:r>
            <w:proofErr w:type="spellStart"/>
            <w:r w:rsidRPr="005A05B7">
              <w:rPr>
                <w:sz w:val="28"/>
                <w:szCs w:val="28"/>
              </w:rPr>
              <w:t>phải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làm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gì</w:t>
            </w:r>
            <w:proofErr w:type="spellEnd"/>
            <w:r w:rsidRPr="005A05B7">
              <w:rPr>
                <w:sz w:val="28"/>
                <w:szCs w:val="28"/>
              </w:rPr>
              <w:t>?</w:t>
            </w:r>
          </w:p>
          <w:p w14:paraId="1F101905" w14:textId="203DBCE5" w:rsidR="0043402C" w:rsidRPr="00B3306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-GVNX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940" w:type="dxa"/>
            <w:shd w:val="clear" w:color="auto" w:fill="auto"/>
          </w:tcPr>
          <w:p w14:paraId="2EA92179" w14:textId="77777777" w:rsidR="0043402C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2975EE28" w14:textId="77777777" w:rsidR="0043402C" w:rsidRPr="005A05B7" w:rsidRDefault="0043402C" w:rsidP="00BA7610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trả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lời</w:t>
            </w:r>
            <w:proofErr w:type="spellEnd"/>
          </w:p>
          <w:p w14:paraId="2CAC7850" w14:textId="6D48C492" w:rsid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  <w:r w:rsidRPr="005A05B7">
              <w:rPr>
                <w:sz w:val="28"/>
                <w:szCs w:val="28"/>
              </w:rPr>
              <w:t xml:space="preserve">- </w:t>
            </w:r>
            <w:proofErr w:type="spellStart"/>
            <w:r w:rsidRPr="005A05B7">
              <w:rPr>
                <w:sz w:val="28"/>
                <w:szCs w:val="28"/>
              </w:rPr>
              <w:t>Hs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trả</w:t>
            </w:r>
            <w:proofErr w:type="spellEnd"/>
            <w:r w:rsidRPr="005A05B7">
              <w:rPr>
                <w:sz w:val="28"/>
                <w:szCs w:val="28"/>
              </w:rPr>
              <w:t xml:space="preserve"> </w:t>
            </w:r>
            <w:proofErr w:type="spellStart"/>
            <w:r w:rsidRPr="005A05B7">
              <w:rPr>
                <w:sz w:val="28"/>
                <w:szCs w:val="28"/>
              </w:rPr>
              <w:t>lời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</w:p>
          <w:p w14:paraId="1BA9FACB" w14:textId="77777777" w:rsidR="0043402C" w:rsidRPr="00B3306C" w:rsidRDefault="0043402C" w:rsidP="00BA7610">
            <w:pPr>
              <w:spacing w:line="288" w:lineRule="auto"/>
              <w:rPr>
                <w:sz w:val="28"/>
                <w:szCs w:val="28"/>
              </w:rPr>
            </w:pPr>
          </w:p>
          <w:p w14:paraId="6F9054F9" w14:textId="77777777" w:rsidR="00B3306C" w:rsidRPr="00B3306C" w:rsidRDefault="00B3306C" w:rsidP="00BA7610">
            <w:pPr>
              <w:spacing w:line="288" w:lineRule="auto"/>
              <w:rPr>
                <w:sz w:val="28"/>
                <w:szCs w:val="28"/>
              </w:rPr>
            </w:pPr>
            <w:r w:rsidRPr="00B3306C">
              <w:rPr>
                <w:sz w:val="28"/>
                <w:szCs w:val="28"/>
              </w:rPr>
              <w:t xml:space="preserve">-HS </w:t>
            </w:r>
            <w:proofErr w:type="spellStart"/>
            <w:r w:rsidRPr="00B3306C">
              <w:rPr>
                <w:sz w:val="28"/>
                <w:szCs w:val="28"/>
              </w:rPr>
              <w:t>lắng</w:t>
            </w:r>
            <w:proofErr w:type="spellEnd"/>
            <w:r w:rsidRPr="00B3306C">
              <w:rPr>
                <w:sz w:val="28"/>
                <w:szCs w:val="28"/>
              </w:rPr>
              <w:t xml:space="preserve"> </w:t>
            </w:r>
            <w:proofErr w:type="spellStart"/>
            <w:r w:rsidRPr="00B3306C"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14:paraId="71814D7D" w14:textId="77777777" w:rsidR="008D1609" w:rsidRDefault="008D1609" w:rsidP="00BA7610">
      <w:pPr>
        <w:tabs>
          <w:tab w:val="left" w:leader="dot" w:pos="9923"/>
        </w:tabs>
        <w:autoSpaceDE w:val="0"/>
        <w:autoSpaceDN w:val="0"/>
        <w:adjustRightInd w:val="0"/>
        <w:spacing w:line="288" w:lineRule="auto"/>
        <w:rPr>
          <w:b/>
          <w:bCs/>
          <w:sz w:val="26"/>
          <w:szCs w:val="26"/>
          <w:lang w:val="vi-VN"/>
        </w:rPr>
      </w:pPr>
    </w:p>
    <w:p w14:paraId="6D67FCE5" w14:textId="77777777" w:rsidR="008776A8" w:rsidRPr="00B5697D" w:rsidRDefault="008776A8" w:rsidP="008D1609">
      <w:pPr>
        <w:rPr>
          <w:b/>
          <w:bCs/>
          <w:sz w:val="28"/>
          <w:szCs w:val="28"/>
          <w:lang w:val="vi-VN"/>
        </w:rPr>
      </w:pPr>
      <w:r w:rsidRPr="00B5697D">
        <w:rPr>
          <w:b/>
          <w:bCs/>
          <w:sz w:val="28"/>
          <w:szCs w:val="28"/>
        </w:rPr>
        <w:t>*</w:t>
      </w:r>
      <w:proofErr w:type="spellStart"/>
      <w:r w:rsidRPr="00B5697D">
        <w:rPr>
          <w:b/>
          <w:bCs/>
          <w:sz w:val="28"/>
          <w:szCs w:val="28"/>
        </w:rPr>
        <w:t>Điều</w:t>
      </w:r>
      <w:proofErr w:type="spellEnd"/>
      <w:r w:rsidRPr="00B5697D">
        <w:rPr>
          <w:b/>
          <w:bCs/>
          <w:sz w:val="28"/>
          <w:szCs w:val="28"/>
          <w:lang w:val="vi-VN"/>
        </w:rPr>
        <w:t xml:space="preserve"> chỉnh sau bài dạy:</w:t>
      </w:r>
    </w:p>
    <w:p w14:paraId="495DD05B" w14:textId="31BB82F5" w:rsidR="008776A8" w:rsidRDefault="008776A8" w:rsidP="008D1609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A4C59D0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2E1E2FD8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571E3C8C" w14:textId="77777777" w:rsidR="00B50E96" w:rsidRPr="00355B7A" w:rsidRDefault="00B50E96" w:rsidP="00B50E96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1E571D1" w14:textId="77777777" w:rsidR="00B50E96" w:rsidRPr="00355B7A" w:rsidRDefault="00B50E96" w:rsidP="008D1609">
      <w:pPr>
        <w:jc w:val="both"/>
        <w:rPr>
          <w:sz w:val="28"/>
          <w:szCs w:val="28"/>
        </w:rPr>
      </w:pPr>
    </w:p>
    <w:p w14:paraId="2F0F13F1" w14:textId="77777777" w:rsidR="008776A8" w:rsidRDefault="008776A8" w:rsidP="008D1609"/>
    <w:sectPr w:rsidR="008776A8" w:rsidSect="008D1609"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62498"/>
    <w:multiLevelType w:val="hybridMultilevel"/>
    <w:tmpl w:val="0896D9FE"/>
    <w:lvl w:ilvl="0" w:tplc="F1E69B5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B41DBB"/>
    <w:multiLevelType w:val="hybridMultilevel"/>
    <w:tmpl w:val="B14E8F98"/>
    <w:lvl w:ilvl="0" w:tplc="A530C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D0"/>
    <w:rsid w:val="001708DD"/>
    <w:rsid w:val="00205DBC"/>
    <w:rsid w:val="00341242"/>
    <w:rsid w:val="003E6F92"/>
    <w:rsid w:val="0043402C"/>
    <w:rsid w:val="004364A4"/>
    <w:rsid w:val="00824B2D"/>
    <w:rsid w:val="008776A8"/>
    <w:rsid w:val="008D1609"/>
    <w:rsid w:val="009A19DC"/>
    <w:rsid w:val="00A30131"/>
    <w:rsid w:val="00A62ECD"/>
    <w:rsid w:val="00A733C4"/>
    <w:rsid w:val="00A903DB"/>
    <w:rsid w:val="00AD4A31"/>
    <w:rsid w:val="00B276D0"/>
    <w:rsid w:val="00B3306C"/>
    <w:rsid w:val="00B50E96"/>
    <w:rsid w:val="00BA7610"/>
    <w:rsid w:val="00C365F9"/>
    <w:rsid w:val="00C671BF"/>
    <w:rsid w:val="00D41E1E"/>
    <w:rsid w:val="00D54872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05D30"/>
  <w15:chartTrackingRefBased/>
  <w15:docId w15:val="{8EBCFE7E-0AB1-4632-9A54-1E3F11F9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D0"/>
    <w:pPr>
      <w:spacing w:before="0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6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65F9"/>
    <w:rPr>
      <w:b/>
      <w:bCs/>
    </w:rPr>
  </w:style>
  <w:style w:type="table" w:styleId="TableGrid">
    <w:name w:val="Table Grid"/>
    <w:basedOn w:val="TableNormal"/>
    <w:uiPriority w:val="39"/>
    <w:rsid w:val="008D160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9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B33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14</cp:revision>
  <cp:lastPrinted>2022-10-02T18:18:00Z</cp:lastPrinted>
  <dcterms:created xsi:type="dcterms:W3CDTF">2022-08-31T02:54:00Z</dcterms:created>
  <dcterms:modified xsi:type="dcterms:W3CDTF">2022-11-27T17:47:00Z</dcterms:modified>
</cp:coreProperties>
</file>